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6FF" w:rsidRDefault="00F946FF" w:rsidP="00F946FF">
      <w:pPr>
        <w:jc w:val="center"/>
        <w:rPr>
          <w:rFonts w:ascii="Arial" w:hAnsi="Arial" w:cs="Arial"/>
          <w:b/>
          <w:sz w:val="36"/>
          <w:szCs w:val="36"/>
        </w:rPr>
      </w:pPr>
      <w:r>
        <w:rPr>
          <w:rFonts w:ascii="Arial" w:hAnsi="Arial" w:cs="Arial"/>
          <w:b/>
          <w:sz w:val="36"/>
          <w:szCs w:val="36"/>
          <w:bdr w:val="single" w:sz="4" w:space="0" w:color="auto" w:frame="1"/>
        </w:rPr>
        <w:t>L’Esprit Saint dans l’évangile de Luc</w:t>
      </w:r>
    </w:p>
    <w:p w:rsidR="00F946FF" w:rsidRDefault="00F946FF" w:rsidP="00F946FF">
      <w:pPr>
        <w:rPr>
          <w:rFonts w:ascii="Arial" w:hAnsi="Arial" w:cs="Arial"/>
          <w:b/>
        </w:rPr>
      </w:pPr>
    </w:p>
    <w:p w:rsidR="00F946FF" w:rsidRDefault="00F946FF" w:rsidP="00F946FF">
      <w:pPr>
        <w:rPr>
          <w:rFonts w:ascii="Arial" w:hAnsi="Arial" w:cs="Arial"/>
          <w:b/>
        </w:rPr>
      </w:pPr>
    </w:p>
    <w:p w:rsidR="00F946FF" w:rsidRDefault="00F946FF" w:rsidP="00F946FF">
      <w:pPr>
        <w:rPr>
          <w:rFonts w:ascii="Arial" w:hAnsi="Arial" w:cs="Arial"/>
          <w:i/>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F946FF" w:rsidRDefault="00F946FF" w:rsidP="00F946FF">
      <w:pPr>
        <w:rPr>
          <w:rFonts w:ascii="Arial" w:hAnsi="Arial" w:cs="Arial"/>
          <w:b/>
        </w:rPr>
      </w:pPr>
      <w:r>
        <w:rPr>
          <w:rFonts w:ascii="Arial" w:hAnsi="Arial" w:cs="Arial"/>
          <w:i/>
        </w:rPr>
        <w:tab/>
      </w:r>
      <w:r>
        <w:rPr>
          <w:rFonts w:ascii="Arial" w:hAnsi="Arial" w:cs="Arial"/>
          <w:b/>
        </w:rPr>
        <w:t>Emploi des mots Esprit-Saint, Esprit, Esprit de Dieu, Esprit de Jésus</w:t>
      </w:r>
    </w:p>
    <w:p w:rsidR="00F946FF" w:rsidRDefault="00F946FF" w:rsidP="00F946FF">
      <w:pPr>
        <w:rPr>
          <w:rFonts w:ascii="Arial" w:hAnsi="Arial" w:cs="Arial"/>
        </w:rPr>
      </w:pPr>
      <w:r>
        <w:rPr>
          <w:rFonts w:ascii="Arial" w:hAnsi="Arial" w:cs="Arial"/>
          <w:b/>
        </w:rPr>
        <w:tab/>
      </w:r>
      <w:r>
        <w:rPr>
          <w:rFonts w:ascii="Arial" w:hAnsi="Arial" w:cs="Arial"/>
        </w:rPr>
        <w:t xml:space="preserve">(cf. </w:t>
      </w:r>
      <w:r w:rsidRPr="00BB192E">
        <w:rPr>
          <w:rFonts w:ascii="Arial" w:hAnsi="Arial" w:cs="Arial"/>
          <w:i/>
        </w:rPr>
        <w:t>Concordance de la Bible. Nouveau Testament</w:t>
      </w:r>
      <w:r>
        <w:rPr>
          <w:rFonts w:ascii="Arial" w:hAnsi="Arial" w:cs="Arial"/>
        </w:rPr>
        <w:t>, Éditions du Cerf -</w:t>
      </w:r>
    </w:p>
    <w:p w:rsidR="00F946FF" w:rsidRDefault="00F946FF" w:rsidP="00F946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rPr>
        <w:t>Desclée</w:t>
      </w:r>
      <w:proofErr w:type="spellEnd"/>
      <w:r>
        <w:rPr>
          <w:rFonts w:ascii="Arial" w:hAnsi="Arial" w:cs="Arial"/>
        </w:rPr>
        <w:t xml:space="preserve"> de Brouwer, 1978) :</w:t>
      </w:r>
    </w:p>
    <w:p w:rsidR="00F946FF" w:rsidRDefault="00F946FF" w:rsidP="00F946FF">
      <w:pPr>
        <w:rPr>
          <w:rFonts w:ascii="Arial" w:hAnsi="Arial" w:cs="Arial"/>
          <w:i/>
        </w:rPr>
      </w:pPr>
      <w:r>
        <w:rPr>
          <w:rFonts w:ascii="Arial" w:hAnsi="Arial" w:cs="Arial"/>
          <w:i/>
        </w:rPr>
        <w:tab/>
      </w:r>
    </w:p>
    <w:p w:rsidR="00F946FF" w:rsidRDefault="00F946FF" w:rsidP="00F946FF">
      <w:pPr>
        <w:rPr>
          <w:rFonts w:ascii="Arial" w:hAnsi="Arial" w:cs="Arial"/>
          <w:b/>
        </w:rPr>
      </w:pPr>
      <w:r>
        <w:rPr>
          <w:rFonts w:ascii="Arial" w:hAnsi="Arial" w:cs="Arial"/>
          <w:i/>
        </w:rPr>
        <w:tab/>
      </w:r>
      <w:r>
        <w:rPr>
          <w:rFonts w:ascii="Arial" w:hAnsi="Arial" w:cs="Arial"/>
          <w:i/>
        </w:rPr>
        <w:tab/>
      </w:r>
      <w:r>
        <w:rPr>
          <w:rFonts w:ascii="Arial" w:hAnsi="Arial" w:cs="Arial"/>
          <w:b/>
        </w:rPr>
        <w:t xml:space="preserve">17 x dans </w:t>
      </w:r>
      <w:proofErr w:type="spellStart"/>
      <w:r>
        <w:rPr>
          <w:rFonts w:ascii="Arial" w:hAnsi="Arial" w:cs="Arial"/>
          <w:b/>
        </w:rPr>
        <w:t>Lc</w:t>
      </w:r>
      <w:proofErr w:type="spellEnd"/>
      <w:r>
        <w:rPr>
          <w:rFonts w:ascii="Arial" w:hAnsi="Arial" w:cs="Arial"/>
          <w:b/>
        </w:rPr>
        <w:t xml:space="preserve"> ; 12 x dans Mt ; 6 x dans Mc ; 15 x dans </w:t>
      </w:r>
      <w:proofErr w:type="spellStart"/>
      <w:r>
        <w:rPr>
          <w:rFonts w:ascii="Arial" w:hAnsi="Arial" w:cs="Arial"/>
          <w:b/>
        </w:rPr>
        <w:t>Jn</w:t>
      </w:r>
      <w:proofErr w:type="spellEnd"/>
      <w:r>
        <w:rPr>
          <w:rFonts w:ascii="Arial" w:hAnsi="Arial" w:cs="Arial"/>
          <w:b/>
        </w:rPr>
        <w:t> ;</w:t>
      </w:r>
    </w:p>
    <w:p w:rsidR="00F946FF" w:rsidRDefault="00F946FF" w:rsidP="00F946FF">
      <w:pPr>
        <w:rPr>
          <w:rFonts w:ascii="Arial" w:hAnsi="Arial" w:cs="Arial"/>
          <w:b/>
        </w:rPr>
      </w:pPr>
      <w:r>
        <w:rPr>
          <w:rFonts w:ascii="Arial" w:hAnsi="Arial" w:cs="Arial"/>
          <w:b/>
        </w:rPr>
        <w:tab/>
      </w:r>
      <w:r>
        <w:rPr>
          <w:rFonts w:ascii="Arial" w:hAnsi="Arial" w:cs="Arial"/>
          <w:b/>
        </w:rPr>
        <w:tab/>
        <w:t xml:space="preserve">55 x dans </w:t>
      </w:r>
      <w:proofErr w:type="spellStart"/>
      <w:r>
        <w:rPr>
          <w:rFonts w:ascii="Arial" w:hAnsi="Arial" w:cs="Arial"/>
          <w:b/>
        </w:rPr>
        <w:t>Ac</w:t>
      </w:r>
      <w:proofErr w:type="spellEnd"/>
      <w:r>
        <w:rPr>
          <w:rFonts w:ascii="Arial" w:hAnsi="Arial" w:cs="Arial"/>
          <w:b/>
        </w:rPr>
        <w:t>.</w:t>
      </w:r>
    </w:p>
    <w:p w:rsidR="00F946FF" w:rsidRDefault="00F946FF" w:rsidP="00F946FF">
      <w:pPr>
        <w:rPr>
          <w:rFonts w:ascii="Arial" w:hAnsi="Arial" w:cs="Arial"/>
          <w:b/>
        </w:rPr>
      </w:pPr>
    </w:p>
    <w:p w:rsidR="00F946FF" w:rsidRDefault="00F946FF" w:rsidP="00F946FF">
      <w:pPr>
        <w:ind w:left="1416"/>
        <w:rPr>
          <w:rFonts w:ascii="Arial" w:hAnsi="Arial" w:cs="Arial"/>
        </w:rPr>
      </w:pPr>
      <w:proofErr w:type="spellStart"/>
      <w:r>
        <w:rPr>
          <w:rFonts w:ascii="Arial" w:hAnsi="Arial" w:cs="Arial"/>
        </w:rPr>
        <w:t>Lc</w:t>
      </w:r>
      <w:proofErr w:type="spellEnd"/>
      <w:r>
        <w:rPr>
          <w:rFonts w:ascii="Arial" w:hAnsi="Arial" w:cs="Arial"/>
        </w:rPr>
        <w:t xml:space="preserve"> 1,15.35.41.67 ; 2,25.26.27 ; 3,16.22 ; 4,1(2x).14.18 ; 10,21 ; 11,13 ;</w:t>
      </w:r>
    </w:p>
    <w:p w:rsidR="00F946FF" w:rsidRDefault="00F946FF" w:rsidP="00F946FF">
      <w:pPr>
        <w:ind w:left="1416"/>
        <w:rPr>
          <w:rFonts w:ascii="Arial" w:hAnsi="Arial" w:cs="Arial"/>
        </w:rPr>
      </w:pPr>
      <w:r>
        <w:rPr>
          <w:rFonts w:ascii="Arial" w:hAnsi="Arial" w:cs="Arial"/>
        </w:rPr>
        <w:t xml:space="preserve">     12,10.12.</w:t>
      </w:r>
    </w:p>
    <w:p w:rsidR="00F946FF" w:rsidRDefault="00F946FF" w:rsidP="00F946FF">
      <w:pPr>
        <w:ind w:left="1416"/>
        <w:rPr>
          <w:rFonts w:ascii="Arial" w:hAnsi="Arial" w:cs="Arial"/>
        </w:rPr>
      </w:pPr>
    </w:p>
    <w:p w:rsidR="00F946FF" w:rsidRDefault="00F946FF" w:rsidP="00F946FF">
      <w:pPr>
        <w:ind w:left="1416"/>
        <w:rPr>
          <w:rFonts w:ascii="Arial" w:hAnsi="Arial" w:cs="Arial"/>
        </w:rPr>
      </w:pPr>
      <w:proofErr w:type="spellStart"/>
      <w:r>
        <w:rPr>
          <w:rFonts w:ascii="Arial" w:hAnsi="Arial" w:cs="Arial"/>
        </w:rPr>
        <w:t>Lc</w:t>
      </w:r>
      <w:proofErr w:type="spellEnd"/>
      <w:r>
        <w:rPr>
          <w:rFonts w:ascii="Arial" w:hAnsi="Arial" w:cs="Arial"/>
        </w:rPr>
        <w:t xml:space="preserve"> 24,49 : « ce que mon Père a promis » ; « puissance ».</w:t>
      </w:r>
    </w:p>
    <w:p w:rsidR="00F946FF" w:rsidRDefault="00F946FF" w:rsidP="00F946FF">
      <w:pPr>
        <w:ind w:left="1416"/>
        <w:rPr>
          <w:rFonts w:ascii="Arial" w:hAnsi="Arial" w:cs="Arial"/>
        </w:rPr>
      </w:pPr>
      <w:r>
        <w:rPr>
          <w:rFonts w:ascii="Arial" w:hAnsi="Arial" w:cs="Arial"/>
        </w:rPr>
        <w:tab/>
        <w:t xml:space="preserve">      </w:t>
      </w:r>
    </w:p>
    <w:p w:rsidR="00F946FF" w:rsidRDefault="00F946FF" w:rsidP="00F946FF">
      <w:pPr>
        <w:ind w:left="1416"/>
        <w:jc w:val="both"/>
        <w:rPr>
          <w:rFonts w:ascii="Arial" w:hAnsi="Arial" w:cs="Arial"/>
          <w:i/>
        </w:rPr>
      </w:pPr>
      <w:r>
        <w:rPr>
          <w:rFonts w:ascii="Arial" w:hAnsi="Arial" w:cs="Arial"/>
          <w:i/>
        </w:rPr>
        <w:t>« Dans l’Évangile de l’enfance (</w:t>
      </w:r>
      <w:proofErr w:type="spellStart"/>
      <w:r>
        <w:rPr>
          <w:rFonts w:ascii="Arial" w:hAnsi="Arial" w:cs="Arial"/>
          <w:i/>
        </w:rPr>
        <w:t>Lc</w:t>
      </w:r>
      <w:proofErr w:type="spellEnd"/>
      <w:r>
        <w:rPr>
          <w:rFonts w:ascii="Arial" w:hAnsi="Arial" w:cs="Arial"/>
          <w:i/>
        </w:rPr>
        <w:t xml:space="preserve"> 1–2), l’Esprit agit successivement en Jean Baptiste (dès avant sa naissance), Marie, Élisabeth, Zacharie et </w:t>
      </w:r>
      <w:proofErr w:type="spellStart"/>
      <w:r>
        <w:rPr>
          <w:rFonts w:ascii="Arial" w:hAnsi="Arial" w:cs="Arial"/>
          <w:i/>
        </w:rPr>
        <w:t>Syméon</w:t>
      </w:r>
      <w:proofErr w:type="spellEnd"/>
      <w:r>
        <w:rPr>
          <w:rFonts w:ascii="Arial" w:hAnsi="Arial" w:cs="Arial"/>
          <w:i/>
        </w:rPr>
        <w:t>. Dans le reste de l’évangile de Luc, l’Esprit est toujours mis en rapport avec Jésus : il descend sur lui lors du baptême (3,16), le pousse au désert (3,22), le fait revenir en Galilée (4,14), inspire sa prière (10,21). Jésus s’attribue la prophétie d’Isaïe 61,1-3a (" L’Esprit du Seigneur est sur moi ") en 4,18 ; parle de l’action de l’Esprit (11,13 ; 12,12) et met en garde par rapport au " blasphème contre l’Esprit " (12,10).</w:t>
      </w:r>
    </w:p>
    <w:p w:rsidR="00F946FF" w:rsidRDefault="00F946FF" w:rsidP="00F946FF">
      <w:pPr>
        <w:ind w:left="1416"/>
        <w:jc w:val="both"/>
        <w:rPr>
          <w:rFonts w:ascii="Arial" w:hAnsi="Arial" w:cs="Arial"/>
          <w:i/>
        </w:rPr>
      </w:pPr>
      <w:r>
        <w:rPr>
          <w:rFonts w:ascii="Arial" w:hAnsi="Arial" w:cs="Arial"/>
          <w:i/>
        </w:rPr>
        <w:t>Dans les Actes des Apôtres, le deuxième volet de l’œuvre de Luc, l’Esprit sera l’inspirateur de la mission. »</w:t>
      </w:r>
    </w:p>
    <w:p w:rsidR="00F946FF" w:rsidRDefault="00F946FF" w:rsidP="00F946FF">
      <w:pPr>
        <w:ind w:left="1410"/>
        <w:jc w:val="both"/>
        <w:rPr>
          <w:rFonts w:ascii="Arial" w:hAnsi="Arial" w:cs="Arial"/>
          <w:i/>
        </w:rPr>
      </w:pPr>
      <w:r>
        <w:rPr>
          <w:rFonts w:ascii="Arial" w:hAnsi="Arial" w:cs="Arial"/>
        </w:rPr>
        <w:t xml:space="preserve">(Hors-série de « Prions en Église, </w:t>
      </w:r>
      <w:r>
        <w:rPr>
          <w:rFonts w:ascii="Arial" w:hAnsi="Arial" w:cs="Arial"/>
          <w:i/>
        </w:rPr>
        <w:t xml:space="preserve">Une Parole pour vivre. Évangile selon saint Luc,  </w:t>
      </w:r>
      <w:r>
        <w:rPr>
          <w:rFonts w:ascii="Arial" w:hAnsi="Arial" w:cs="Arial"/>
        </w:rPr>
        <w:t>Glossaire, page 145).</w:t>
      </w:r>
      <w:r>
        <w:rPr>
          <w:rFonts w:ascii="Arial" w:hAnsi="Arial" w:cs="Arial"/>
          <w:i/>
        </w:rPr>
        <w:t xml:space="preserve"> </w:t>
      </w:r>
    </w:p>
    <w:p w:rsidR="00F946FF" w:rsidRDefault="00F946FF" w:rsidP="00F946FF">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p>
    <w:p w:rsidR="00F946FF" w:rsidRDefault="00F946FF" w:rsidP="00F946FF">
      <w:pPr>
        <w:rPr>
          <w:rFonts w:ascii="Arial" w:hAnsi="Arial" w:cs="Arial"/>
          <w:i/>
        </w:rPr>
      </w:pPr>
    </w:p>
    <w:p w:rsidR="00F946FF" w:rsidRDefault="00F946FF" w:rsidP="00F946FF">
      <w:pPr>
        <w:rPr>
          <w:rFonts w:ascii="Arial" w:hAnsi="Arial" w:cs="Arial"/>
          <w:b/>
          <w:sz w:val="28"/>
          <w:szCs w:val="28"/>
        </w:rPr>
      </w:pPr>
      <w:r>
        <w:rPr>
          <w:rFonts w:ascii="Arial" w:hAnsi="Arial" w:cs="Arial"/>
          <w:b/>
        </w:rPr>
        <w:tab/>
      </w:r>
      <w:r>
        <w:rPr>
          <w:rFonts w:ascii="Arial" w:hAnsi="Arial" w:cs="Arial"/>
          <w:b/>
          <w:sz w:val="28"/>
          <w:szCs w:val="28"/>
        </w:rPr>
        <w:t>1.  L’évangile de l’enfance :</w:t>
      </w:r>
      <w:r>
        <w:rPr>
          <w:rFonts w:ascii="Arial" w:hAnsi="Arial" w:cs="Arial"/>
          <w:i/>
        </w:rPr>
        <w:t xml:space="preserve">          (Traduction œcuménique de </w:t>
      </w:r>
      <w:smartTag w:uri="urn:schemas-microsoft-com:office:smarttags" w:element="PersonName">
        <w:smartTagPr>
          <w:attr w:name="ProductID" w:val="la Bible"/>
        </w:smartTagPr>
        <w:r>
          <w:rPr>
            <w:rFonts w:ascii="Arial" w:hAnsi="Arial" w:cs="Arial"/>
            <w:i/>
          </w:rPr>
          <w:t>la Bible</w:t>
        </w:r>
      </w:smartTag>
      <w:r>
        <w:rPr>
          <w:rFonts w:ascii="Arial" w:hAnsi="Arial" w:cs="Arial"/>
          <w:i/>
        </w:rPr>
        <w:t>, 2010)</w:t>
      </w:r>
    </w:p>
    <w:p w:rsidR="00F946FF" w:rsidRDefault="00F946FF" w:rsidP="00F946FF">
      <w:pPr>
        <w:ind w:left="1080"/>
        <w:rPr>
          <w:rFonts w:ascii="Arial" w:hAnsi="Arial" w:cs="Arial"/>
          <w:i/>
        </w:rPr>
      </w:pPr>
    </w:p>
    <w:p w:rsidR="00F946FF" w:rsidRDefault="00F946FF" w:rsidP="00F946FF">
      <w:pPr>
        <w:ind w:left="1080"/>
        <w:rPr>
          <w:rFonts w:ascii="Arial" w:hAnsi="Arial" w:cs="Arial"/>
          <w:i/>
        </w:rPr>
      </w:pPr>
      <w:r>
        <w:rPr>
          <w:rFonts w:ascii="Arial" w:hAnsi="Arial" w:cs="Arial"/>
          <w:i/>
        </w:rPr>
        <w:t>(Annonce de la naissance de Jean le Baptiste : 1,5-25)</w:t>
      </w:r>
    </w:p>
    <w:p w:rsidR="00F946FF" w:rsidRDefault="00F946FF" w:rsidP="00F946FF">
      <w:pPr>
        <w:ind w:left="1080"/>
        <w:rPr>
          <w:rFonts w:ascii="Arial" w:hAnsi="Arial" w:cs="Arial"/>
          <w:i/>
        </w:rPr>
      </w:pPr>
      <w:r>
        <w:rPr>
          <w:rFonts w:ascii="Arial" w:hAnsi="Arial" w:cs="Arial"/>
          <w:i/>
        </w:rPr>
        <w:tab/>
      </w:r>
      <w:r>
        <w:rPr>
          <w:rFonts w:ascii="Arial" w:hAnsi="Arial" w:cs="Arial"/>
          <w:i/>
        </w:rPr>
        <w:tab/>
        <w:t>…</w:t>
      </w:r>
    </w:p>
    <w:p w:rsidR="00F946FF" w:rsidRDefault="00F946FF" w:rsidP="00F946FF">
      <w:pPr>
        <w:ind w:left="1080"/>
        <w:rPr>
          <w:rFonts w:ascii="Arial" w:hAnsi="Arial" w:cs="Arial"/>
        </w:rPr>
      </w:pPr>
      <w:r>
        <w:rPr>
          <w:rFonts w:ascii="Arial" w:hAnsi="Arial" w:cs="Arial"/>
        </w:rPr>
        <w:t>1,8</w:t>
      </w:r>
      <w:r>
        <w:rPr>
          <w:rFonts w:ascii="Arial" w:hAnsi="Arial" w:cs="Arial"/>
        </w:rPr>
        <w:tab/>
      </w:r>
      <w:r>
        <w:rPr>
          <w:rFonts w:ascii="Arial" w:hAnsi="Arial" w:cs="Arial"/>
        </w:rPr>
        <w:tab/>
        <w:t>Vint pour Zacharie le temps d’officier devant Dieu</w:t>
      </w:r>
    </w:p>
    <w:p w:rsidR="00F946FF" w:rsidRDefault="00F946FF" w:rsidP="00F946FF">
      <w:pPr>
        <w:ind w:left="1080"/>
        <w:rPr>
          <w:rFonts w:ascii="Arial" w:hAnsi="Arial" w:cs="Arial"/>
        </w:rPr>
      </w:pPr>
      <w:r>
        <w:rPr>
          <w:rFonts w:ascii="Arial" w:hAnsi="Arial" w:cs="Arial"/>
        </w:rPr>
        <w:tab/>
      </w:r>
      <w:r>
        <w:rPr>
          <w:rFonts w:ascii="Arial" w:hAnsi="Arial" w:cs="Arial"/>
        </w:rPr>
        <w:tab/>
      </w:r>
      <w:proofErr w:type="gramStart"/>
      <w:r>
        <w:rPr>
          <w:rFonts w:ascii="Arial" w:hAnsi="Arial" w:cs="Arial"/>
        </w:rPr>
        <w:t>selon</w:t>
      </w:r>
      <w:proofErr w:type="gramEnd"/>
      <w:r>
        <w:rPr>
          <w:rFonts w:ascii="Arial" w:hAnsi="Arial" w:cs="Arial"/>
        </w:rPr>
        <w:t xml:space="preserve"> le tour de sa classe ;</w:t>
      </w:r>
    </w:p>
    <w:p w:rsidR="00F946FF" w:rsidRDefault="00F946FF" w:rsidP="00F946FF">
      <w:pPr>
        <w:numPr>
          <w:ilvl w:val="0"/>
          <w:numId w:val="1"/>
        </w:numPr>
        <w:rPr>
          <w:rFonts w:ascii="Arial" w:hAnsi="Arial" w:cs="Arial"/>
        </w:rPr>
      </w:pPr>
      <w:r>
        <w:rPr>
          <w:rFonts w:ascii="Arial" w:hAnsi="Arial" w:cs="Arial"/>
        </w:rPr>
        <w:t>suivant la coutume du sacerdoce, il fut désigné par le sort</w:t>
      </w:r>
    </w:p>
    <w:p w:rsidR="00F946FF" w:rsidRDefault="00F946FF" w:rsidP="00F946FF">
      <w:pPr>
        <w:ind w:left="2130"/>
        <w:rPr>
          <w:rFonts w:ascii="Arial" w:hAnsi="Arial" w:cs="Arial"/>
        </w:rPr>
      </w:pPr>
      <w:proofErr w:type="gramStart"/>
      <w:r>
        <w:rPr>
          <w:rFonts w:ascii="Arial" w:hAnsi="Arial" w:cs="Arial"/>
        </w:rPr>
        <w:t>pour</w:t>
      </w:r>
      <w:proofErr w:type="gramEnd"/>
      <w:r>
        <w:rPr>
          <w:rFonts w:ascii="Arial" w:hAnsi="Arial" w:cs="Arial"/>
        </w:rPr>
        <w:t xml:space="preserve"> offrir l’encens à l’intérieur du sanctuaire du Seigneur.</w:t>
      </w:r>
    </w:p>
    <w:p w:rsidR="00F946FF" w:rsidRDefault="00F946FF" w:rsidP="00F946FF">
      <w:pPr>
        <w:rPr>
          <w:rFonts w:ascii="Arial" w:hAnsi="Arial" w:cs="Arial"/>
        </w:rPr>
      </w:pPr>
      <w:r>
        <w:rPr>
          <w:rFonts w:ascii="Arial" w:hAnsi="Arial" w:cs="Arial"/>
        </w:rPr>
        <w:tab/>
        <w:t xml:space="preserve">       10</w:t>
      </w:r>
      <w:r>
        <w:rPr>
          <w:rFonts w:ascii="Arial" w:hAnsi="Arial" w:cs="Arial"/>
        </w:rPr>
        <w:tab/>
        <w:t>Toute la multitude du peuple était en prière au-dehors</w:t>
      </w:r>
    </w:p>
    <w:p w:rsidR="00F946FF" w:rsidRDefault="00F946FF" w:rsidP="00F946FF">
      <w:pPr>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à</w:t>
      </w:r>
      <w:proofErr w:type="gramEnd"/>
      <w:r>
        <w:rPr>
          <w:rFonts w:ascii="Arial" w:hAnsi="Arial" w:cs="Arial"/>
        </w:rPr>
        <w:t xml:space="preserve"> l’heure de l’offrande de l’encens.</w:t>
      </w:r>
    </w:p>
    <w:p w:rsidR="00F946FF" w:rsidRDefault="00F946FF" w:rsidP="00F946FF">
      <w:pPr>
        <w:rPr>
          <w:rFonts w:ascii="Arial" w:hAnsi="Arial" w:cs="Arial"/>
        </w:rPr>
      </w:pPr>
      <w:r>
        <w:rPr>
          <w:rFonts w:ascii="Arial" w:hAnsi="Arial" w:cs="Arial"/>
        </w:rPr>
        <w:tab/>
        <w:t xml:space="preserve">       11</w:t>
      </w:r>
      <w:r>
        <w:rPr>
          <w:rFonts w:ascii="Arial" w:hAnsi="Arial" w:cs="Arial"/>
        </w:rPr>
        <w:tab/>
        <w:t>Alors lui apparut un ange du Seigneur,</w:t>
      </w:r>
    </w:p>
    <w:p w:rsidR="00F946FF" w:rsidRDefault="00F946FF" w:rsidP="00F946FF">
      <w:pPr>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debout</w:t>
      </w:r>
      <w:proofErr w:type="gramEnd"/>
      <w:r>
        <w:rPr>
          <w:rFonts w:ascii="Arial" w:hAnsi="Arial" w:cs="Arial"/>
        </w:rPr>
        <w:t xml:space="preserve"> à droite de l’autel de l’encens.</w:t>
      </w:r>
    </w:p>
    <w:p w:rsidR="00F946FF" w:rsidRDefault="00F946FF" w:rsidP="00F946FF">
      <w:pPr>
        <w:rPr>
          <w:rFonts w:ascii="Arial" w:hAnsi="Arial" w:cs="Arial"/>
        </w:rPr>
      </w:pPr>
      <w:r>
        <w:rPr>
          <w:rFonts w:ascii="Arial" w:hAnsi="Arial" w:cs="Arial"/>
        </w:rPr>
        <w:tab/>
        <w:t xml:space="preserve">       12</w:t>
      </w:r>
      <w:r>
        <w:rPr>
          <w:rFonts w:ascii="Arial" w:hAnsi="Arial" w:cs="Arial"/>
        </w:rPr>
        <w:tab/>
        <w:t>À sa vue, Zacharie fut troublé et la crainte s’abattit sur lui.</w:t>
      </w:r>
    </w:p>
    <w:p w:rsidR="00F946FF" w:rsidRDefault="00F946FF" w:rsidP="00F946FF">
      <w:pPr>
        <w:rPr>
          <w:rFonts w:ascii="Arial" w:hAnsi="Arial" w:cs="Arial"/>
        </w:rPr>
      </w:pPr>
      <w:r>
        <w:rPr>
          <w:rFonts w:ascii="Arial" w:hAnsi="Arial" w:cs="Arial"/>
        </w:rPr>
        <w:tab/>
        <w:t xml:space="preserve">       13</w:t>
      </w:r>
      <w:r>
        <w:rPr>
          <w:rFonts w:ascii="Arial" w:hAnsi="Arial" w:cs="Arial"/>
        </w:rPr>
        <w:tab/>
        <w:t>Mais l’ange lui dit :</w:t>
      </w:r>
    </w:p>
    <w:p w:rsidR="00F946FF" w:rsidRDefault="00F946FF" w:rsidP="00F946FF">
      <w:pPr>
        <w:rPr>
          <w:rFonts w:ascii="Arial" w:hAnsi="Arial" w:cs="Arial"/>
          <w:i/>
        </w:rPr>
      </w:pPr>
      <w:r>
        <w:rPr>
          <w:rFonts w:ascii="Arial" w:hAnsi="Arial" w:cs="Arial"/>
        </w:rPr>
        <w:tab/>
      </w:r>
      <w:r>
        <w:rPr>
          <w:rFonts w:ascii="Arial" w:hAnsi="Arial" w:cs="Arial"/>
        </w:rPr>
        <w:tab/>
      </w:r>
      <w:r>
        <w:rPr>
          <w:rFonts w:ascii="Arial" w:hAnsi="Arial" w:cs="Arial"/>
        </w:rPr>
        <w:tab/>
        <w:t xml:space="preserve">   </w:t>
      </w:r>
      <w:r>
        <w:rPr>
          <w:rFonts w:ascii="Arial" w:hAnsi="Arial" w:cs="Arial"/>
          <w:i/>
        </w:rPr>
        <w:t>« Sois sans crainte, Zacharie, car ta prière a été exaucée.</w:t>
      </w:r>
    </w:p>
    <w:p w:rsidR="00F946FF" w:rsidRDefault="00F946FF" w:rsidP="00F946FF">
      <w:pPr>
        <w:rPr>
          <w:rFonts w:ascii="Arial" w:hAnsi="Arial" w:cs="Arial"/>
          <w:i/>
        </w:rPr>
      </w:pPr>
      <w:r>
        <w:rPr>
          <w:rFonts w:ascii="Arial" w:hAnsi="Arial" w:cs="Arial"/>
          <w:i/>
        </w:rPr>
        <w:tab/>
      </w:r>
      <w:r>
        <w:rPr>
          <w:rFonts w:ascii="Arial" w:hAnsi="Arial" w:cs="Arial"/>
          <w:i/>
        </w:rPr>
        <w:tab/>
      </w:r>
      <w:r>
        <w:rPr>
          <w:rFonts w:ascii="Arial" w:hAnsi="Arial" w:cs="Arial"/>
          <w:i/>
        </w:rPr>
        <w:tab/>
        <w:t xml:space="preserve">      Ta femme Élisabeth t’enfantera un fils</w:t>
      </w:r>
    </w:p>
    <w:p w:rsidR="00F946FF" w:rsidRDefault="00F946FF" w:rsidP="00F946FF">
      <w:pPr>
        <w:rPr>
          <w:rFonts w:ascii="Arial" w:hAnsi="Arial" w:cs="Arial"/>
          <w:i/>
        </w:rPr>
      </w:pPr>
      <w:r>
        <w:rPr>
          <w:rFonts w:ascii="Arial" w:hAnsi="Arial" w:cs="Arial"/>
          <w:i/>
        </w:rPr>
        <w:tab/>
      </w:r>
      <w:r>
        <w:rPr>
          <w:rFonts w:ascii="Arial" w:hAnsi="Arial" w:cs="Arial"/>
          <w:i/>
        </w:rPr>
        <w:tab/>
      </w:r>
      <w:r>
        <w:rPr>
          <w:rFonts w:ascii="Arial" w:hAnsi="Arial" w:cs="Arial"/>
          <w:i/>
        </w:rPr>
        <w:tab/>
        <w:t xml:space="preserve">      </w:t>
      </w:r>
      <w:proofErr w:type="gramStart"/>
      <w:r>
        <w:rPr>
          <w:rFonts w:ascii="Arial" w:hAnsi="Arial" w:cs="Arial"/>
          <w:i/>
        </w:rPr>
        <w:t>et</w:t>
      </w:r>
      <w:proofErr w:type="gramEnd"/>
      <w:r>
        <w:rPr>
          <w:rFonts w:ascii="Arial" w:hAnsi="Arial" w:cs="Arial"/>
          <w:i/>
        </w:rPr>
        <w:t xml:space="preserve"> tu lui donneras le nom de Jean.</w:t>
      </w:r>
    </w:p>
    <w:p w:rsidR="00F946FF" w:rsidRDefault="00F946FF" w:rsidP="00F946FF">
      <w:pPr>
        <w:rPr>
          <w:rFonts w:ascii="Arial" w:hAnsi="Arial" w:cs="Arial"/>
          <w:i/>
        </w:rPr>
      </w:pPr>
      <w:r>
        <w:rPr>
          <w:rFonts w:ascii="Arial" w:hAnsi="Arial" w:cs="Arial"/>
          <w:i/>
        </w:rPr>
        <w:tab/>
        <w:t xml:space="preserve">       </w:t>
      </w:r>
      <w:r>
        <w:rPr>
          <w:rFonts w:ascii="Arial" w:hAnsi="Arial" w:cs="Arial"/>
        </w:rPr>
        <w:t>14</w:t>
      </w:r>
      <w:r>
        <w:rPr>
          <w:rFonts w:ascii="Arial" w:hAnsi="Arial" w:cs="Arial"/>
        </w:rPr>
        <w:tab/>
        <w:t xml:space="preserve">      </w:t>
      </w:r>
      <w:r>
        <w:rPr>
          <w:rFonts w:ascii="Arial" w:hAnsi="Arial" w:cs="Arial"/>
          <w:i/>
        </w:rPr>
        <w:t>Tu en auras joie et allégresse</w:t>
      </w:r>
    </w:p>
    <w:p w:rsidR="00F946FF" w:rsidRDefault="00F946FF" w:rsidP="00F946FF">
      <w:pPr>
        <w:rPr>
          <w:rFonts w:ascii="Arial" w:hAnsi="Arial" w:cs="Arial"/>
          <w:i/>
        </w:rPr>
      </w:pP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i/>
        </w:rPr>
        <w:t>et</w:t>
      </w:r>
      <w:proofErr w:type="gramEnd"/>
      <w:r>
        <w:rPr>
          <w:rFonts w:ascii="Arial" w:hAnsi="Arial" w:cs="Arial"/>
          <w:i/>
        </w:rPr>
        <w:t xml:space="preserve"> beaucoup se réjouiront de sa naissance.</w:t>
      </w:r>
    </w:p>
    <w:p w:rsidR="00F946FF" w:rsidRDefault="00F946FF" w:rsidP="00F946FF">
      <w:pPr>
        <w:rPr>
          <w:rFonts w:ascii="Arial" w:hAnsi="Arial" w:cs="Arial"/>
          <w:i/>
        </w:rPr>
      </w:pPr>
      <w:r>
        <w:rPr>
          <w:rFonts w:ascii="Arial" w:hAnsi="Arial" w:cs="Arial"/>
          <w:i/>
        </w:rPr>
        <w:t xml:space="preserve">                  </w:t>
      </w:r>
      <w:r>
        <w:rPr>
          <w:rFonts w:ascii="Arial" w:hAnsi="Arial" w:cs="Arial"/>
        </w:rPr>
        <w:t>15</w:t>
      </w:r>
      <w:r>
        <w:rPr>
          <w:rFonts w:ascii="Arial" w:hAnsi="Arial" w:cs="Arial"/>
          <w:i/>
        </w:rPr>
        <w:t xml:space="preserve">                Car il sera grand devant le Seigneur ;</w:t>
      </w:r>
    </w:p>
    <w:p w:rsidR="00F946FF" w:rsidRDefault="00F946FF" w:rsidP="00F946FF">
      <w:pPr>
        <w:ind w:left="1080"/>
        <w:rPr>
          <w:rFonts w:ascii="Arial" w:hAnsi="Arial" w:cs="Arial"/>
          <w:i/>
        </w:rPr>
      </w:pPr>
      <w:r>
        <w:rPr>
          <w:rFonts w:ascii="Arial" w:hAnsi="Arial" w:cs="Arial"/>
          <w:i/>
        </w:rPr>
        <w:tab/>
      </w:r>
      <w:r>
        <w:rPr>
          <w:rFonts w:ascii="Arial" w:hAnsi="Arial" w:cs="Arial"/>
          <w:i/>
        </w:rPr>
        <w:tab/>
        <w:t xml:space="preserve">      </w:t>
      </w:r>
      <w:proofErr w:type="gramStart"/>
      <w:r>
        <w:rPr>
          <w:rFonts w:ascii="Arial" w:hAnsi="Arial" w:cs="Arial"/>
          <w:i/>
        </w:rPr>
        <w:t>il</w:t>
      </w:r>
      <w:proofErr w:type="gramEnd"/>
      <w:r>
        <w:rPr>
          <w:rFonts w:ascii="Arial" w:hAnsi="Arial" w:cs="Arial"/>
          <w:i/>
        </w:rPr>
        <w:t xml:space="preserve"> ne boira ni vin ni boisson fermentée</w:t>
      </w:r>
    </w:p>
    <w:p w:rsidR="00F946FF" w:rsidRDefault="00F946FF" w:rsidP="00F946FF">
      <w:pPr>
        <w:ind w:left="1080"/>
        <w:rPr>
          <w:rFonts w:ascii="Arial" w:hAnsi="Arial" w:cs="Arial"/>
          <w:i/>
        </w:rPr>
      </w:pPr>
      <w:r>
        <w:rPr>
          <w:rFonts w:ascii="Arial" w:hAnsi="Arial" w:cs="Arial"/>
          <w:i/>
        </w:rPr>
        <w:lastRenderedPageBreak/>
        <w:tab/>
      </w:r>
      <w:r>
        <w:rPr>
          <w:rFonts w:ascii="Arial" w:hAnsi="Arial" w:cs="Arial"/>
          <w:i/>
        </w:rPr>
        <w:tab/>
        <w:t xml:space="preserve">      </w:t>
      </w:r>
      <w:proofErr w:type="gramStart"/>
      <w:r>
        <w:rPr>
          <w:rFonts w:ascii="Arial" w:hAnsi="Arial" w:cs="Arial"/>
          <w:i/>
        </w:rPr>
        <w:t>et</w:t>
      </w:r>
      <w:proofErr w:type="gramEnd"/>
      <w:r>
        <w:rPr>
          <w:rFonts w:ascii="Arial" w:hAnsi="Arial" w:cs="Arial"/>
          <w:i/>
        </w:rPr>
        <w:t xml:space="preserve"> </w:t>
      </w:r>
      <w:r>
        <w:rPr>
          <w:rFonts w:ascii="Arial" w:hAnsi="Arial" w:cs="Arial"/>
          <w:b/>
          <w:i/>
        </w:rPr>
        <w:t>il sera rempli de l’Esprit Saint dès le sein de sa mère</w:t>
      </w:r>
      <w:r>
        <w:rPr>
          <w:rStyle w:val="Appelnotedebasdep"/>
          <w:rFonts w:ascii="Arial" w:hAnsi="Arial" w:cs="Arial"/>
          <w:i/>
        </w:rPr>
        <w:footnoteReference w:customMarkFollows="1" w:id="1"/>
        <w:t>1</w:t>
      </w:r>
      <w:r>
        <w:rPr>
          <w:rFonts w:ascii="Arial" w:hAnsi="Arial" w:cs="Arial"/>
          <w:i/>
        </w:rPr>
        <w:t>.</w:t>
      </w:r>
    </w:p>
    <w:p w:rsidR="00F946FF" w:rsidRDefault="00F946FF" w:rsidP="00F946FF">
      <w:pPr>
        <w:ind w:left="1080"/>
        <w:rPr>
          <w:rFonts w:ascii="Arial" w:hAnsi="Arial" w:cs="Arial"/>
          <w:i/>
        </w:rPr>
      </w:pPr>
      <w:r>
        <w:rPr>
          <w:rFonts w:ascii="Arial" w:hAnsi="Arial" w:cs="Arial"/>
        </w:rPr>
        <w:t xml:space="preserve">  16</w:t>
      </w:r>
      <w:r>
        <w:rPr>
          <w:rFonts w:ascii="Arial" w:hAnsi="Arial" w:cs="Arial"/>
        </w:rPr>
        <w:tab/>
        <w:t xml:space="preserve">      </w:t>
      </w:r>
      <w:r>
        <w:rPr>
          <w:rFonts w:ascii="Arial" w:hAnsi="Arial" w:cs="Arial"/>
          <w:i/>
        </w:rPr>
        <w:t>Il ramènera beaucoup de fils d’Israël au Seigneur leur Dieu ;</w:t>
      </w:r>
    </w:p>
    <w:p w:rsidR="00F946FF" w:rsidRDefault="00F946FF" w:rsidP="00F946FF">
      <w:pPr>
        <w:ind w:left="1080"/>
        <w:rPr>
          <w:rFonts w:ascii="Arial" w:hAnsi="Arial" w:cs="Arial"/>
          <w:i/>
        </w:rPr>
      </w:pPr>
      <w:r>
        <w:rPr>
          <w:rFonts w:ascii="Arial" w:hAnsi="Arial" w:cs="Arial"/>
          <w:i/>
        </w:rPr>
        <w:t xml:space="preserve">  </w:t>
      </w:r>
      <w:r>
        <w:rPr>
          <w:rFonts w:ascii="Arial" w:hAnsi="Arial" w:cs="Arial"/>
        </w:rPr>
        <w:t>17</w:t>
      </w:r>
      <w:r>
        <w:rPr>
          <w:rFonts w:ascii="Arial" w:hAnsi="Arial" w:cs="Arial"/>
        </w:rPr>
        <w:tab/>
        <w:t xml:space="preserve">      </w:t>
      </w:r>
      <w:r>
        <w:rPr>
          <w:rFonts w:ascii="Arial" w:hAnsi="Arial" w:cs="Arial"/>
          <w:i/>
        </w:rPr>
        <w:t>et il marchera par devant sous le regard de Dieu,</w:t>
      </w:r>
    </w:p>
    <w:p w:rsidR="00F946FF" w:rsidRDefault="00F946FF" w:rsidP="00F946FF">
      <w:pPr>
        <w:ind w:left="1080"/>
        <w:rPr>
          <w:rFonts w:ascii="Arial" w:hAnsi="Arial" w:cs="Arial"/>
          <w:i/>
        </w:rPr>
      </w:pPr>
      <w:r>
        <w:rPr>
          <w:rFonts w:ascii="Arial" w:hAnsi="Arial" w:cs="Arial"/>
        </w:rPr>
        <w:tab/>
      </w:r>
      <w:r>
        <w:rPr>
          <w:rFonts w:ascii="Arial" w:hAnsi="Arial" w:cs="Arial"/>
        </w:rPr>
        <w:tab/>
        <w:t xml:space="preserve">      </w:t>
      </w:r>
      <w:proofErr w:type="gramStart"/>
      <w:r>
        <w:rPr>
          <w:rFonts w:ascii="Arial" w:hAnsi="Arial" w:cs="Arial"/>
          <w:i/>
        </w:rPr>
        <w:t>avec</w:t>
      </w:r>
      <w:proofErr w:type="gramEnd"/>
      <w:r>
        <w:rPr>
          <w:rFonts w:ascii="Arial" w:hAnsi="Arial" w:cs="Arial"/>
          <w:i/>
        </w:rPr>
        <w:t xml:space="preserve"> l’esprit et la puissance d’Élie,</w:t>
      </w:r>
    </w:p>
    <w:p w:rsidR="00F946FF" w:rsidRDefault="00F946FF" w:rsidP="00F946FF">
      <w:pPr>
        <w:ind w:left="1080"/>
        <w:rPr>
          <w:rFonts w:ascii="Arial" w:hAnsi="Arial" w:cs="Arial"/>
        </w:rPr>
      </w:pPr>
      <w:r>
        <w:rPr>
          <w:rFonts w:ascii="Arial" w:hAnsi="Arial" w:cs="Arial"/>
          <w:i/>
        </w:rPr>
        <w:tab/>
        <w:t xml:space="preserve">                 </w:t>
      </w:r>
      <w:proofErr w:type="gramStart"/>
      <w:r>
        <w:rPr>
          <w:rFonts w:ascii="Arial" w:hAnsi="Arial" w:cs="Arial"/>
          <w:i/>
        </w:rPr>
        <w:t>pour</w:t>
      </w:r>
      <w:proofErr w:type="gramEnd"/>
      <w:r>
        <w:rPr>
          <w:rFonts w:ascii="Arial" w:hAnsi="Arial" w:cs="Arial"/>
          <w:i/>
        </w:rPr>
        <w:t xml:space="preserve"> </w:t>
      </w:r>
      <w:r>
        <w:rPr>
          <w:rFonts w:ascii="Arial" w:hAnsi="Arial" w:cs="Arial"/>
          <w:i/>
          <w:u w:val="single"/>
        </w:rPr>
        <w:t>ramener le cœur des pères vers leurs enfants</w:t>
      </w:r>
      <w:r>
        <w:rPr>
          <w:rFonts w:ascii="Arial" w:hAnsi="Arial" w:cs="Arial"/>
        </w:rPr>
        <w:t xml:space="preserve"> </w:t>
      </w:r>
    </w:p>
    <w:p w:rsidR="00F946FF" w:rsidRDefault="00F946FF" w:rsidP="00F946FF">
      <w:pPr>
        <w:ind w:left="1080"/>
        <w:rPr>
          <w:rFonts w:ascii="Arial" w:hAnsi="Arial" w:cs="Arial"/>
          <w:sz w:val="20"/>
          <w:szCs w:val="20"/>
        </w:rPr>
      </w:pPr>
      <w:r>
        <w:rPr>
          <w:rFonts w:ascii="Arial" w:hAnsi="Arial" w:cs="Arial"/>
          <w:i/>
        </w:rPr>
        <w:tab/>
      </w:r>
      <w:r>
        <w:rPr>
          <w:rFonts w:ascii="Arial" w:hAnsi="Arial" w:cs="Arial"/>
          <w:i/>
        </w:rPr>
        <w:tab/>
      </w:r>
      <w:r>
        <w:rPr>
          <w:rFonts w:ascii="Arial" w:hAnsi="Arial" w:cs="Arial"/>
          <w:i/>
        </w:rPr>
        <w:tab/>
      </w:r>
      <w:r>
        <w:rPr>
          <w:rFonts w:ascii="Arial" w:hAnsi="Arial" w:cs="Arial"/>
          <w:i/>
          <w:sz w:val="20"/>
          <w:szCs w:val="20"/>
        </w:rPr>
        <w:t xml:space="preserve">    </w:t>
      </w:r>
      <w:r>
        <w:rPr>
          <w:rFonts w:ascii="Arial" w:hAnsi="Arial" w:cs="Arial"/>
          <w:sz w:val="20"/>
          <w:szCs w:val="20"/>
        </w:rPr>
        <w:t xml:space="preserve">[C’est la mission d’Élie en Malachie 3,24 et </w:t>
      </w:r>
      <w:proofErr w:type="spellStart"/>
      <w:r>
        <w:rPr>
          <w:rFonts w:ascii="Arial" w:hAnsi="Arial" w:cs="Arial"/>
          <w:i/>
          <w:sz w:val="20"/>
          <w:szCs w:val="20"/>
        </w:rPr>
        <w:t>Siracide</w:t>
      </w:r>
      <w:proofErr w:type="spellEnd"/>
      <w:r>
        <w:rPr>
          <w:rFonts w:ascii="Arial" w:hAnsi="Arial" w:cs="Arial"/>
          <w:i/>
          <w:sz w:val="20"/>
          <w:szCs w:val="20"/>
        </w:rPr>
        <w:t xml:space="preserve"> </w:t>
      </w:r>
      <w:r>
        <w:rPr>
          <w:rFonts w:ascii="Arial" w:hAnsi="Arial" w:cs="Arial"/>
          <w:sz w:val="20"/>
          <w:szCs w:val="20"/>
        </w:rPr>
        <w:t xml:space="preserve">48,10] </w:t>
      </w:r>
    </w:p>
    <w:p w:rsidR="00F946FF" w:rsidRDefault="00F946FF" w:rsidP="00F946FF">
      <w:pPr>
        <w:ind w:left="1080"/>
        <w:rPr>
          <w:rFonts w:ascii="Arial" w:hAnsi="Arial" w:cs="Arial"/>
          <w:i/>
        </w:rPr>
      </w:pPr>
      <w:r>
        <w:rPr>
          <w:rFonts w:ascii="Arial" w:hAnsi="Arial" w:cs="Arial"/>
          <w:sz w:val="20"/>
          <w:szCs w:val="20"/>
        </w:rPr>
        <w:tab/>
      </w:r>
      <w:r>
        <w:rPr>
          <w:rFonts w:ascii="Arial" w:hAnsi="Arial" w:cs="Arial"/>
          <w:sz w:val="20"/>
          <w:szCs w:val="20"/>
        </w:rPr>
        <w:tab/>
        <w:t xml:space="preserve">    </w:t>
      </w:r>
      <w:r>
        <w:rPr>
          <w:rFonts w:ascii="Arial" w:hAnsi="Arial" w:cs="Arial"/>
        </w:rPr>
        <w:t xml:space="preserve">  </w:t>
      </w:r>
      <w:proofErr w:type="gramStart"/>
      <w:r>
        <w:rPr>
          <w:rFonts w:ascii="Arial" w:hAnsi="Arial" w:cs="Arial"/>
          <w:i/>
        </w:rPr>
        <w:t>et</w:t>
      </w:r>
      <w:proofErr w:type="gramEnd"/>
      <w:r>
        <w:rPr>
          <w:rFonts w:ascii="Arial" w:hAnsi="Arial" w:cs="Arial"/>
          <w:i/>
        </w:rPr>
        <w:t xml:space="preserve"> conduire les rebelles à penser comme les justes,</w:t>
      </w:r>
    </w:p>
    <w:p w:rsidR="00F946FF" w:rsidRDefault="00F946FF" w:rsidP="00F946FF">
      <w:pPr>
        <w:ind w:left="1080"/>
        <w:rPr>
          <w:rFonts w:ascii="Arial" w:hAnsi="Arial" w:cs="Arial"/>
          <w:i/>
        </w:rPr>
      </w:pPr>
      <w:r>
        <w:rPr>
          <w:rFonts w:ascii="Arial" w:hAnsi="Arial" w:cs="Arial"/>
          <w:i/>
        </w:rPr>
        <w:tab/>
      </w:r>
      <w:r>
        <w:rPr>
          <w:rFonts w:ascii="Arial" w:hAnsi="Arial" w:cs="Arial"/>
          <w:i/>
        </w:rPr>
        <w:tab/>
        <w:t xml:space="preserve">     </w:t>
      </w:r>
      <w:proofErr w:type="gramStart"/>
      <w:r>
        <w:rPr>
          <w:rFonts w:ascii="Arial" w:hAnsi="Arial" w:cs="Arial"/>
          <w:i/>
        </w:rPr>
        <w:t>afin</w:t>
      </w:r>
      <w:proofErr w:type="gramEnd"/>
      <w:r>
        <w:rPr>
          <w:rFonts w:ascii="Arial" w:hAnsi="Arial" w:cs="Arial"/>
          <w:i/>
        </w:rPr>
        <w:t xml:space="preserve"> de former pour le Seigneur un peuple </w:t>
      </w:r>
      <w:r>
        <w:rPr>
          <w:rFonts w:ascii="Arial" w:hAnsi="Arial" w:cs="Arial"/>
          <w:i/>
          <w:u w:val="single"/>
        </w:rPr>
        <w:t>préparé</w:t>
      </w:r>
      <w:r>
        <w:rPr>
          <w:rFonts w:ascii="Arial" w:hAnsi="Arial" w:cs="Arial"/>
          <w:i/>
        </w:rPr>
        <w:t>. »</w:t>
      </w:r>
    </w:p>
    <w:p w:rsidR="00F946FF" w:rsidRDefault="00F946FF" w:rsidP="00F946FF">
      <w:pPr>
        <w:ind w:left="1080"/>
        <w:rPr>
          <w:rFonts w:ascii="Arial" w:hAnsi="Arial" w:cs="Arial"/>
          <w:sz w:val="20"/>
          <w:szCs w:val="20"/>
        </w:rPr>
      </w:pPr>
      <w:r>
        <w:rPr>
          <w:rFonts w:ascii="Arial" w:hAnsi="Arial" w:cs="Arial"/>
          <w:i/>
        </w:rPr>
        <w:tab/>
      </w:r>
      <w:r>
        <w:rPr>
          <w:rFonts w:ascii="Arial" w:hAnsi="Arial" w:cs="Arial"/>
          <w:i/>
        </w:rPr>
        <w:tab/>
        <w:t xml:space="preserve">     …</w:t>
      </w:r>
      <w:r>
        <w:rPr>
          <w:rFonts w:ascii="Arial" w:hAnsi="Arial" w:cs="Arial"/>
          <w:i/>
        </w:rPr>
        <w:tab/>
      </w:r>
      <w:r>
        <w:rPr>
          <w:rFonts w:ascii="Arial" w:hAnsi="Arial" w:cs="Arial"/>
          <w:i/>
        </w:rPr>
        <w:tab/>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[cf. Ésaïe 40,3]</w:t>
      </w:r>
    </w:p>
    <w:p w:rsidR="00F946FF" w:rsidRDefault="00F946FF" w:rsidP="00F946FF">
      <w:pPr>
        <w:ind w:left="1080"/>
        <w:rPr>
          <w:rFonts w:ascii="Arial" w:hAnsi="Arial" w:cs="Arial"/>
          <w:i/>
        </w:rPr>
      </w:pPr>
    </w:p>
    <w:p w:rsidR="00F946FF" w:rsidRDefault="00F946FF" w:rsidP="00F946FF">
      <w:pPr>
        <w:ind w:left="1080"/>
        <w:rPr>
          <w:rFonts w:ascii="Arial" w:hAnsi="Arial" w:cs="Arial"/>
          <w:i/>
        </w:rPr>
      </w:pPr>
      <w:r>
        <w:rPr>
          <w:rFonts w:ascii="Arial" w:hAnsi="Arial" w:cs="Arial"/>
          <w:i/>
        </w:rPr>
        <w:t>(Annonce de la naissance de Jésus : 1,26-38)</w:t>
      </w:r>
      <w:r>
        <w:rPr>
          <w:rFonts w:ascii="Arial" w:hAnsi="Arial" w:cs="Arial"/>
          <w:i/>
        </w:rPr>
        <w:tab/>
      </w:r>
      <w:r>
        <w:rPr>
          <w:rFonts w:ascii="Arial" w:hAnsi="Arial" w:cs="Arial"/>
          <w:i/>
        </w:rPr>
        <w:tab/>
      </w:r>
    </w:p>
    <w:p w:rsidR="00F946FF" w:rsidRDefault="00F946FF" w:rsidP="00F946FF">
      <w:pPr>
        <w:ind w:left="1080"/>
        <w:rPr>
          <w:rFonts w:ascii="Arial" w:hAnsi="Arial" w:cs="Arial"/>
          <w:i/>
        </w:rPr>
      </w:pPr>
      <w:r>
        <w:rPr>
          <w:rFonts w:ascii="Arial" w:hAnsi="Arial" w:cs="Arial"/>
          <w:i/>
        </w:rPr>
        <w:tab/>
      </w:r>
      <w:r>
        <w:rPr>
          <w:rFonts w:ascii="Arial" w:hAnsi="Arial" w:cs="Arial"/>
          <w:i/>
        </w:rPr>
        <w:tab/>
        <w:t>…</w:t>
      </w:r>
    </w:p>
    <w:p w:rsidR="00F946FF" w:rsidRDefault="00F946FF" w:rsidP="00F946FF">
      <w:pPr>
        <w:ind w:left="1065"/>
        <w:rPr>
          <w:rFonts w:ascii="Arial" w:hAnsi="Arial" w:cs="Arial"/>
        </w:rPr>
      </w:pPr>
      <w:r>
        <w:rPr>
          <w:rFonts w:ascii="Arial" w:hAnsi="Arial" w:cs="Arial"/>
        </w:rPr>
        <w:t xml:space="preserve"> 1,30</w:t>
      </w:r>
      <w:r>
        <w:rPr>
          <w:rFonts w:ascii="Arial" w:hAnsi="Arial" w:cs="Arial"/>
        </w:rPr>
        <w:tab/>
        <w:t>L’ange lui dit :</w:t>
      </w:r>
    </w:p>
    <w:p w:rsidR="00F946FF" w:rsidRDefault="00F946FF" w:rsidP="00F946FF">
      <w:pPr>
        <w:ind w:left="1065"/>
        <w:rPr>
          <w:rFonts w:ascii="Arial" w:hAnsi="Arial" w:cs="Arial"/>
          <w:i/>
        </w:rPr>
      </w:pPr>
      <w:r>
        <w:rPr>
          <w:rFonts w:ascii="Arial" w:hAnsi="Arial" w:cs="Arial"/>
        </w:rPr>
        <w:tab/>
      </w:r>
      <w:r>
        <w:rPr>
          <w:rFonts w:ascii="Arial" w:hAnsi="Arial" w:cs="Arial"/>
        </w:rPr>
        <w:tab/>
        <w:t xml:space="preserve">   </w:t>
      </w:r>
      <w:r>
        <w:rPr>
          <w:rFonts w:ascii="Arial" w:hAnsi="Arial" w:cs="Arial"/>
          <w:i/>
        </w:rPr>
        <w:t>« Sois sans crainte, Marie, car tu as trouvé grâce auprès de Dieu.</w:t>
      </w:r>
    </w:p>
    <w:p w:rsidR="00F946FF" w:rsidRDefault="00F946FF" w:rsidP="00F946FF">
      <w:pPr>
        <w:ind w:left="1260" w:hanging="15"/>
        <w:rPr>
          <w:rFonts w:ascii="Arial" w:hAnsi="Arial" w:cs="Arial"/>
          <w:i/>
          <w:u w:val="single"/>
        </w:rPr>
      </w:pPr>
      <w:r>
        <w:rPr>
          <w:rFonts w:ascii="Arial" w:hAnsi="Arial" w:cs="Arial"/>
        </w:rPr>
        <w:t xml:space="preserve"> 31</w:t>
      </w:r>
      <w:r>
        <w:rPr>
          <w:rFonts w:ascii="Arial" w:hAnsi="Arial" w:cs="Arial"/>
        </w:rPr>
        <w:tab/>
        <w:t xml:space="preserve">      </w:t>
      </w:r>
      <w:r>
        <w:rPr>
          <w:rFonts w:ascii="Arial" w:hAnsi="Arial" w:cs="Arial"/>
          <w:i/>
          <w:u w:val="single"/>
        </w:rPr>
        <w:t>Voici que tu vas être enceinte, tu enfanteras un fils</w:t>
      </w:r>
    </w:p>
    <w:p w:rsidR="00F946FF" w:rsidRDefault="00F946FF" w:rsidP="00F946FF">
      <w:pPr>
        <w:ind w:left="2310"/>
        <w:rPr>
          <w:rFonts w:ascii="Arial" w:hAnsi="Arial" w:cs="Arial"/>
          <w:i/>
        </w:rPr>
      </w:pPr>
      <w:r>
        <w:rPr>
          <w:rFonts w:ascii="Arial" w:hAnsi="Arial" w:cs="Arial"/>
          <w:i/>
        </w:rPr>
        <w:t xml:space="preserve">    </w:t>
      </w:r>
      <w:proofErr w:type="gramStart"/>
      <w:r>
        <w:rPr>
          <w:rFonts w:ascii="Arial" w:hAnsi="Arial" w:cs="Arial"/>
          <w:i/>
          <w:u w:val="single"/>
        </w:rPr>
        <w:t>et</w:t>
      </w:r>
      <w:proofErr w:type="gramEnd"/>
      <w:r>
        <w:rPr>
          <w:rFonts w:ascii="Arial" w:hAnsi="Arial" w:cs="Arial"/>
          <w:i/>
          <w:u w:val="single"/>
        </w:rPr>
        <w:t xml:space="preserve"> tu lui donneras le nom</w:t>
      </w:r>
      <w:r>
        <w:rPr>
          <w:rFonts w:ascii="Arial" w:hAnsi="Arial" w:cs="Arial"/>
          <w:i/>
        </w:rPr>
        <w:t xml:space="preserve"> de Jésus</w:t>
      </w:r>
      <w:r>
        <w:rPr>
          <w:rStyle w:val="Appelnotedebasdep"/>
          <w:rFonts w:ascii="Arial" w:hAnsi="Arial" w:cs="Arial"/>
          <w:i/>
        </w:rPr>
        <w:footnoteReference w:customMarkFollows="1" w:id="2"/>
        <w:t>2</w:t>
      </w:r>
      <w:r>
        <w:rPr>
          <w:rFonts w:ascii="Arial" w:hAnsi="Arial" w:cs="Arial"/>
          <w:i/>
        </w:rPr>
        <w:t>.</w:t>
      </w:r>
    </w:p>
    <w:p w:rsidR="00F946FF" w:rsidRDefault="00F946FF" w:rsidP="00F946FF">
      <w:pPr>
        <w:ind w:left="1245"/>
        <w:rPr>
          <w:rFonts w:ascii="Arial" w:hAnsi="Arial" w:cs="Arial"/>
          <w:i/>
        </w:rPr>
      </w:pPr>
      <w:r>
        <w:rPr>
          <w:rFonts w:ascii="Arial" w:hAnsi="Arial" w:cs="Arial"/>
          <w:i/>
        </w:rPr>
        <w:t xml:space="preserve"> </w:t>
      </w:r>
      <w:r>
        <w:rPr>
          <w:rFonts w:ascii="Arial" w:hAnsi="Arial" w:cs="Arial"/>
        </w:rPr>
        <w:t>32</w:t>
      </w:r>
      <w:r>
        <w:rPr>
          <w:rFonts w:ascii="Arial" w:hAnsi="Arial" w:cs="Arial"/>
        </w:rPr>
        <w:tab/>
        <w:t xml:space="preserve">      </w:t>
      </w:r>
      <w:r>
        <w:rPr>
          <w:rFonts w:ascii="Arial" w:hAnsi="Arial" w:cs="Arial"/>
          <w:i/>
        </w:rPr>
        <w:t>Il sera grand et sera appelé fils du Très-Haut.</w:t>
      </w:r>
    </w:p>
    <w:p w:rsidR="00F946FF" w:rsidRDefault="00F946FF" w:rsidP="00F946FF">
      <w:pPr>
        <w:ind w:left="1245"/>
        <w:rPr>
          <w:rFonts w:ascii="Arial" w:hAnsi="Arial" w:cs="Arial"/>
          <w:i/>
        </w:rPr>
      </w:pPr>
      <w:r>
        <w:rPr>
          <w:rFonts w:ascii="Arial" w:hAnsi="Arial" w:cs="Arial"/>
          <w:i/>
        </w:rPr>
        <w:tab/>
      </w:r>
      <w:r>
        <w:rPr>
          <w:rFonts w:ascii="Arial" w:hAnsi="Arial" w:cs="Arial"/>
          <w:i/>
        </w:rPr>
        <w:tab/>
        <w:t xml:space="preserve">      Le Seigneur Dieu lui donnera le trône de David son père ;</w:t>
      </w:r>
    </w:p>
    <w:p w:rsidR="00F946FF" w:rsidRDefault="00F946FF" w:rsidP="00F946FF">
      <w:pPr>
        <w:ind w:left="1245"/>
        <w:rPr>
          <w:rFonts w:ascii="Arial" w:hAnsi="Arial" w:cs="Arial"/>
          <w:i/>
        </w:rPr>
      </w:pPr>
      <w:r>
        <w:rPr>
          <w:rFonts w:ascii="Arial" w:hAnsi="Arial" w:cs="Arial"/>
        </w:rPr>
        <w:t xml:space="preserve"> 33</w:t>
      </w:r>
      <w:r>
        <w:rPr>
          <w:rFonts w:ascii="Arial" w:hAnsi="Arial" w:cs="Arial"/>
          <w:i/>
        </w:rPr>
        <w:tab/>
        <w:t xml:space="preserve">      il régnera pour toujours sur la famille de Jacob,</w:t>
      </w:r>
    </w:p>
    <w:p w:rsidR="00F946FF" w:rsidRDefault="00F946FF" w:rsidP="00F946FF">
      <w:pPr>
        <w:ind w:left="1245"/>
        <w:rPr>
          <w:rFonts w:ascii="Arial" w:hAnsi="Arial" w:cs="Arial"/>
          <w:i/>
        </w:rPr>
      </w:pPr>
      <w:r>
        <w:rPr>
          <w:rFonts w:ascii="Arial" w:hAnsi="Arial" w:cs="Arial"/>
          <w:i/>
        </w:rPr>
        <w:tab/>
      </w:r>
      <w:r>
        <w:rPr>
          <w:rFonts w:ascii="Arial" w:hAnsi="Arial" w:cs="Arial"/>
          <w:i/>
        </w:rPr>
        <w:tab/>
        <w:t xml:space="preserve">      </w:t>
      </w:r>
      <w:proofErr w:type="gramStart"/>
      <w:r>
        <w:rPr>
          <w:rFonts w:ascii="Arial" w:hAnsi="Arial" w:cs="Arial"/>
          <w:i/>
        </w:rPr>
        <w:t>et</w:t>
      </w:r>
      <w:proofErr w:type="gramEnd"/>
      <w:r>
        <w:rPr>
          <w:rFonts w:ascii="Arial" w:hAnsi="Arial" w:cs="Arial"/>
          <w:i/>
        </w:rPr>
        <w:t xml:space="preserve"> son règne n’aura pas de fin. »</w:t>
      </w:r>
    </w:p>
    <w:p w:rsidR="00F946FF" w:rsidRDefault="00F946FF" w:rsidP="00F946FF">
      <w:pPr>
        <w:ind w:left="1245"/>
        <w:rPr>
          <w:rFonts w:ascii="Arial" w:hAnsi="Arial" w:cs="Arial"/>
        </w:rPr>
      </w:pPr>
      <w:r>
        <w:rPr>
          <w:rFonts w:ascii="Arial" w:hAnsi="Arial" w:cs="Arial"/>
          <w:i/>
        </w:rPr>
        <w:t xml:space="preserve"> </w:t>
      </w:r>
      <w:r>
        <w:rPr>
          <w:rFonts w:ascii="Arial" w:hAnsi="Arial" w:cs="Arial"/>
        </w:rPr>
        <w:t>34</w:t>
      </w:r>
      <w:r>
        <w:rPr>
          <w:rFonts w:ascii="Arial" w:hAnsi="Arial" w:cs="Arial"/>
        </w:rPr>
        <w:tab/>
        <w:t>Marie dit à l’ange :</w:t>
      </w:r>
    </w:p>
    <w:p w:rsidR="00F946FF" w:rsidRDefault="00F946FF" w:rsidP="00F946FF">
      <w:pPr>
        <w:ind w:left="1245"/>
        <w:rPr>
          <w:rFonts w:ascii="Arial" w:hAnsi="Arial" w:cs="Arial"/>
          <w:i/>
        </w:rPr>
      </w:pPr>
      <w:r>
        <w:rPr>
          <w:rFonts w:ascii="Arial" w:hAnsi="Arial" w:cs="Arial"/>
          <w:i/>
        </w:rPr>
        <w:tab/>
      </w:r>
      <w:r>
        <w:rPr>
          <w:rFonts w:ascii="Arial" w:hAnsi="Arial" w:cs="Arial"/>
          <w:i/>
        </w:rPr>
        <w:tab/>
        <w:t xml:space="preserve">   « Comment cela se </w:t>
      </w:r>
      <w:proofErr w:type="spellStart"/>
      <w:r>
        <w:rPr>
          <w:rFonts w:ascii="Arial" w:hAnsi="Arial" w:cs="Arial"/>
          <w:i/>
        </w:rPr>
        <w:t>fera-t-il</w:t>
      </w:r>
      <w:proofErr w:type="spellEnd"/>
    </w:p>
    <w:p w:rsidR="00F946FF" w:rsidRDefault="00F946FF" w:rsidP="00F946FF">
      <w:pPr>
        <w:ind w:left="1245"/>
        <w:rPr>
          <w:rFonts w:ascii="Arial" w:hAnsi="Arial" w:cs="Arial"/>
          <w:i/>
        </w:rPr>
      </w:pPr>
      <w:r>
        <w:rPr>
          <w:rFonts w:ascii="Arial" w:hAnsi="Arial" w:cs="Arial"/>
          <w:i/>
        </w:rPr>
        <w:tab/>
      </w:r>
      <w:r>
        <w:rPr>
          <w:rFonts w:ascii="Arial" w:hAnsi="Arial" w:cs="Arial"/>
          <w:i/>
        </w:rPr>
        <w:tab/>
        <w:t xml:space="preserve">      </w:t>
      </w:r>
      <w:proofErr w:type="gramStart"/>
      <w:r>
        <w:rPr>
          <w:rFonts w:ascii="Arial" w:hAnsi="Arial" w:cs="Arial"/>
          <w:i/>
        </w:rPr>
        <w:t>puisque</w:t>
      </w:r>
      <w:proofErr w:type="gramEnd"/>
      <w:r>
        <w:rPr>
          <w:rFonts w:ascii="Arial" w:hAnsi="Arial" w:cs="Arial"/>
          <w:i/>
        </w:rPr>
        <w:t xml:space="preserve"> je n’ai pas de relations conjugales ? »  </w:t>
      </w:r>
    </w:p>
    <w:p w:rsidR="00F946FF" w:rsidRDefault="00F946FF" w:rsidP="00F946FF">
      <w:pPr>
        <w:ind w:left="1245"/>
        <w:rPr>
          <w:rFonts w:ascii="Arial" w:hAnsi="Arial" w:cs="Arial"/>
        </w:rPr>
      </w:pPr>
      <w:r>
        <w:rPr>
          <w:rFonts w:ascii="Arial" w:hAnsi="Arial" w:cs="Arial"/>
          <w:i/>
        </w:rPr>
        <w:t xml:space="preserve"> </w:t>
      </w:r>
      <w:r>
        <w:rPr>
          <w:rFonts w:ascii="Arial" w:hAnsi="Arial" w:cs="Arial"/>
        </w:rPr>
        <w:t>35</w:t>
      </w:r>
      <w:r>
        <w:rPr>
          <w:rFonts w:ascii="Arial" w:hAnsi="Arial" w:cs="Arial"/>
        </w:rPr>
        <w:tab/>
        <w:t>L’ange lui répondit :</w:t>
      </w:r>
    </w:p>
    <w:p w:rsidR="00F946FF" w:rsidRDefault="00F946FF" w:rsidP="00F946FF">
      <w:pPr>
        <w:ind w:left="2124"/>
        <w:rPr>
          <w:rFonts w:ascii="Arial" w:hAnsi="Arial" w:cs="Arial"/>
          <w:i/>
        </w:rPr>
      </w:pPr>
      <w:r>
        <w:rPr>
          <w:rFonts w:ascii="Arial" w:hAnsi="Arial" w:cs="Arial"/>
          <w:i/>
        </w:rPr>
        <w:t xml:space="preserve">   « </w:t>
      </w:r>
      <w:r>
        <w:rPr>
          <w:rFonts w:ascii="Arial" w:hAnsi="Arial" w:cs="Arial"/>
          <w:b/>
          <w:i/>
        </w:rPr>
        <w:t>L’Esprit Saint viendra sur toi</w:t>
      </w:r>
      <w:r>
        <w:rPr>
          <w:rStyle w:val="Appelnotedebasdep"/>
          <w:rFonts w:ascii="Arial" w:hAnsi="Arial" w:cs="Arial"/>
          <w:i/>
        </w:rPr>
        <w:footnoteReference w:customMarkFollows="1" w:id="3"/>
        <w:t>3</w:t>
      </w:r>
    </w:p>
    <w:p w:rsidR="00F946FF" w:rsidRDefault="00F946FF" w:rsidP="00F946FF">
      <w:pPr>
        <w:ind w:left="2124"/>
        <w:rPr>
          <w:rFonts w:ascii="Arial" w:hAnsi="Arial" w:cs="Arial"/>
          <w:i/>
        </w:rPr>
      </w:pPr>
      <w:r>
        <w:rPr>
          <w:rFonts w:ascii="Arial" w:hAnsi="Arial" w:cs="Arial"/>
          <w:i/>
        </w:rPr>
        <w:t xml:space="preserve">      </w:t>
      </w:r>
      <w:proofErr w:type="gramStart"/>
      <w:r>
        <w:rPr>
          <w:rFonts w:ascii="Arial" w:hAnsi="Arial" w:cs="Arial"/>
          <w:i/>
        </w:rPr>
        <w:t>et</w:t>
      </w:r>
      <w:proofErr w:type="gramEnd"/>
      <w:r>
        <w:rPr>
          <w:rFonts w:ascii="Arial" w:hAnsi="Arial" w:cs="Arial"/>
          <w:i/>
        </w:rPr>
        <w:t xml:space="preserve"> la puissance du Très-Haut te couvrira de son ombre</w:t>
      </w:r>
      <w:r>
        <w:rPr>
          <w:rStyle w:val="Appelnotedebasdep"/>
          <w:rFonts w:ascii="Arial" w:hAnsi="Arial" w:cs="Arial"/>
          <w:i/>
        </w:rPr>
        <w:footnoteReference w:customMarkFollows="1" w:id="4"/>
        <w:t>4</w:t>
      </w:r>
      <w:r>
        <w:rPr>
          <w:rFonts w:ascii="Arial" w:hAnsi="Arial" w:cs="Arial"/>
          <w:i/>
        </w:rPr>
        <w:t> ;</w:t>
      </w:r>
    </w:p>
    <w:p w:rsidR="00F946FF" w:rsidRDefault="00F946FF" w:rsidP="00F946FF">
      <w:pPr>
        <w:ind w:left="2124"/>
        <w:rPr>
          <w:rFonts w:ascii="Arial" w:hAnsi="Arial" w:cs="Arial"/>
          <w:i/>
        </w:rPr>
      </w:pPr>
      <w:r>
        <w:rPr>
          <w:rFonts w:ascii="Arial" w:hAnsi="Arial" w:cs="Arial"/>
          <w:i/>
        </w:rPr>
        <w:t xml:space="preserve">      </w:t>
      </w:r>
      <w:proofErr w:type="gramStart"/>
      <w:r>
        <w:rPr>
          <w:rFonts w:ascii="Arial" w:hAnsi="Arial" w:cs="Arial"/>
          <w:i/>
        </w:rPr>
        <w:t>c’est</w:t>
      </w:r>
      <w:proofErr w:type="gramEnd"/>
      <w:r>
        <w:rPr>
          <w:rFonts w:ascii="Arial" w:hAnsi="Arial" w:cs="Arial"/>
          <w:i/>
        </w:rPr>
        <w:t xml:space="preserve"> pourquoi celui qui va naître sera saint</w:t>
      </w:r>
      <w:r>
        <w:rPr>
          <w:rStyle w:val="Appelnotedebasdep"/>
          <w:rFonts w:ascii="Arial" w:hAnsi="Arial" w:cs="Arial"/>
          <w:i/>
        </w:rPr>
        <w:footnoteReference w:customMarkFollows="1" w:id="5"/>
        <w:t>5</w:t>
      </w:r>
    </w:p>
    <w:p w:rsidR="00F946FF" w:rsidRDefault="00F946FF" w:rsidP="00F946FF">
      <w:pPr>
        <w:ind w:left="2124"/>
        <w:rPr>
          <w:rFonts w:ascii="Arial" w:hAnsi="Arial" w:cs="Arial"/>
          <w:i/>
        </w:rPr>
      </w:pPr>
      <w:r>
        <w:rPr>
          <w:rFonts w:ascii="Arial" w:hAnsi="Arial" w:cs="Arial"/>
          <w:i/>
        </w:rPr>
        <w:lastRenderedPageBreak/>
        <w:t xml:space="preserve">      </w:t>
      </w:r>
      <w:proofErr w:type="gramStart"/>
      <w:r>
        <w:rPr>
          <w:rFonts w:ascii="Arial" w:hAnsi="Arial" w:cs="Arial"/>
          <w:i/>
        </w:rPr>
        <w:t>et</w:t>
      </w:r>
      <w:proofErr w:type="gramEnd"/>
      <w:r>
        <w:rPr>
          <w:rFonts w:ascii="Arial" w:hAnsi="Arial" w:cs="Arial"/>
          <w:i/>
        </w:rPr>
        <w:t xml:space="preserve"> sera appelé Fils de Dieu</w:t>
      </w:r>
      <w:r>
        <w:rPr>
          <w:rStyle w:val="Appelnotedebasdep"/>
          <w:rFonts w:ascii="Arial" w:hAnsi="Arial" w:cs="Arial"/>
          <w:i/>
        </w:rPr>
        <w:footnoteReference w:customMarkFollows="1" w:id="6"/>
        <w:t>6</w:t>
      </w:r>
      <w:r>
        <w:rPr>
          <w:rFonts w:ascii="Arial" w:hAnsi="Arial" w:cs="Arial"/>
          <w:i/>
        </w:rPr>
        <w:t>. »</w:t>
      </w:r>
    </w:p>
    <w:p w:rsidR="00F946FF" w:rsidRDefault="00F946FF" w:rsidP="00F946FF">
      <w:pPr>
        <w:ind w:left="1080"/>
        <w:rPr>
          <w:rFonts w:ascii="Arial" w:hAnsi="Arial" w:cs="Arial"/>
        </w:rPr>
      </w:pPr>
      <w:r>
        <w:rPr>
          <w:rFonts w:ascii="Arial" w:hAnsi="Arial" w:cs="Arial"/>
        </w:rPr>
        <w:tab/>
      </w:r>
      <w:r>
        <w:rPr>
          <w:rFonts w:ascii="Arial" w:hAnsi="Arial" w:cs="Arial"/>
        </w:rPr>
        <w:tab/>
        <w:t xml:space="preserve">      …</w:t>
      </w:r>
    </w:p>
    <w:p w:rsidR="00F946FF" w:rsidRDefault="00F946FF" w:rsidP="00F946FF">
      <w:pPr>
        <w:ind w:left="1080"/>
        <w:rPr>
          <w:rFonts w:ascii="Arial" w:hAnsi="Arial" w:cs="Arial"/>
        </w:rPr>
      </w:pPr>
    </w:p>
    <w:p w:rsidR="00F946FF" w:rsidRDefault="00F946FF" w:rsidP="00F946FF">
      <w:pPr>
        <w:ind w:left="1080"/>
        <w:rPr>
          <w:rFonts w:ascii="Arial" w:hAnsi="Arial" w:cs="Arial"/>
          <w:i/>
        </w:rPr>
      </w:pPr>
      <w:r>
        <w:rPr>
          <w:rFonts w:ascii="Arial" w:hAnsi="Arial" w:cs="Arial"/>
          <w:i/>
        </w:rPr>
        <w:t>(Visite de Marie à Élisabeth : 1,39-56)</w:t>
      </w:r>
    </w:p>
    <w:p w:rsidR="00F946FF" w:rsidRDefault="00F946FF" w:rsidP="00F946FF">
      <w:pPr>
        <w:ind w:left="1080"/>
        <w:rPr>
          <w:rFonts w:ascii="Arial" w:hAnsi="Arial" w:cs="Arial"/>
          <w:i/>
        </w:rPr>
      </w:pPr>
      <w:r>
        <w:rPr>
          <w:rFonts w:ascii="Arial" w:hAnsi="Arial" w:cs="Arial"/>
          <w:i/>
        </w:rPr>
        <w:tab/>
      </w:r>
      <w:r>
        <w:rPr>
          <w:rFonts w:ascii="Arial" w:hAnsi="Arial" w:cs="Arial"/>
          <w:i/>
        </w:rPr>
        <w:tab/>
        <w:t>…</w:t>
      </w:r>
    </w:p>
    <w:p w:rsidR="00F946FF" w:rsidRDefault="00F946FF" w:rsidP="00F946FF">
      <w:pPr>
        <w:ind w:left="1080"/>
        <w:rPr>
          <w:rFonts w:ascii="Arial" w:hAnsi="Arial" w:cs="Arial"/>
        </w:rPr>
      </w:pPr>
      <w:r>
        <w:rPr>
          <w:rFonts w:ascii="Arial" w:hAnsi="Arial" w:cs="Arial"/>
        </w:rPr>
        <w:t>1,41</w:t>
      </w:r>
      <w:r>
        <w:rPr>
          <w:rFonts w:ascii="Arial" w:hAnsi="Arial" w:cs="Arial"/>
        </w:rPr>
        <w:tab/>
        <w:t>Or, lorsque Élisabeth entendit la salutation de Marie,</w:t>
      </w:r>
    </w:p>
    <w:p w:rsidR="00F946FF" w:rsidRDefault="00F946FF" w:rsidP="00F946FF">
      <w:pPr>
        <w:ind w:left="1080"/>
        <w:rPr>
          <w:rFonts w:ascii="Arial" w:hAnsi="Arial" w:cs="Arial"/>
        </w:rPr>
      </w:pPr>
      <w:r>
        <w:rPr>
          <w:rFonts w:ascii="Arial" w:hAnsi="Arial" w:cs="Arial"/>
        </w:rPr>
        <w:tab/>
      </w:r>
      <w:r>
        <w:rPr>
          <w:rFonts w:ascii="Arial" w:hAnsi="Arial" w:cs="Arial"/>
        </w:rPr>
        <w:tab/>
      </w:r>
      <w:proofErr w:type="gramStart"/>
      <w:r>
        <w:rPr>
          <w:rFonts w:ascii="Arial" w:hAnsi="Arial" w:cs="Arial"/>
        </w:rPr>
        <w:t>l’enfant</w:t>
      </w:r>
      <w:proofErr w:type="gramEnd"/>
      <w:r>
        <w:rPr>
          <w:rFonts w:ascii="Arial" w:hAnsi="Arial" w:cs="Arial"/>
        </w:rPr>
        <w:t xml:space="preserve"> bondit dans son sein</w:t>
      </w:r>
    </w:p>
    <w:p w:rsidR="00F946FF" w:rsidRDefault="00F946FF" w:rsidP="00F946FF">
      <w:pPr>
        <w:ind w:left="1080"/>
        <w:rPr>
          <w:rFonts w:ascii="Arial" w:hAnsi="Arial" w:cs="Arial"/>
        </w:rPr>
      </w:pPr>
      <w:r>
        <w:rPr>
          <w:rFonts w:ascii="Arial" w:hAnsi="Arial" w:cs="Arial"/>
        </w:rPr>
        <w:tab/>
      </w:r>
      <w:r>
        <w:rPr>
          <w:rFonts w:ascii="Arial" w:hAnsi="Arial" w:cs="Arial"/>
        </w:rPr>
        <w:tab/>
      </w:r>
      <w:proofErr w:type="gramStart"/>
      <w:r>
        <w:rPr>
          <w:rFonts w:ascii="Arial" w:hAnsi="Arial" w:cs="Arial"/>
        </w:rPr>
        <w:t>et</w:t>
      </w:r>
      <w:proofErr w:type="gramEnd"/>
      <w:r>
        <w:rPr>
          <w:rFonts w:ascii="Arial" w:hAnsi="Arial" w:cs="Arial"/>
        </w:rPr>
        <w:t xml:space="preserve"> </w:t>
      </w:r>
      <w:r>
        <w:rPr>
          <w:rFonts w:ascii="Arial" w:hAnsi="Arial" w:cs="Arial"/>
          <w:b/>
        </w:rPr>
        <w:t>Élisabeth fut remplie du Saint Esprit</w:t>
      </w:r>
      <w:r>
        <w:rPr>
          <w:rFonts w:ascii="Arial" w:hAnsi="Arial" w:cs="Arial"/>
        </w:rPr>
        <w:t>.</w:t>
      </w:r>
    </w:p>
    <w:p w:rsidR="00F946FF" w:rsidRDefault="00F946FF" w:rsidP="00F946FF">
      <w:pPr>
        <w:numPr>
          <w:ilvl w:val="0"/>
          <w:numId w:val="2"/>
        </w:numPr>
        <w:rPr>
          <w:rFonts w:ascii="Arial" w:hAnsi="Arial" w:cs="Arial"/>
        </w:rPr>
      </w:pPr>
      <w:r>
        <w:rPr>
          <w:rFonts w:ascii="Arial" w:hAnsi="Arial" w:cs="Arial"/>
        </w:rPr>
        <w:t>Elle poussa un grand cri et dit :</w:t>
      </w:r>
    </w:p>
    <w:p w:rsidR="00F946FF" w:rsidRDefault="00F946FF" w:rsidP="00F946FF">
      <w:pPr>
        <w:ind w:left="2124"/>
        <w:rPr>
          <w:rFonts w:ascii="Arial" w:hAnsi="Arial" w:cs="Arial"/>
          <w:i/>
        </w:rPr>
      </w:pPr>
      <w:r>
        <w:rPr>
          <w:rFonts w:ascii="Arial" w:hAnsi="Arial" w:cs="Arial"/>
        </w:rPr>
        <w:t xml:space="preserve">   </w:t>
      </w:r>
      <w:r>
        <w:rPr>
          <w:rFonts w:ascii="Arial" w:hAnsi="Arial" w:cs="Arial"/>
          <w:i/>
        </w:rPr>
        <w:t>« Tu es bénie plus que toutes les femmes,</w:t>
      </w:r>
    </w:p>
    <w:p w:rsidR="00F946FF" w:rsidRDefault="00F946FF" w:rsidP="00F946FF">
      <w:pPr>
        <w:ind w:left="2124"/>
        <w:rPr>
          <w:rFonts w:ascii="Arial" w:hAnsi="Arial" w:cs="Arial"/>
          <w:i/>
        </w:rPr>
      </w:pPr>
      <w:r>
        <w:rPr>
          <w:rFonts w:ascii="Arial" w:hAnsi="Arial" w:cs="Arial"/>
          <w:i/>
        </w:rPr>
        <w:t xml:space="preserve">      </w:t>
      </w:r>
      <w:proofErr w:type="gramStart"/>
      <w:r>
        <w:rPr>
          <w:rFonts w:ascii="Arial" w:hAnsi="Arial" w:cs="Arial"/>
          <w:i/>
        </w:rPr>
        <w:t>béni</w:t>
      </w:r>
      <w:proofErr w:type="gramEnd"/>
      <w:r>
        <w:rPr>
          <w:rFonts w:ascii="Arial" w:hAnsi="Arial" w:cs="Arial"/>
          <w:i/>
        </w:rPr>
        <w:t xml:space="preserve"> aussi est le fruit de ton sein !</w:t>
      </w:r>
    </w:p>
    <w:p w:rsidR="00F946FF" w:rsidRDefault="00F946FF" w:rsidP="00F946FF">
      <w:pPr>
        <w:rPr>
          <w:rFonts w:ascii="Arial" w:hAnsi="Arial" w:cs="Arial"/>
          <w:i/>
        </w:rPr>
      </w:pPr>
      <w:r>
        <w:rPr>
          <w:rFonts w:ascii="Arial" w:hAnsi="Arial" w:cs="Arial"/>
          <w:i/>
        </w:rPr>
        <w:tab/>
        <w:t xml:space="preserve">         </w:t>
      </w:r>
      <w:r>
        <w:rPr>
          <w:rFonts w:ascii="Arial" w:hAnsi="Arial" w:cs="Arial"/>
        </w:rPr>
        <w:t>43</w:t>
      </w:r>
      <w:r>
        <w:rPr>
          <w:rFonts w:ascii="Arial" w:hAnsi="Arial" w:cs="Arial"/>
        </w:rPr>
        <w:tab/>
        <w:t xml:space="preserve">      </w:t>
      </w:r>
      <w:r>
        <w:rPr>
          <w:rFonts w:ascii="Arial" w:hAnsi="Arial" w:cs="Arial"/>
          <w:i/>
        </w:rPr>
        <w:t>Comment m’est-il donné que vienne à moi</w:t>
      </w:r>
    </w:p>
    <w:p w:rsidR="00F946FF" w:rsidRDefault="00F946FF" w:rsidP="00F946FF">
      <w:pPr>
        <w:rPr>
          <w:rFonts w:ascii="Arial" w:hAnsi="Arial" w:cs="Arial"/>
          <w:i/>
        </w:rPr>
      </w:pPr>
      <w:r>
        <w:rPr>
          <w:rFonts w:ascii="Arial" w:hAnsi="Arial" w:cs="Arial"/>
          <w:i/>
        </w:rPr>
        <w:tab/>
      </w:r>
      <w:r>
        <w:rPr>
          <w:rFonts w:ascii="Arial" w:hAnsi="Arial" w:cs="Arial"/>
          <w:i/>
        </w:rPr>
        <w:tab/>
      </w:r>
      <w:r>
        <w:rPr>
          <w:rFonts w:ascii="Arial" w:hAnsi="Arial" w:cs="Arial"/>
          <w:i/>
        </w:rPr>
        <w:tab/>
        <w:t xml:space="preserve">      </w:t>
      </w:r>
      <w:proofErr w:type="gramStart"/>
      <w:r>
        <w:rPr>
          <w:rFonts w:ascii="Arial" w:hAnsi="Arial" w:cs="Arial"/>
          <w:i/>
        </w:rPr>
        <w:t>la</w:t>
      </w:r>
      <w:proofErr w:type="gramEnd"/>
      <w:r>
        <w:rPr>
          <w:rFonts w:ascii="Arial" w:hAnsi="Arial" w:cs="Arial"/>
          <w:i/>
        </w:rPr>
        <w:t xml:space="preserve"> mère de mon Seigneur</w:t>
      </w:r>
      <w:r>
        <w:rPr>
          <w:rStyle w:val="Appelnotedebasdep"/>
          <w:rFonts w:ascii="Arial" w:hAnsi="Arial" w:cs="Arial"/>
          <w:i/>
        </w:rPr>
        <w:footnoteReference w:customMarkFollows="1" w:id="7"/>
        <w:t>7</w:t>
      </w:r>
      <w:r>
        <w:rPr>
          <w:rFonts w:ascii="Arial" w:hAnsi="Arial" w:cs="Arial"/>
          <w:i/>
        </w:rPr>
        <w:t> ?</w:t>
      </w:r>
    </w:p>
    <w:p w:rsidR="00F946FF" w:rsidRDefault="00F946FF" w:rsidP="00F946FF">
      <w:pPr>
        <w:rPr>
          <w:rFonts w:ascii="Arial" w:hAnsi="Arial" w:cs="Arial"/>
          <w:i/>
        </w:rPr>
      </w:pPr>
      <w:r>
        <w:rPr>
          <w:rFonts w:ascii="Arial" w:hAnsi="Arial" w:cs="Arial"/>
          <w:i/>
        </w:rPr>
        <w:tab/>
        <w:t xml:space="preserve">         </w:t>
      </w:r>
      <w:r>
        <w:rPr>
          <w:rFonts w:ascii="Arial" w:hAnsi="Arial" w:cs="Arial"/>
        </w:rPr>
        <w:t>44</w:t>
      </w:r>
      <w:r>
        <w:rPr>
          <w:rFonts w:ascii="Arial" w:hAnsi="Arial" w:cs="Arial"/>
        </w:rPr>
        <w:tab/>
        <w:t xml:space="preserve">      </w:t>
      </w:r>
      <w:r>
        <w:rPr>
          <w:rFonts w:ascii="Arial" w:hAnsi="Arial" w:cs="Arial"/>
          <w:i/>
        </w:rPr>
        <w:t>Car lorsque ta salutation a retenti à mes oreilles,</w:t>
      </w:r>
    </w:p>
    <w:p w:rsidR="00F946FF" w:rsidRDefault="00F946FF" w:rsidP="00F946FF">
      <w:pPr>
        <w:rPr>
          <w:rFonts w:ascii="Arial" w:hAnsi="Arial" w:cs="Arial"/>
          <w:i/>
        </w:rPr>
      </w:pPr>
      <w:r>
        <w:rPr>
          <w:rFonts w:ascii="Arial" w:hAnsi="Arial" w:cs="Arial"/>
          <w:i/>
        </w:rPr>
        <w:tab/>
      </w:r>
      <w:r>
        <w:rPr>
          <w:rFonts w:ascii="Arial" w:hAnsi="Arial" w:cs="Arial"/>
          <w:i/>
        </w:rPr>
        <w:tab/>
      </w:r>
      <w:r>
        <w:rPr>
          <w:rFonts w:ascii="Arial" w:hAnsi="Arial" w:cs="Arial"/>
          <w:i/>
        </w:rPr>
        <w:tab/>
        <w:t xml:space="preserve">      </w:t>
      </w:r>
      <w:proofErr w:type="gramStart"/>
      <w:r>
        <w:rPr>
          <w:rFonts w:ascii="Arial" w:hAnsi="Arial" w:cs="Arial"/>
          <w:i/>
        </w:rPr>
        <w:t>voici</w:t>
      </w:r>
      <w:proofErr w:type="gramEnd"/>
      <w:r>
        <w:rPr>
          <w:rFonts w:ascii="Arial" w:hAnsi="Arial" w:cs="Arial"/>
          <w:i/>
        </w:rPr>
        <w:t xml:space="preserve"> que l’enfant a bondi d’allégresse en mon sein.</w:t>
      </w:r>
    </w:p>
    <w:p w:rsidR="00F946FF" w:rsidRDefault="00F946FF" w:rsidP="00F946FF">
      <w:pPr>
        <w:numPr>
          <w:ilvl w:val="0"/>
          <w:numId w:val="3"/>
        </w:numPr>
        <w:rPr>
          <w:rFonts w:ascii="Arial" w:hAnsi="Arial" w:cs="Arial"/>
          <w:i/>
        </w:rPr>
      </w:pPr>
      <w:r>
        <w:rPr>
          <w:rFonts w:ascii="Arial" w:hAnsi="Arial" w:cs="Arial"/>
          <w:i/>
        </w:rPr>
        <w:t>Bienheureuse celle qui a cru :</w:t>
      </w:r>
    </w:p>
    <w:p w:rsidR="00F946FF" w:rsidRDefault="00F946FF" w:rsidP="00F946FF">
      <w:pPr>
        <w:ind w:left="2520"/>
        <w:rPr>
          <w:rFonts w:ascii="Arial" w:hAnsi="Arial" w:cs="Arial"/>
          <w:i/>
        </w:rPr>
      </w:pPr>
      <w:proofErr w:type="gramStart"/>
      <w:r>
        <w:rPr>
          <w:rFonts w:ascii="Arial" w:hAnsi="Arial" w:cs="Arial"/>
          <w:i/>
        </w:rPr>
        <w:t>ce</w:t>
      </w:r>
      <w:proofErr w:type="gramEnd"/>
      <w:r>
        <w:rPr>
          <w:rFonts w:ascii="Arial" w:hAnsi="Arial" w:cs="Arial"/>
          <w:i/>
        </w:rPr>
        <w:t xml:space="preserve"> qui lui a été dit de la part du Seigneur s’accomplira ! »</w:t>
      </w:r>
    </w:p>
    <w:p w:rsidR="00F946FF" w:rsidRDefault="00F946FF" w:rsidP="00F946FF">
      <w:pPr>
        <w:rPr>
          <w:rFonts w:ascii="Arial" w:hAnsi="Arial" w:cs="Arial"/>
          <w:i/>
        </w:rPr>
      </w:pPr>
      <w:r>
        <w:rPr>
          <w:rFonts w:ascii="Arial" w:hAnsi="Arial" w:cs="Arial"/>
          <w:i/>
        </w:rPr>
        <w:tab/>
      </w:r>
      <w:r>
        <w:rPr>
          <w:rFonts w:ascii="Arial" w:hAnsi="Arial" w:cs="Arial"/>
          <w:i/>
        </w:rPr>
        <w:tab/>
      </w:r>
      <w:r>
        <w:rPr>
          <w:rFonts w:ascii="Arial" w:hAnsi="Arial" w:cs="Arial"/>
          <w:i/>
        </w:rPr>
        <w:tab/>
        <w:t>…</w:t>
      </w:r>
    </w:p>
    <w:p w:rsidR="00F946FF" w:rsidRDefault="00F946FF" w:rsidP="00F946FF">
      <w:pPr>
        <w:ind w:left="1080"/>
        <w:rPr>
          <w:rFonts w:ascii="Arial" w:hAnsi="Arial" w:cs="Arial"/>
        </w:rPr>
      </w:pPr>
    </w:p>
    <w:p w:rsidR="00F946FF" w:rsidRDefault="00F946FF" w:rsidP="00F946FF">
      <w:pPr>
        <w:ind w:left="1080"/>
        <w:rPr>
          <w:rFonts w:ascii="Arial" w:hAnsi="Arial" w:cs="Arial"/>
          <w:i/>
        </w:rPr>
      </w:pPr>
      <w:r>
        <w:rPr>
          <w:rFonts w:ascii="Arial" w:hAnsi="Arial" w:cs="Arial"/>
          <w:i/>
        </w:rPr>
        <w:t>(Psaume prophétique de Zacharie</w:t>
      </w:r>
      <w:r>
        <w:rPr>
          <w:rStyle w:val="Appelnotedebasdep"/>
          <w:rFonts w:ascii="Arial" w:hAnsi="Arial" w:cs="Arial"/>
          <w:i/>
        </w:rPr>
        <w:footnoteReference w:customMarkFollows="1" w:id="8"/>
        <w:t>8</w:t>
      </w:r>
      <w:r>
        <w:rPr>
          <w:rFonts w:ascii="Arial" w:hAnsi="Arial" w:cs="Arial"/>
          <w:i/>
        </w:rPr>
        <w:t> : 1,67-79)</w:t>
      </w:r>
    </w:p>
    <w:p w:rsidR="00F946FF" w:rsidRDefault="00F946FF" w:rsidP="00F946FF">
      <w:pPr>
        <w:ind w:left="1080"/>
        <w:rPr>
          <w:rFonts w:ascii="Arial" w:hAnsi="Arial" w:cs="Arial"/>
          <w:i/>
        </w:rPr>
      </w:pPr>
    </w:p>
    <w:p w:rsidR="00F946FF" w:rsidRDefault="00F946FF" w:rsidP="00F946FF">
      <w:pPr>
        <w:ind w:left="1080"/>
        <w:rPr>
          <w:rFonts w:ascii="Arial" w:hAnsi="Arial" w:cs="Arial"/>
        </w:rPr>
      </w:pPr>
      <w:r>
        <w:rPr>
          <w:rFonts w:ascii="Arial" w:hAnsi="Arial" w:cs="Arial"/>
        </w:rPr>
        <w:t>1,67 </w:t>
      </w:r>
      <w:r>
        <w:rPr>
          <w:rFonts w:ascii="Arial" w:hAnsi="Arial" w:cs="Arial"/>
        </w:rPr>
        <w:tab/>
      </w:r>
      <w:r>
        <w:rPr>
          <w:rFonts w:ascii="Arial" w:hAnsi="Arial" w:cs="Arial"/>
          <w:b/>
        </w:rPr>
        <w:t>Zacharie, son père, fut rempli de l’Esprit Saint</w:t>
      </w:r>
    </w:p>
    <w:p w:rsidR="00F946FF" w:rsidRDefault="00F946FF" w:rsidP="00F946FF">
      <w:pPr>
        <w:ind w:left="1080"/>
        <w:rPr>
          <w:rFonts w:ascii="Arial" w:hAnsi="Arial" w:cs="Arial"/>
        </w:rPr>
      </w:pPr>
      <w:r>
        <w:rPr>
          <w:rFonts w:ascii="Arial" w:hAnsi="Arial" w:cs="Arial"/>
        </w:rPr>
        <w:tab/>
      </w:r>
      <w:r>
        <w:rPr>
          <w:rFonts w:ascii="Arial" w:hAnsi="Arial" w:cs="Arial"/>
        </w:rPr>
        <w:tab/>
      </w:r>
      <w:proofErr w:type="gramStart"/>
      <w:r>
        <w:rPr>
          <w:rFonts w:ascii="Arial" w:hAnsi="Arial" w:cs="Arial"/>
        </w:rPr>
        <w:t>et</w:t>
      </w:r>
      <w:proofErr w:type="gramEnd"/>
      <w:r>
        <w:rPr>
          <w:rFonts w:ascii="Arial" w:hAnsi="Arial" w:cs="Arial"/>
        </w:rPr>
        <w:t xml:space="preserve"> il prophétisa en ces termes :</w:t>
      </w:r>
    </w:p>
    <w:p w:rsidR="00F946FF" w:rsidRDefault="00F946FF" w:rsidP="00F946FF">
      <w:pPr>
        <w:numPr>
          <w:ilvl w:val="0"/>
          <w:numId w:val="4"/>
        </w:numPr>
        <w:rPr>
          <w:rFonts w:ascii="Arial" w:hAnsi="Arial" w:cs="Arial"/>
          <w:i/>
        </w:rPr>
      </w:pPr>
      <w:r>
        <w:rPr>
          <w:rFonts w:ascii="Arial" w:hAnsi="Arial" w:cs="Arial"/>
          <w:i/>
        </w:rPr>
        <w:t>« Béni soit le Seigneur, le Dieu d’Israël,</w:t>
      </w:r>
    </w:p>
    <w:p w:rsidR="00F946FF" w:rsidRDefault="00F946FF" w:rsidP="00F946FF">
      <w:pPr>
        <w:ind w:left="2124"/>
        <w:rPr>
          <w:rFonts w:ascii="Arial" w:hAnsi="Arial" w:cs="Arial"/>
          <w:i/>
        </w:rPr>
      </w:pPr>
      <w:r>
        <w:rPr>
          <w:rFonts w:ascii="Arial" w:hAnsi="Arial" w:cs="Arial"/>
          <w:i/>
        </w:rPr>
        <w:t xml:space="preserve">      </w:t>
      </w:r>
      <w:proofErr w:type="gramStart"/>
      <w:r>
        <w:rPr>
          <w:rFonts w:ascii="Arial" w:hAnsi="Arial" w:cs="Arial"/>
          <w:i/>
        </w:rPr>
        <w:t>parce</w:t>
      </w:r>
      <w:proofErr w:type="gramEnd"/>
      <w:r>
        <w:rPr>
          <w:rFonts w:ascii="Arial" w:hAnsi="Arial" w:cs="Arial"/>
          <w:i/>
        </w:rPr>
        <w:t xml:space="preserve"> qu’il a visité son peuple, accompli sa libération,</w:t>
      </w:r>
    </w:p>
    <w:p w:rsidR="00F946FF" w:rsidRDefault="00F946FF" w:rsidP="00F946FF">
      <w:pPr>
        <w:rPr>
          <w:rFonts w:ascii="Arial" w:hAnsi="Arial" w:cs="Arial"/>
          <w:i/>
        </w:rPr>
      </w:pPr>
      <w:r>
        <w:rPr>
          <w:rFonts w:ascii="Arial" w:hAnsi="Arial" w:cs="Arial"/>
          <w:i/>
        </w:rPr>
        <w:tab/>
        <w:t xml:space="preserve">        </w:t>
      </w:r>
      <w:r>
        <w:rPr>
          <w:rFonts w:ascii="Arial" w:hAnsi="Arial" w:cs="Arial"/>
        </w:rPr>
        <w:t>69</w:t>
      </w:r>
      <w:r>
        <w:rPr>
          <w:rFonts w:ascii="Arial" w:hAnsi="Arial" w:cs="Arial"/>
        </w:rPr>
        <w:tab/>
        <w:t xml:space="preserve">      </w:t>
      </w:r>
      <w:r>
        <w:rPr>
          <w:rFonts w:ascii="Arial" w:hAnsi="Arial" w:cs="Arial"/>
          <w:i/>
        </w:rPr>
        <w:t>et nous a suscité une force de salut</w:t>
      </w:r>
    </w:p>
    <w:p w:rsidR="00F946FF" w:rsidRDefault="00F946FF" w:rsidP="00F946FF">
      <w:pPr>
        <w:rPr>
          <w:rFonts w:ascii="Arial" w:hAnsi="Arial" w:cs="Arial"/>
          <w:i/>
        </w:rPr>
      </w:pPr>
      <w:r>
        <w:rPr>
          <w:rFonts w:ascii="Arial" w:hAnsi="Arial" w:cs="Arial"/>
          <w:i/>
        </w:rPr>
        <w:tab/>
      </w:r>
      <w:r>
        <w:rPr>
          <w:rFonts w:ascii="Arial" w:hAnsi="Arial" w:cs="Arial"/>
          <w:i/>
        </w:rPr>
        <w:tab/>
      </w:r>
      <w:r>
        <w:rPr>
          <w:rFonts w:ascii="Arial" w:hAnsi="Arial" w:cs="Arial"/>
          <w:i/>
        </w:rPr>
        <w:tab/>
        <w:t xml:space="preserve">      </w:t>
      </w:r>
      <w:proofErr w:type="gramStart"/>
      <w:r>
        <w:rPr>
          <w:rFonts w:ascii="Arial" w:hAnsi="Arial" w:cs="Arial"/>
          <w:i/>
        </w:rPr>
        <w:t>dans</w:t>
      </w:r>
      <w:proofErr w:type="gramEnd"/>
      <w:r>
        <w:rPr>
          <w:rFonts w:ascii="Arial" w:hAnsi="Arial" w:cs="Arial"/>
          <w:i/>
        </w:rPr>
        <w:t xml:space="preserve"> la famille de David, son serviteur.</w:t>
      </w:r>
    </w:p>
    <w:p w:rsidR="00F946FF" w:rsidRDefault="00F946FF" w:rsidP="00F946FF">
      <w:pPr>
        <w:rPr>
          <w:rFonts w:ascii="Arial" w:hAnsi="Arial" w:cs="Arial"/>
          <w:i/>
        </w:rPr>
      </w:pPr>
      <w:r>
        <w:rPr>
          <w:rFonts w:ascii="Arial" w:hAnsi="Arial" w:cs="Arial"/>
          <w:i/>
        </w:rPr>
        <w:tab/>
        <w:t xml:space="preserve">        </w:t>
      </w:r>
      <w:r>
        <w:rPr>
          <w:rFonts w:ascii="Arial" w:hAnsi="Arial" w:cs="Arial"/>
        </w:rPr>
        <w:t>70</w:t>
      </w:r>
      <w:r>
        <w:rPr>
          <w:rFonts w:ascii="Arial" w:hAnsi="Arial" w:cs="Arial"/>
        </w:rPr>
        <w:tab/>
        <w:t xml:space="preserve">      </w:t>
      </w:r>
      <w:r>
        <w:rPr>
          <w:rFonts w:ascii="Arial" w:hAnsi="Arial" w:cs="Arial"/>
          <w:i/>
        </w:rPr>
        <w:t>C’est ce qu’il avait annoncé par la bouche</w:t>
      </w:r>
    </w:p>
    <w:p w:rsidR="00F946FF" w:rsidRDefault="00F946FF" w:rsidP="00F946FF">
      <w:pPr>
        <w:rPr>
          <w:rFonts w:ascii="Arial" w:hAnsi="Arial" w:cs="Arial"/>
          <w:i/>
        </w:rPr>
      </w:pPr>
      <w:r>
        <w:rPr>
          <w:rFonts w:ascii="Arial" w:hAnsi="Arial" w:cs="Arial"/>
          <w:i/>
        </w:rPr>
        <w:tab/>
      </w:r>
      <w:r>
        <w:rPr>
          <w:rFonts w:ascii="Arial" w:hAnsi="Arial" w:cs="Arial"/>
          <w:i/>
        </w:rPr>
        <w:tab/>
      </w:r>
      <w:r>
        <w:rPr>
          <w:rFonts w:ascii="Arial" w:hAnsi="Arial" w:cs="Arial"/>
          <w:i/>
        </w:rPr>
        <w:tab/>
        <w:t xml:space="preserve">      </w:t>
      </w:r>
      <w:proofErr w:type="gramStart"/>
      <w:r>
        <w:rPr>
          <w:rFonts w:ascii="Arial" w:hAnsi="Arial" w:cs="Arial"/>
          <w:i/>
        </w:rPr>
        <w:t>de</w:t>
      </w:r>
      <w:proofErr w:type="gramEnd"/>
      <w:r>
        <w:rPr>
          <w:rFonts w:ascii="Arial" w:hAnsi="Arial" w:cs="Arial"/>
          <w:i/>
        </w:rPr>
        <w:t xml:space="preserve"> ses saints prophètes d’autrefois :</w:t>
      </w:r>
    </w:p>
    <w:p w:rsidR="00F946FF" w:rsidRDefault="00F946FF" w:rsidP="00F946FF">
      <w:pPr>
        <w:numPr>
          <w:ilvl w:val="0"/>
          <w:numId w:val="5"/>
        </w:numPr>
        <w:rPr>
          <w:rFonts w:ascii="Arial" w:hAnsi="Arial" w:cs="Arial"/>
          <w:i/>
        </w:rPr>
      </w:pPr>
      <w:r>
        <w:rPr>
          <w:rFonts w:ascii="Arial" w:hAnsi="Arial" w:cs="Arial"/>
          <w:i/>
        </w:rPr>
        <w:t>un salut qui nous libère de nos ennemis</w:t>
      </w:r>
    </w:p>
    <w:p w:rsidR="00F946FF" w:rsidRDefault="00F946FF" w:rsidP="00F946FF">
      <w:pPr>
        <w:ind w:left="2520"/>
        <w:rPr>
          <w:rFonts w:ascii="Arial" w:hAnsi="Arial" w:cs="Arial"/>
          <w:i/>
        </w:rPr>
      </w:pPr>
      <w:proofErr w:type="gramStart"/>
      <w:r>
        <w:rPr>
          <w:rFonts w:ascii="Arial" w:hAnsi="Arial" w:cs="Arial"/>
          <w:i/>
        </w:rPr>
        <w:t>et</w:t>
      </w:r>
      <w:proofErr w:type="gramEnd"/>
      <w:r>
        <w:rPr>
          <w:rFonts w:ascii="Arial" w:hAnsi="Arial" w:cs="Arial"/>
          <w:i/>
        </w:rPr>
        <w:t xml:space="preserve"> des mains de tous ceux qui nous haïssent.</w:t>
      </w:r>
    </w:p>
    <w:p w:rsidR="00F946FF" w:rsidRDefault="00F946FF" w:rsidP="00F946FF">
      <w:pPr>
        <w:numPr>
          <w:ilvl w:val="0"/>
          <w:numId w:val="5"/>
        </w:numPr>
        <w:rPr>
          <w:rFonts w:ascii="Arial" w:hAnsi="Arial" w:cs="Arial"/>
          <w:i/>
        </w:rPr>
      </w:pPr>
      <w:r>
        <w:rPr>
          <w:rFonts w:ascii="Arial" w:hAnsi="Arial" w:cs="Arial"/>
          <w:i/>
        </w:rPr>
        <w:t>Il a montré sa bonté envers nos pères</w:t>
      </w:r>
    </w:p>
    <w:p w:rsidR="00F946FF" w:rsidRDefault="00F946FF" w:rsidP="00F946FF">
      <w:pPr>
        <w:ind w:left="2520"/>
        <w:rPr>
          <w:rFonts w:ascii="Arial" w:hAnsi="Arial" w:cs="Arial"/>
          <w:i/>
        </w:rPr>
      </w:pPr>
      <w:proofErr w:type="gramStart"/>
      <w:r>
        <w:rPr>
          <w:rFonts w:ascii="Arial" w:hAnsi="Arial" w:cs="Arial"/>
          <w:i/>
        </w:rPr>
        <w:t>et</w:t>
      </w:r>
      <w:proofErr w:type="gramEnd"/>
      <w:r>
        <w:rPr>
          <w:rFonts w:ascii="Arial" w:hAnsi="Arial" w:cs="Arial"/>
          <w:i/>
        </w:rPr>
        <w:t xml:space="preserve"> s’est rappelé son alliance sainte,</w:t>
      </w:r>
    </w:p>
    <w:p w:rsidR="00F946FF" w:rsidRDefault="002A70F5" w:rsidP="00F946FF">
      <w:pPr>
        <w:numPr>
          <w:ilvl w:val="0"/>
          <w:numId w:val="5"/>
        </w:numPr>
        <w:rPr>
          <w:rFonts w:ascii="Arial" w:hAnsi="Arial" w:cs="Arial"/>
          <w:i/>
        </w:rPr>
      </w:pPr>
      <w:r>
        <w:rPr>
          <w:rFonts w:ascii="Arial" w:hAnsi="Arial" w:cs="Arial"/>
          <w:i/>
        </w:rPr>
        <w:lastRenderedPageBreak/>
        <w:t>le serment qu’il a</w:t>
      </w:r>
      <w:r w:rsidR="00F946FF">
        <w:rPr>
          <w:rFonts w:ascii="Arial" w:hAnsi="Arial" w:cs="Arial"/>
          <w:i/>
        </w:rPr>
        <w:t xml:space="preserve"> fait à Abraham notre père :</w:t>
      </w:r>
    </w:p>
    <w:p w:rsidR="00F946FF" w:rsidRDefault="00F946FF" w:rsidP="00F946FF">
      <w:pPr>
        <w:ind w:left="2520"/>
        <w:rPr>
          <w:rFonts w:ascii="Arial" w:hAnsi="Arial" w:cs="Arial"/>
          <w:i/>
        </w:rPr>
      </w:pPr>
      <w:proofErr w:type="gramStart"/>
      <w:r>
        <w:rPr>
          <w:rFonts w:ascii="Arial" w:hAnsi="Arial" w:cs="Arial"/>
          <w:i/>
        </w:rPr>
        <w:t>il</w:t>
      </w:r>
      <w:proofErr w:type="gramEnd"/>
      <w:r>
        <w:rPr>
          <w:rFonts w:ascii="Arial" w:hAnsi="Arial" w:cs="Arial"/>
          <w:i/>
        </w:rPr>
        <w:t xml:space="preserve"> nous accorderait,</w:t>
      </w:r>
    </w:p>
    <w:p w:rsidR="00F946FF" w:rsidRDefault="00F946FF" w:rsidP="00F946FF">
      <w:pPr>
        <w:numPr>
          <w:ilvl w:val="0"/>
          <w:numId w:val="5"/>
        </w:numPr>
        <w:rPr>
          <w:rFonts w:ascii="Arial" w:hAnsi="Arial" w:cs="Arial"/>
          <w:i/>
        </w:rPr>
      </w:pPr>
      <w:r>
        <w:rPr>
          <w:rFonts w:ascii="Arial" w:hAnsi="Arial" w:cs="Arial"/>
          <w:i/>
        </w:rPr>
        <w:t>après nous avoir arrachés aux mains des ennemis,</w:t>
      </w:r>
    </w:p>
    <w:p w:rsidR="00F946FF" w:rsidRDefault="00F946FF" w:rsidP="00F946FF">
      <w:pPr>
        <w:ind w:left="2520"/>
        <w:rPr>
          <w:rFonts w:ascii="Arial" w:hAnsi="Arial" w:cs="Arial"/>
          <w:i/>
        </w:rPr>
      </w:pPr>
      <w:proofErr w:type="gramStart"/>
      <w:r>
        <w:rPr>
          <w:rFonts w:ascii="Arial" w:hAnsi="Arial" w:cs="Arial"/>
          <w:i/>
        </w:rPr>
        <w:t>de</w:t>
      </w:r>
      <w:proofErr w:type="gramEnd"/>
      <w:r>
        <w:rPr>
          <w:rFonts w:ascii="Arial" w:hAnsi="Arial" w:cs="Arial"/>
          <w:i/>
        </w:rPr>
        <w:t xml:space="preserve"> lui rendre sans crainte notre culte</w:t>
      </w:r>
    </w:p>
    <w:p w:rsidR="00F946FF" w:rsidRDefault="00F946FF" w:rsidP="00F946FF">
      <w:pPr>
        <w:numPr>
          <w:ilvl w:val="0"/>
          <w:numId w:val="5"/>
        </w:numPr>
        <w:rPr>
          <w:rFonts w:ascii="Arial" w:hAnsi="Arial" w:cs="Arial"/>
          <w:i/>
        </w:rPr>
      </w:pPr>
      <w:r>
        <w:rPr>
          <w:rFonts w:ascii="Arial" w:hAnsi="Arial" w:cs="Arial"/>
          <w:i/>
        </w:rPr>
        <w:t>dans la piété et la justice</w:t>
      </w:r>
    </w:p>
    <w:p w:rsidR="00F946FF" w:rsidRDefault="00F946FF" w:rsidP="00F946FF">
      <w:pPr>
        <w:ind w:left="2520"/>
        <w:rPr>
          <w:rFonts w:ascii="Arial" w:hAnsi="Arial" w:cs="Arial"/>
          <w:i/>
        </w:rPr>
      </w:pPr>
      <w:proofErr w:type="gramStart"/>
      <w:r>
        <w:rPr>
          <w:rFonts w:ascii="Arial" w:hAnsi="Arial" w:cs="Arial"/>
          <w:i/>
        </w:rPr>
        <w:t>sous</w:t>
      </w:r>
      <w:proofErr w:type="gramEnd"/>
      <w:r>
        <w:rPr>
          <w:rFonts w:ascii="Arial" w:hAnsi="Arial" w:cs="Arial"/>
          <w:i/>
        </w:rPr>
        <w:t xml:space="preserve"> son regard, tout au long de nos jours.</w:t>
      </w:r>
    </w:p>
    <w:p w:rsidR="00F946FF" w:rsidRDefault="00F946FF" w:rsidP="00F946FF">
      <w:pPr>
        <w:numPr>
          <w:ilvl w:val="0"/>
          <w:numId w:val="5"/>
        </w:numPr>
        <w:rPr>
          <w:rFonts w:ascii="Arial" w:hAnsi="Arial" w:cs="Arial"/>
          <w:i/>
        </w:rPr>
      </w:pPr>
      <w:r>
        <w:rPr>
          <w:rFonts w:ascii="Arial" w:hAnsi="Arial" w:cs="Arial"/>
          <w:i/>
        </w:rPr>
        <w:t>Et toi, petit enfant, tu seras appelé prophète du Très-Haut,</w:t>
      </w:r>
    </w:p>
    <w:p w:rsidR="00F946FF" w:rsidRDefault="00F946FF" w:rsidP="00F946FF">
      <w:pPr>
        <w:ind w:left="2520"/>
        <w:rPr>
          <w:rFonts w:ascii="Arial" w:hAnsi="Arial" w:cs="Arial"/>
          <w:i/>
        </w:rPr>
      </w:pPr>
      <w:proofErr w:type="gramStart"/>
      <w:r>
        <w:rPr>
          <w:rFonts w:ascii="Arial" w:hAnsi="Arial" w:cs="Arial"/>
          <w:i/>
        </w:rPr>
        <w:t>car</w:t>
      </w:r>
      <w:proofErr w:type="gramEnd"/>
      <w:r>
        <w:rPr>
          <w:rFonts w:ascii="Arial" w:hAnsi="Arial" w:cs="Arial"/>
          <w:i/>
        </w:rPr>
        <w:t xml:space="preserve"> tu marcheras par devant sous le regard du Seigneur,</w:t>
      </w:r>
    </w:p>
    <w:p w:rsidR="00F946FF" w:rsidRDefault="00F946FF" w:rsidP="00F946FF">
      <w:pPr>
        <w:ind w:left="2520"/>
        <w:rPr>
          <w:rFonts w:ascii="Arial" w:hAnsi="Arial" w:cs="Arial"/>
          <w:i/>
        </w:rPr>
      </w:pPr>
      <w:proofErr w:type="gramStart"/>
      <w:r>
        <w:rPr>
          <w:rFonts w:ascii="Arial" w:hAnsi="Arial" w:cs="Arial"/>
          <w:i/>
        </w:rPr>
        <w:t>pour</w:t>
      </w:r>
      <w:proofErr w:type="gramEnd"/>
      <w:r>
        <w:rPr>
          <w:rFonts w:ascii="Arial" w:hAnsi="Arial" w:cs="Arial"/>
          <w:i/>
        </w:rPr>
        <w:t xml:space="preserve"> préparer ses routes,</w:t>
      </w:r>
    </w:p>
    <w:p w:rsidR="00F946FF" w:rsidRDefault="00F946FF" w:rsidP="00F946FF">
      <w:pPr>
        <w:numPr>
          <w:ilvl w:val="0"/>
          <w:numId w:val="5"/>
        </w:numPr>
        <w:rPr>
          <w:rFonts w:ascii="Arial" w:hAnsi="Arial" w:cs="Arial"/>
          <w:i/>
        </w:rPr>
      </w:pPr>
      <w:r>
        <w:rPr>
          <w:rFonts w:ascii="Arial" w:hAnsi="Arial" w:cs="Arial"/>
          <w:i/>
        </w:rPr>
        <w:t>pour donner à son peuple la connaissance du salut</w:t>
      </w:r>
    </w:p>
    <w:p w:rsidR="00F946FF" w:rsidRDefault="00F946FF" w:rsidP="00F946FF">
      <w:pPr>
        <w:ind w:left="2520"/>
        <w:rPr>
          <w:rFonts w:ascii="Arial" w:hAnsi="Arial" w:cs="Arial"/>
          <w:i/>
        </w:rPr>
      </w:pPr>
      <w:proofErr w:type="gramStart"/>
      <w:r>
        <w:rPr>
          <w:rFonts w:ascii="Arial" w:hAnsi="Arial" w:cs="Arial"/>
          <w:i/>
        </w:rPr>
        <w:t>par</w:t>
      </w:r>
      <w:proofErr w:type="gramEnd"/>
      <w:r>
        <w:rPr>
          <w:rFonts w:ascii="Arial" w:hAnsi="Arial" w:cs="Arial"/>
          <w:i/>
        </w:rPr>
        <w:t xml:space="preserve"> le pardon des péchés.</w:t>
      </w:r>
    </w:p>
    <w:p w:rsidR="00F946FF" w:rsidRDefault="00F946FF" w:rsidP="00F946FF">
      <w:pPr>
        <w:numPr>
          <w:ilvl w:val="0"/>
          <w:numId w:val="5"/>
        </w:numPr>
        <w:rPr>
          <w:rFonts w:ascii="Arial" w:hAnsi="Arial" w:cs="Arial"/>
          <w:i/>
        </w:rPr>
      </w:pPr>
      <w:r>
        <w:rPr>
          <w:rFonts w:ascii="Arial" w:hAnsi="Arial" w:cs="Arial"/>
          <w:i/>
        </w:rPr>
        <w:t>C’est l’effet de la bonté profonde de notre Dieu :</w:t>
      </w:r>
    </w:p>
    <w:p w:rsidR="00F946FF" w:rsidRDefault="00F946FF" w:rsidP="00F946FF">
      <w:pPr>
        <w:ind w:left="2520"/>
        <w:rPr>
          <w:rFonts w:ascii="Arial" w:hAnsi="Arial" w:cs="Arial"/>
          <w:i/>
        </w:rPr>
      </w:pPr>
      <w:proofErr w:type="gramStart"/>
      <w:r>
        <w:rPr>
          <w:rFonts w:ascii="Arial" w:hAnsi="Arial" w:cs="Arial"/>
          <w:i/>
        </w:rPr>
        <w:t>grâce</w:t>
      </w:r>
      <w:proofErr w:type="gramEnd"/>
      <w:r>
        <w:rPr>
          <w:rFonts w:ascii="Arial" w:hAnsi="Arial" w:cs="Arial"/>
          <w:i/>
        </w:rPr>
        <w:t xml:space="preserve"> à elle nous a visités l’astre levant venu d’en haut.</w:t>
      </w:r>
    </w:p>
    <w:p w:rsidR="00F946FF" w:rsidRDefault="00F946FF" w:rsidP="00F946FF">
      <w:pPr>
        <w:numPr>
          <w:ilvl w:val="0"/>
          <w:numId w:val="5"/>
        </w:numPr>
        <w:rPr>
          <w:rFonts w:ascii="Arial" w:hAnsi="Arial" w:cs="Arial"/>
          <w:i/>
        </w:rPr>
      </w:pPr>
      <w:r>
        <w:rPr>
          <w:rFonts w:ascii="Arial" w:hAnsi="Arial" w:cs="Arial"/>
          <w:i/>
        </w:rPr>
        <w:t>Il est apparu à ceux qui se trouvent dans les ténèbres</w:t>
      </w:r>
    </w:p>
    <w:p w:rsidR="00F946FF" w:rsidRDefault="00F946FF" w:rsidP="00F946FF">
      <w:pPr>
        <w:ind w:left="2520"/>
        <w:rPr>
          <w:rFonts w:ascii="Arial" w:hAnsi="Arial" w:cs="Arial"/>
          <w:i/>
        </w:rPr>
      </w:pPr>
      <w:proofErr w:type="gramStart"/>
      <w:r>
        <w:rPr>
          <w:rFonts w:ascii="Arial" w:hAnsi="Arial" w:cs="Arial"/>
          <w:i/>
        </w:rPr>
        <w:t>et</w:t>
      </w:r>
      <w:proofErr w:type="gramEnd"/>
      <w:r>
        <w:rPr>
          <w:rFonts w:ascii="Arial" w:hAnsi="Arial" w:cs="Arial"/>
          <w:i/>
        </w:rPr>
        <w:t xml:space="preserve"> l’ombre de la mort,</w:t>
      </w:r>
    </w:p>
    <w:p w:rsidR="00F946FF" w:rsidRDefault="00F946FF" w:rsidP="00F946FF">
      <w:pPr>
        <w:ind w:left="2520"/>
        <w:rPr>
          <w:rFonts w:ascii="Arial" w:hAnsi="Arial" w:cs="Arial"/>
          <w:i/>
        </w:rPr>
      </w:pPr>
      <w:proofErr w:type="gramStart"/>
      <w:r>
        <w:rPr>
          <w:rFonts w:ascii="Arial" w:hAnsi="Arial" w:cs="Arial"/>
          <w:i/>
        </w:rPr>
        <w:t>afin</w:t>
      </w:r>
      <w:proofErr w:type="gramEnd"/>
      <w:r>
        <w:rPr>
          <w:rFonts w:ascii="Arial" w:hAnsi="Arial" w:cs="Arial"/>
          <w:i/>
        </w:rPr>
        <w:t xml:space="preserve"> de guider nos pas sur la route de la paix. »</w:t>
      </w:r>
    </w:p>
    <w:p w:rsidR="00F946FF" w:rsidRDefault="00F946FF" w:rsidP="00F946FF">
      <w:pPr>
        <w:ind w:left="1080"/>
        <w:rPr>
          <w:rFonts w:ascii="Arial" w:hAnsi="Arial" w:cs="Arial"/>
        </w:rPr>
      </w:pPr>
    </w:p>
    <w:p w:rsidR="00F946FF" w:rsidRDefault="00F946FF" w:rsidP="00F946FF">
      <w:pPr>
        <w:ind w:left="1080"/>
        <w:rPr>
          <w:rFonts w:ascii="Arial" w:hAnsi="Arial" w:cs="Arial"/>
          <w:i/>
        </w:rPr>
      </w:pPr>
      <w:r>
        <w:rPr>
          <w:rFonts w:ascii="Arial" w:hAnsi="Arial" w:cs="Arial"/>
          <w:i/>
        </w:rPr>
        <w:t xml:space="preserve">(Présentation de Jésus au Temple. Prophéties de </w:t>
      </w:r>
      <w:proofErr w:type="spellStart"/>
      <w:r>
        <w:rPr>
          <w:rFonts w:ascii="Arial" w:hAnsi="Arial" w:cs="Arial"/>
          <w:i/>
        </w:rPr>
        <w:t>Syméon</w:t>
      </w:r>
      <w:proofErr w:type="spellEnd"/>
      <w:r>
        <w:rPr>
          <w:rFonts w:ascii="Arial" w:hAnsi="Arial" w:cs="Arial"/>
          <w:i/>
        </w:rPr>
        <w:t xml:space="preserve"> et d’Anne : 2,22-39)</w:t>
      </w:r>
    </w:p>
    <w:p w:rsidR="00F946FF" w:rsidRDefault="00F946FF" w:rsidP="00F946FF">
      <w:pPr>
        <w:ind w:left="1080"/>
        <w:rPr>
          <w:rFonts w:ascii="Arial" w:hAnsi="Arial" w:cs="Arial"/>
          <w:i/>
        </w:rPr>
      </w:pPr>
      <w:r>
        <w:rPr>
          <w:rFonts w:ascii="Arial" w:hAnsi="Arial" w:cs="Arial"/>
          <w:i/>
        </w:rPr>
        <w:tab/>
      </w:r>
      <w:r>
        <w:rPr>
          <w:rFonts w:ascii="Arial" w:hAnsi="Arial" w:cs="Arial"/>
          <w:i/>
        </w:rPr>
        <w:tab/>
        <w:t>…</w:t>
      </w:r>
    </w:p>
    <w:p w:rsidR="00F946FF" w:rsidRDefault="00F946FF" w:rsidP="00F946FF">
      <w:pPr>
        <w:ind w:left="1080"/>
        <w:rPr>
          <w:rFonts w:ascii="Arial" w:hAnsi="Arial" w:cs="Arial"/>
        </w:rPr>
      </w:pPr>
      <w:r>
        <w:rPr>
          <w:rFonts w:ascii="Arial" w:hAnsi="Arial" w:cs="Arial"/>
        </w:rPr>
        <w:t>2,25</w:t>
      </w:r>
      <w:r>
        <w:rPr>
          <w:rFonts w:ascii="Arial" w:hAnsi="Arial" w:cs="Arial"/>
        </w:rPr>
        <w:tab/>
        <w:t xml:space="preserve">Or, il y avait à Jérusalem un homme du nom de </w:t>
      </w:r>
      <w:proofErr w:type="spellStart"/>
      <w:r>
        <w:rPr>
          <w:rFonts w:ascii="Arial" w:hAnsi="Arial" w:cs="Arial"/>
          <w:b/>
        </w:rPr>
        <w:t>Syméon</w:t>
      </w:r>
      <w:proofErr w:type="spellEnd"/>
      <w:r>
        <w:rPr>
          <w:rFonts w:ascii="Arial" w:hAnsi="Arial" w:cs="Arial"/>
        </w:rPr>
        <w:t>.</w:t>
      </w:r>
    </w:p>
    <w:p w:rsidR="00F946FF" w:rsidRDefault="00F946FF" w:rsidP="00F946FF">
      <w:pPr>
        <w:ind w:left="1080"/>
        <w:rPr>
          <w:rFonts w:ascii="Arial" w:hAnsi="Arial" w:cs="Arial"/>
        </w:rPr>
      </w:pPr>
      <w:r>
        <w:rPr>
          <w:rFonts w:ascii="Arial" w:hAnsi="Arial" w:cs="Arial"/>
        </w:rPr>
        <w:tab/>
      </w:r>
      <w:r>
        <w:rPr>
          <w:rFonts w:ascii="Arial" w:hAnsi="Arial" w:cs="Arial"/>
        </w:rPr>
        <w:tab/>
        <w:t>Cet homme était juste et pieux, il attendait la consolation d’Israël</w:t>
      </w:r>
      <w:r>
        <w:rPr>
          <w:rStyle w:val="Appelnotedebasdep"/>
          <w:rFonts w:ascii="Arial" w:hAnsi="Arial" w:cs="Arial"/>
        </w:rPr>
        <w:footnoteReference w:customMarkFollows="1" w:id="9"/>
        <w:t>9</w:t>
      </w:r>
    </w:p>
    <w:p w:rsidR="00F946FF" w:rsidRDefault="00F946FF" w:rsidP="00F946FF">
      <w:pPr>
        <w:ind w:left="1080"/>
        <w:rPr>
          <w:rFonts w:ascii="Arial" w:hAnsi="Arial" w:cs="Arial"/>
        </w:rPr>
      </w:pPr>
      <w:r>
        <w:rPr>
          <w:rFonts w:ascii="Arial" w:hAnsi="Arial" w:cs="Arial"/>
        </w:rPr>
        <w:tab/>
      </w:r>
      <w:r>
        <w:rPr>
          <w:rFonts w:ascii="Arial" w:hAnsi="Arial" w:cs="Arial"/>
        </w:rPr>
        <w:tab/>
      </w:r>
      <w:proofErr w:type="gramStart"/>
      <w:r>
        <w:rPr>
          <w:rFonts w:ascii="Arial" w:hAnsi="Arial" w:cs="Arial"/>
        </w:rPr>
        <w:t>et</w:t>
      </w:r>
      <w:proofErr w:type="gramEnd"/>
      <w:r>
        <w:rPr>
          <w:rFonts w:ascii="Arial" w:hAnsi="Arial" w:cs="Arial"/>
        </w:rPr>
        <w:t xml:space="preserve"> </w:t>
      </w:r>
      <w:r>
        <w:rPr>
          <w:rFonts w:ascii="Arial" w:hAnsi="Arial" w:cs="Arial"/>
          <w:b/>
        </w:rPr>
        <w:t>l’Esprit Saint était sur lui</w:t>
      </w:r>
      <w:r>
        <w:rPr>
          <w:rStyle w:val="Appelnotedebasdep"/>
          <w:rFonts w:ascii="Arial" w:hAnsi="Arial" w:cs="Arial"/>
        </w:rPr>
        <w:footnoteReference w:customMarkFollows="1" w:id="10"/>
        <w:t>10</w:t>
      </w:r>
      <w:r>
        <w:rPr>
          <w:rFonts w:ascii="Arial" w:hAnsi="Arial" w:cs="Arial"/>
        </w:rPr>
        <w:t>.</w:t>
      </w:r>
    </w:p>
    <w:p w:rsidR="00F946FF" w:rsidRDefault="00F946FF" w:rsidP="00F946FF">
      <w:pPr>
        <w:ind w:left="1080"/>
        <w:rPr>
          <w:rFonts w:ascii="Arial" w:hAnsi="Arial" w:cs="Arial"/>
        </w:rPr>
      </w:pPr>
      <w:r>
        <w:rPr>
          <w:rFonts w:ascii="Arial" w:hAnsi="Arial" w:cs="Arial"/>
        </w:rPr>
        <w:t xml:space="preserve">   26 </w:t>
      </w:r>
      <w:r>
        <w:rPr>
          <w:rFonts w:ascii="Arial" w:hAnsi="Arial" w:cs="Arial"/>
        </w:rPr>
        <w:tab/>
      </w:r>
      <w:r>
        <w:rPr>
          <w:rFonts w:ascii="Arial" w:hAnsi="Arial" w:cs="Arial"/>
          <w:b/>
        </w:rPr>
        <w:t>Il lui avait été révélé par l’Esprit Saint</w:t>
      </w:r>
      <w:r>
        <w:rPr>
          <w:rFonts w:ascii="Arial" w:hAnsi="Arial" w:cs="Arial"/>
        </w:rPr>
        <w:t xml:space="preserve"> qu’il ne verrait pas la mort</w:t>
      </w:r>
    </w:p>
    <w:p w:rsidR="00F946FF" w:rsidRDefault="00F946FF" w:rsidP="00F946FF">
      <w:pPr>
        <w:ind w:left="2124"/>
        <w:rPr>
          <w:rFonts w:ascii="Arial" w:hAnsi="Arial" w:cs="Arial"/>
        </w:rPr>
      </w:pPr>
      <w:proofErr w:type="gramStart"/>
      <w:r>
        <w:rPr>
          <w:rFonts w:ascii="Arial" w:hAnsi="Arial" w:cs="Arial"/>
        </w:rPr>
        <w:t>avant</w:t>
      </w:r>
      <w:proofErr w:type="gramEnd"/>
      <w:r>
        <w:rPr>
          <w:rFonts w:ascii="Arial" w:hAnsi="Arial" w:cs="Arial"/>
        </w:rPr>
        <w:t xml:space="preserve"> d’avoir vu le Christ du Seigneur</w:t>
      </w:r>
      <w:r>
        <w:rPr>
          <w:rStyle w:val="Appelnotedebasdep"/>
          <w:rFonts w:ascii="Arial" w:hAnsi="Arial" w:cs="Arial"/>
        </w:rPr>
        <w:footnoteReference w:customMarkFollows="1" w:id="11"/>
        <w:t>11</w:t>
      </w:r>
      <w:r>
        <w:rPr>
          <w:rFonts w:ascii="Arial" w:hAnsi="Arial" w:cs="Arial"/>
        </w:rPr>
        <w:t>.</w:t>
      </w:r>
    </w:p>
    <w:p w:rsidR="00F946FF" w:rsidRDefault="00F946FF" w:rsidP="00F946FF">
      <w:pPr>
        <w:numPr>
          <w:ilvl w:val="0"/>
          <w:numId w:val="6"/>
        </w:numPr>
        <w:rPr>
          <w:rFonts w:ascii="Arial" w:hAnsi="Arial" w:cs="Arial"/>
        </w:rPr>
      </w:pPr>
      <w:r>
        <w:rPr>
          <w:rFonts w:ascii="Arial" w:hAnsi="Arial" w:cs="Arial"/>
        </w:rPr>
        <w:t xml:space="preserve">        Il vint alors au temple </w:t>
      </w:r>
      <w:r>
        <w:rPr>
          <w:rFonts w:ascii="Arial" w:hAnsi="Arial" w:cs="Arial"/>
          <w:b/>
        </w:rPr>
        <w:t>poussé par l’Esprit</w:t>
      </w:r>
      <w:r>
        <w:rPr>
          <w:rFonts w:ascii="Arial" w:hAnsi="Arial" w:cs="Arial"/>
        </w:rPr>
        <w:t> ;</w:t>
      </w:r>
    </w:p>
    <w:p w:rsidR="00F946FF" w:rsidRDefault="00F946FF" w:rsidP="00F946FF">
      <w:pPr>
        <w:ind w:left="2124"/>
        <w:rPr>
          <w:rFonts w:ascii="Arial" w:hAnsi="Arial" w:cs="Arial"/>
        </w:rPr>
      </w:pPr>
      <w:proofErr w:type="gramStart"/>
      <w:r>
        <w:rPr>
          <w:rFonts w:ascii="Arial" w:hAnsi="Arial" w:cs="Arial"/>
        </w:rPr>
        <w:t>et</w:t>
      </w:r>
      <w:proofErr w:type="gramEnd"/>
      <w:r>
        <w:rPr>
          <w:rFonts w:ascii="Arial" w:hAnsi="Arial" w:cs="Arial"/>
        </w:rPr>
        <w:t xml:space="preserve"> quand les parents de l’enfant Jésus l’amenèrent</w:t>
      </w:r>
    </w:p>
    <w:p w:rsidR="00F946FF" w:rsidRDefault="00F946FF" w:rsidP="00F946FF">
      <w:pPr>
        <w:ind w:left="2124"/>
        <w:rPr>
          <w:rFonts w:ascii="Arial" w:hAnsi="Arial" w:cs="Arial"/>
        </w:rPr>
      </w:pPr>
      <w:proofErr w:type="gramStart"/>
      <w:r>
        <w:rPr>
          <w:rFonts w:ascii="Arial" w:hAnsi="Arial" w:cs="Arial"/>
        </w:rPr>
        <w:t>pour</w:t>
      </w:r>
      <w:proofErr w:type="gramEnd"/>
      <w:r>
        <w:rPr>
          <w:rFonts w:ascii="Arial" w:hAnsi="Arial" w:cs="Arial"/>
        </w:rPr>
        <w:t xml:space="preserve"> faire ce que </w:t>
      </w:r>
      <w:smartTag w:uri="urn:schemas-microsoft-com:office:smarttags" w:element="PersonName">
        <w:smartTagPr>
          <w:attr w:name="ProductID" w:val="la Loi"/>
        </w:smartTagPr>
        <w:r>
          <w:rPr>
            <w:rFonts w:ascii="Arial" w:hAnsi="Arial" w:cs="Arial"/>
          </w:rPr>
          <w:t>la Loi</w:t>
        </w:r>
      </w:smartTag>
      <w:r>
        <w:rPr>
          <w:rFonts w:ascii="Arial" w:hAnsi="Arial" w:cs="Arial"/>
        </w:rPr>
        <w:t xml:space="preserve"> prescrivait à son sujet,</w:t>
      </w:r>
    </w:p>
    <w:p w:rsidR="00F946FF" w:rsidRDefault="00F946FF" w:rsidP="00F946FF">
      <w:pPr>
        <w:rPr>
          <w:rFonts w:ascii="Arial" w:hAnsi="Arial" w:cs="Arial"/>
        </w:rPr>
      </w:pPr>
      <w:r>
        <w:rPr>
          <w:rFonts w:ascii="Arial" w:hAnsi="Arial" w:cs="Arial"/>
        </w:rPr>
        <w:tab/>
        <w:t xml:space="preserve">         28</w:t>
      </w:r>
      <w:r>
        <w:rPr>
          <w:rFonts w:ascii="Arial" w:hAnsi="Arial" w:cs="Arial"/>
        </w:rPr>
        <w:tab/>
        <w:t>il le prit dans ses bras et bénit Dieu en ces termes :</w:t>
      </w:r>
    </w:p>
    <w:p w:rsidR="00F946FF" w:rsidRDefault="00F946FF" w:rsidP="00F946FF">
      <w:pPr>
        <w:rPr>
          <w:rFonts w:ascii="Arial" w:hAnsi="Arial" w:cs="Arial"/>
          <w:i/>
        </w:rPr>
      </w:pPr>
      <w:r>
        <w:rPr>
          <w:rFonts w:ascii="Arial" w:hAnsi="Arial" w:cs="Arial"/>
        </w:rPr>
        <w:tab/>
        <w:t xml:space="preserve">         29</w:t>
      </w:r>
      <w:r>
        <w:rPr>
          <w:rFonts w:ascii="Arial" w:hAnsi="Arial" w:cs="Arial"/>
        </w:rPr>
        <w:tab/>
        <w:t xml:space="preserve">   </w:t>
      </w:r>
      <w:r>
        <w:rPr>
          <w:rFonts w:ascii="Arial" w:hAnsi="Arial" w:cs="Arial"/>
          <w:i/>
        </w:rPr>
        <w:t>« Maintenant, Maître, c’est en paix, comme tu l’as dit,</w:t>
      </w:r>
    </w:p>
    <w:p w:rsidR="00F946FF" w:rsidRDefault="00F946FF" w:rsidP="00F946FF">
      <w:pPr>
        <w:rPr>
          <w:rFonts w:ascii="Arial" w:hAnsi="Arial" w:cs="Arial"/>
          <w:i/>
        </w:rPr>
      </w:pPr>
      <w:r>
        <w:rPr>
          <w:rFonts w:ascii="Arial" w:hAnsi="Arial" w:cs="Arial"/>
          <w:i/>
        </w:rPr>
        <w:tab/>
      </w:r>
      <w:r>
        <w:rPr>
          <w:rFonts w:ascii="Arial" w:hAnsi="Arial" w:cs="Arial"/>
          <w:i/>
        </w:rPr>
        <w:tab/>
      </w:r>
      <w:r>
        <w:rPr>
          <w:rFonts w:ascii="Arial" w:hAnsi="Arial" w:cs="Arial"/>
          <w:i/>
        </w:rPr>
        <w:tab/>
        <w:t xml:space="preserve">      </w:t>
      </w:r>
      <w:proofErr w:type="gramStart"/>
      <w:r>
        <w:rPr>
          <w:rFonts w:ascii="Arial" w:hAnsi="Arial" w:cs="Arial"/>
          <w:i/>
        </w:rPr>
        <w:t>que</w:t>
      </w:r>
      <w:proofErr w:type="gramEnd"/>
      <w:r>
        <w:rPr>
          <w:rFonts w:ascii="Arial" w:hAnsi="Arial" w:cs="Arial"/>
          <w:i/>
        </w:rPr>
        <w:t xml:space="preserve"> tu renvoies ton serviteur.</w:t>
      </w:r>
    </w:p>
    <w:p w:rsidR="00F946FF" w:rsidRDefault="00F946FF" w:rsidP="00F946FF">
      <w:pPr>
        <w:numPr>
          <w:ilvl w:val="0"/>
          <w:numId w:val="7"/>
        </w:numPr>
        <w:rPr>
          <w:rFonts w:ascii="Arial" w:hAnsi="Arial" w:cs="Arial"/>
          <w:i/>
        </w:rPr>
      </w:pPr>
      <w:r>
        <w:rPr>
          <w:rFonts w:ascii="Arial" w:hAnsi="Arial" w:cs="Arial"/>
          <w:i/>
        </w:rPr>
        <w:t>Car mes yeux ont vu ton salut,</w:t>
      </w:r>
    </w:p>
    <w:p w:rsidR="00F946FF" w:rsidRDefault="00F946FF" w:rsidP="00F946FF">
      <w:pPr>
        <w:numPr>
          <w:ilvl w:val="0"/>
          <w:numId w:val="7"/>
        </w:numPr>
        <w:rPr>
          <w:rFonts w:ascii="Arial" w:hAnsi="Arial" w:cs="Arial"/>
          <w:i/>
        </w:rPr>
      </w:pPr>
      <w:r>
        <w:rPr>
          <w:rFonts w:ascii="Arial" w:hAnsi="Arial" w:cs="Arial"/>
          <w:i/>
        </w:rPr>
        <w:t>que tu as préparé face à tous les peuples :</w:t>
      </w:r>
    </w:p>
    <w:p w:rsidR="00F946FF" w:rsidRDefault="00F946FF" w:rsidP="00F946FF">
      <w:pPr>
        <w:numPr>
          <w:ilvl w:val="0"/>
          <w:numId w:val="7"/>
        </w:numPr>
        <w:rPr>
          <w:rFonts w:ascii="Arial" w:hAnsi="Arial" w:cs="Arial"/>
          <w:i/>
        </w:rPr>
      </w:pPr>
      <w:r>
        <w:rPr>
          <w:rFonts w:ascii="Arial" w:hAnsi="Arial" w:cs="Arial"/>
          <w:i/>
        </w:rPr>
        <w:t>lumière pour la révélation aux païens</w:t>
      </w:r>
    </w:p>
    <w:p w:rsidR="00F946FF" w:rsidRDefault="00F946FF" w:rsidP="00F946FF">
      <w:pPr>
        <w:ind w:left="2520"/>
        <w:rPr>
          <w:rFonts w:ascii="Arial" w:hAnsi="Arial" w:cs="Arial"/>
          <w:i/>
        </w:rPr>
      </w:pPr>
      <w:proofErr w:type="gramStart"/>
      <w:r>
        <w:rPr>
          <w:rFonts w:ascii="Arial" w:hAnsi="Arial" w:cs="Arial"/>
          <w:i/>
        </w:rPr>
        <w:lastRenderedPageBreak/>
        <w:t>et</w:t>
      </w:r>
      <w:proofErr w:type="gramEnd"/>
      <w:r>
        <w:rPr>
          <w:rFonts w:ascii="Arial" w:hAnsi="Arial" w:cs="Arial"/>
          <w:i/>
        </w:rPr>
        <w:t xml:space="preserve"> gloire d’Israël ton peuple. »</w:t>
      </w:r>
    </w:p>
    <w:p w:rsidR="00F946FF" w:rsidRDefault="00F946FF" w:rsidP="00F946FF">
      <w:pPr>
        <w:rPr>
          <w:rFonts w:ascii="Arial" w:hAnsi="Arial" w:cs="Arial"/>
          <w:i/>
        </w:rPr>
      </w:pPr>
      <w:r>
        <w:rPr>
          <w:rFonts w:ascii="Arial" w:hAnsi="Arial" w:cs="Arial"/>
          <w:i/>
        </w:rPr>
        <w:tab/>
        <w:t xml:space="preserve">         </w:t>
      </w:r>
      <w:r>
        <w:rPr>
          <w:rFonts w:ascii="Arial" w:hAnsi="Arial" w:cs="Arial"/>
          <w:i/>
        </w:rPr>
        <w:tab/>
      </w:r>
      <w:r>
        <w:rPr>
          <w:rFonts w:ascii="Arial" w:hAnsi="Arial" w:cs="Arial"/>
          <w:i/>
        </w:rPr>
        <w:tab/>
        <w:t>…</w:t>
      </w:r>
    </w:p>
    <w:p w:rsidR="00F946FF" w:rsidRDefault="00F946FF" w:rsidP="00F946FF">
      <w:pPr>
        <w:numPr>
          <w:ilvl w:val="0"/>
          <w:numId w:val="8"/>
        </w:numPr>
        <w:rPr>
          <w:rFonts w:ascii="Arial" w:hAnsi="Arial" w:cs="Arial"/>
        </w:rPr>
      </w:pPr>
      <w:r>
        <w:rPr>
          <w:rFonts w:ascii="Arial" w:hAnsi="Arial" w:cs="Arial"/>
        </w:rPr>
        <w:t xml:space="preserve">Il y avait aussi une prophétesse, Anne, fille de </w:t>
      </w:r>
      <w:proofErr w:type="spellStart"/>
      <w:r>
        <w:rPr>
          <w:rFonts w:ascii="Arial" w:hAnsi="Arial" w:cs="Arial"/>
        </w:rPr>
        <w:t>Phanuel</w:t>
      </w:r>
      <w:proofErr w:type="spellEnd"/>
      <w:r>
        <w:rPr>
          <w:rFonts w:ascii="Arial" w:hAnsi="Arial" w:cs="Arial"/>
        </w:rPr>
        <w:t>,</w:t>
      </w:r>
    </w:p>
    <w:p w:rsidR="00F946FF" w:rsidRDefault="00F946FF" w:rsidP="00F946FF">
      <w:pPr>
        <w:ind w:left="2130"/>
        <w:rPr>
          <w:rFonts w:ascii="Arial" w:hAnsi="Arial" w:cs="Arial"/>
        </w:rPr>
      </w:pPr>
      <w:proofErr w:type="gramStart"/>
      <w:r>
        <w:rPr>
          <w:rFonts w:ascii="Arial" w:hAnsi="Arial" w:cs="Arial"/>
        </w:rPr>
        <w:t>de</w:t>
      </w:r>
      <w:proofErr w:type="gramEnd"/>
      <w:r>
        <w:rPr>
          <w:rFonts w:ascii="Arial" w:hAnsi="Arial" w:cs="Arial"/>
        </w:rPr>
        <w:t xml:space="preserve"> la tribu d’Aser.</w:t>
      </w:r>
    </w:p>
    <w:p w:rsidR="00F946FF" w:rsidRDefault="00F946FF" w:rsidP="00F946FF">
      <w:pPr>
        <w:ind w:left="2130"/>
        <w:rPr>
          <w:rFonts w:ascii="Arial" w:hAnsi="Arial" w:cs="Arial"/>
        </w:rPr>
      </w:pPr>
      <w:r>
        <w:rPr>
          <w:rFonts w:ascii="Arial" w:hAnsi="Arial" w:cs="Arial"/>
        </w:rPr>
        <w:t>Elle était fort avancée en âge ;</w:t>
      </w:r>
    </w:p>
    <w:p w:rsidR="00F946FF" w:rsidRDefault="00F946FF" w:rsidP="00F946FF">
      <w:pPr>
        <w:ind w:left="2130"/>
        <w:rPr>
          <w:rFonts w:ascii="Arial" w:hAnsi="Arial" w:cs="Arial"/>
        </w:rPr>
      </w:pPr>
      <w:proofErr w:type="gramStart"/>
      <w:r>
        <w:rPr>
          <w:rFonts w:ascii="Arial" w:hAnsi="Arial" w:cs="Arial"/>
        </w:rPr>
        <w:t>après</w:t>
      </w:r>
      <w:proofErr w:type="gramEnd"/>
      <w:r>
        <w:rPr>
          <w:rFonts w:ascii="Arial" w:hAnsi="Arial" w:cs="Arial"/>
        </w:rPr>
        <w:t xml:space="preserve"> avoir vécu sept ans avec son mari,</w:t>
      </w:r>
    </w:p>
    <w:p w:rsidR="00F946FF" w:rsidRDefault="00F946FF" w:rsidP="00F946FF">
      <w:pPr>
        <w:numPr>
          <w:ilvl w:val="0"/>
          <w:numId w:val="8"/>
        </w:numPr>
        <w:rPr>
          <w:rFonts w:ascii="Arial" w:hAnsi="Arial" w:cs="Arial"/>
        </w:rPr>
      </w:pPr>
      <w:r>
        <w:rPr>
          <w:rFonts w:ascii="Arial" w:hAnsi="Arial" w:cs="Arial"/>
        </w:rPr>
        <w:t>elle était restée veuve et avait atteint l’âge de quatre-vingt-quatre ans.</w:t>
      </w:r>
    </w:p>
    <w:p w:rsidR="00F946FF" w:rsidRDefault="00F946FF" w:rsidP="00F946FF">
      <w:pPr>
        <w:ind w:left="2124"/>
        <w:rPr>
          <w:rFonts w:ascii="Arial" w:hAnsi="Arial" w:cs="Arial"/>
        </w:rPr>
      </w:pPr>
      <w:r>
        <w:rPr>
          <w:rFonts w:ascii="Arial" w:hAnsi="Arial" w:cs="Arial"/>
        </w:rPr>
        <w:t>Elle ne s’écartait pas du temple,</w:t>
      </w:r>
    </w:p>
    <w:p w:rsidR="00F946FF" w:rsidRDefault="00F946FF" w:rsidP="00F946FF">
      <w:pPr>
        <w:ind w:left="2124"/>
        <w:rPr>
          <w:rFonts w:ascii="Arial" w:hAnsi="Arial" w:cs="Arial"/>
        </w:rPr>
      </w:pPr>
      <w:proofErr w:type="gramStart"/>
      <w:r>
        <w:rPr>
          <w:rFonts w:ascii="Arial" w:hAnsi="Arial" w:cs="Arial"/>
        </w:rPr>
        <w:t>participant</w:t>
      </w:r>
      <w:proofErr w:type="gramEnd"/>
      <w:r>
        <w:rPr>
          <w:rFonts w:ascii="Arial" w:hAnsi="Arial" w:cs="Arial"/>
        </w:rPr>
        <w:t xml:space="preserve"> au culte nuit et jour par des jeûnes et des prières.</w:t>
      </w:r>
    </w:p>
    <w:p w:rsidR="00F946FF" w:rsidRDefault="00F946FF" w:rsidP="00F946FF">
      <w:pPr>
        <w:numPr>
          <w:ilvl w:val="0"/>
          <w:numId w:val="8"/>
        </w:numPr>
        <w:rPr>
          <w:rFonts w:ascii="Arial" w:hAnsi="Arial" w:cs="Arial"/>
        </w:rPr>
      </w:pPr>
      <w:r>
        <w:rPr>
          <w:rFonts w:ascii="Arial" w:hAnsi="Arial" w:cs="Arial"/>
        </w:rPr>
        <w:t>Survenant au même moment, elle se mit à célébrer Dieu</w:t>
      </w:r>
    </w:p>
    <w:p w:rsidR="00F946FF" w:rsidRDefault="00F946FF" w:rsidP="00F946FF">
      <w:pPr>
        <w:ind w:left="2124"/>
        <w:rPr>
          <w:rFonts w:ascii="Arial" w:hAnsi="Arial" w:cs="Arial"/>
        </w:rPr>
      </w:pPr>
      <w:proofErr w:type="gramStart"/>
      <w:r>
        <w:rPr>
          <w:rFonts w:ascii="Arial" w:hAnsi="Arial" w:cs="Arial"/>
        </w:rPr>
        <w:t>et</w:t>
      </w:r>
      <w:proofErr w:type="gramEnd"/>
      <w:r>
        <w:rPr>
          <w:rFonts w:ascii="Arial" w:hAnsi="Arial" w:cs="Arial"/>
        </w:rPr>
        <w:t xml:space="preserve"> à parler de l’enfant à tous ceux qui attendaient la libération </w:t>
      </w:r>
    </w:p>
    <w:p w:rsidR="00F946FF" w:rsidRDefault="00F946FF" w:rsidP="00F946FF">
      <w:pPr>
        <w:ind w:left="2124"/>
        <w:rPr>
          <w:rFonts w:ascii="Arial" w:hAnsi="Arial" w:cs="Arial"/>
        </w:rPr>
      </w:pPr>
      <w:proofErr w:type="gramStart"/>
      <w:r>
        <w:rPr>
          <w:rFonts w:ascii="Arial" w:hAnsi="Arial" w:cs="Arial"/>
        </w:rPr>
        <w:t>de</w:t>
      </w:r>
      <w:proofErr w:type="gramEnd"/>
      <w:r>
        <w:rPr>
          <w:rFonts w:ascii="Arial" w:hAnsi="Arial" w:cs="Arial"/>
        </w:rPr>
        <w:t xml:space="preserve"> Jérusalem. …</w:t>
      </w:r>
    </w:p>
    <w:p w:rsidR="00F946FF" w:rsidRDefault="00F946FF" w:rsidP="00F946FF">
      <w:pPr>
        <w:rPr>
          <w:rFonts w:ascii="Arial" w:hAnsi="Arial" w:cs="Arial"/>
          <w:i/>
        </w:rPr>
      </w:pPr>
    </w:p>
    <w:p w:rsidR="00F946FF" w:rsidRDefault="00F946FF" w:rsidP="00F946FF">
      <w:pPr>
        <w:ind w:left="708"/>
        <w:rPr>
          <w:rFonts w:ascii="Arial" w:hAnsi="Arial" w:cs="Arial"/>
        </w:rPr>
      </w:pPr>
      <w:r>
        <w:rPr>
          <w:rFonts w:ascii="Arial" w:hAnsi="Arial" w:cs="Arial"/>
        </w:rPr>
        <w:t xml:space="preserve">        </w:t>
      </w:r>
    </w:p>
    <w:p w:rsidR="00F946FF" w:rsidRDefault="00F946FF" w:rsidP="00F946FF">
      <w:pPr>
        <w:numPr>
          <w:ilvl w:val="0"/>
          <w:numId w:val="9"/>
        </w:numPr>
        <w:rPr>
          <w:rFonts w:ascii="Arial" w:hAnsi="Arial" w:cs="Arial"/>
          <w:b/>
          <w:sz w:val="28"/>
          <w:szCs w:val="28"/>
        </w:rPr>
      </w:pPr>
      <w:r>
        <w:rPr>
          <w:rFonts w:ascii="Arial" w:hAnsi="Arial" w:cs="Arial"/>
          <w:b/>
          <w:sz w:val="28"/>
          <w:szCs w:val="28"/>
        </w:rPr>
        <w:t>Jean Baptiste, le précurseur :</w:t>
      </w:r>
    </w:p>
    <w:p w:rsidR="00F946FF" w:rsidRDefault="00F946FF" w:rsidP="00F946FF">
      <w:pPr>
        <w:ind w:left="708"/>
        <w:rPr>
          <w:rFonts w:ascii="Arial" w:hAnsi="Arial" w:cs="Arial"/>
          <w:b/>
          <w:sz w:val="28"/>
          <w:szCs w:val="28"/>
        </w:rPr>
      </w:pPr>
    </w:p>
    <w:p w:rsidR="00F946FF" w:rsidRDefault="00F946FF" w:rsidP="00F946FF">
      <w:pPr>
        <w:ind w:left="708"/>
        <w:rPr>
          <w:rFonts w:ascii="Arial" w:hAnsi="Arial" w:cs="Arial"/>
          <w:i/>
        </w:rPr>
      </w:pPr>
      <w:r>
        <w:rPr>
          <w:rFonts w:ascii="Arial" w:hAnsi="Arial" w:cs="Arial"/>
          <w:i/>
        </w:rPr>
        <w:t xml:space="preserve">      (Annonce de celui qui vient : 3,15-18)</w:t>
      </w:r>
      <w:r>
        <w:rPr>
          <w:rFonts w:ascii="Arial" w:hAnsi="Arial" w:cs="Arial"/>
          <w:i/>
        </w:rPr>
        <w:tab/>
      </w:r>
      <w:r>
        <w:rPr>
          <w:rFonts w:ascii="Arial" w:hAnsi="Arial" w:cs="Arial"/>
          <w:i/>
        </w:rPr>
        <w:tab/>
        <w:t xml:space="preserve">           // Mc 1,7-8 ; Mt 3,11-12</w:t>
      </w:r>
    </w:p>
    <w:p w:rsidR="00F946FF" w:rsidRDefault="00F946FF" w:rsidP="00F946FF">
      <w:pPr>
        <w:ind w:left="708"/>
        <w:rPr>
          <w:rFonts w:ascii="Arial" w:hAnsi="Arial" w:cs="Arial"/>
          <w:i/>
        </w:rPr>
      </w:pPr>
    </w:p>
    <w:p w:rsidR="00F946FF" w:rsidRDefault="00F946FF" w:rsidP="00F946FF">
      <w:pPr>
        <w:ind w:left="708"/>
        <w:rPr>
          <w:rFonts w:ascii="Arial" w:hAnsi="Arial" w:cs="Arial"/>
        </w:rPr>
      </w:pPr>
      <w:r>
        <w:rPr>
          <w:rFonts w:ascii="Arial" w:hAnsi="Arial" w:cs="Arial"/>
          <w:i/>
        </w:rPr>
        <w:t xml:space="preserve">      </w:t>
      </w:r>
      <w:r>
        <w:rPr>
          <w:rFonts w:ascii="Arial" w:hAnsi="Arial" w:cs="Arial"/>
        </w:rPr>
        <w:t>3,15</w:t>
      </w:r>
      <w:r>
        <w:rPr>
          <w:rFonts w:ascii="Arial" w:hAnsi="Arial" w:cs="Arial"/>
        </w:rPr>
        <w:tab/>
        <w:t>Le peuple était dans l’attente</w:t>
      </w:r>
    </w:p>
    <w:p w:rsidR="00F946FF" w:rsidRDefault="00F946FF" w:rsidP="00F946FF">
      <w:pPr>
        <w:ind w:left="708"/>
        <w:rPr>
          <w:rFonts w:ascii="Arial" w:hAnsi="Arial" w:cs="Arial"/>
        </w:rPr>
      </w:pPr>
      <w:r>
        <w:rPr>
          <w:rFonts w:ascii="Arial" w:hAnsi="Arial" w:cs="Arial"/>
        </w:rPr>
        <w:tab/>
      </w:r>
      <w:r>
        <w:rPr>
          <w:rFonts w:ascii="Arial" w:hAnsi="Arial" w:cs="Arial"/>
        </w:rPr>
        <w:tab/>
      </w:r>
      <w:proofErr w:type="gramStart"/>
      <w:r>
        <w:rPr>
          <w:rFonts w:ascii="Arial" w:hAnsi="Arial" w:cs="Arial"/>
        </w:rPr>
        <w:t>et</w:t>
      </w:r>
      <w:proofErr w:type="gramEnd"/>
      <w:r>
        <w:rPr>
          <w:rFonts w:ascii="Arial" w:hAnsi="Arial" w:cs="Arial"/>
        </w:rPr>
        <w:t xml:space="preserve"> tous se posaient en eux-mêmes des questions au sujet de Jean :</w:t>
      </w:r>
      <w:r>
        <w:rPr>
          <w:rFonts w:ascii="Arial" w:hAnsi="Arial" w:cs="Arial"/>
        </w:rPr>
        <w:tab/>
      </w:r>
      <w:r>
        <w:rPr>
          <w:rFonts w:ascii="Arial" w:hAnsi="Arial" w:cs="Arial"/>
        </w:rPr>
        <w:tab/>
        <w:t>ne serait-il pas le Messie ?</w:t>
      </w:r>
      <w:r>
        <w:rPr>
          <w:rFonts w:ascii="Arial" w:hAnsi="Arial" w:cs="Arial"/>
        </w:rPr>
        <w:tab/>
      </w:r>
    </w:p>
    <w:p w:rsidR="00F946FF" w:rsidRDefault="00F946FF" w:rsidP="00F946FF">
      <w:pPr>
        <w:ind w:left="708"/>
        <w:rPr>
          <w:rFonts w:ascii="Arial" w:hAnsi="Arial" w:cs="Arial"/>
        </w:rPr>
      </w:pPr>
      <w:r>
        <w:rPr>
          <w:rFonts w:ascii="Arial" w:hAnsi="Arial" w:cs="Arial"/>
        </w:rPr>
        <w:t xml:space="preserve">         16</w:t>
      </w:r>
      <w:r>
        <w:rPr>
          <w:rFonts w:ascii="Arial" w:hAnsi="Arial" w:cs="Arial"/>
        </w:rPr>
        <w:tab/>
        <w:t>Jean répondit à tous :</w:t>
      </w:r>
    </w:p>
    <w:p w:rsidR="00F946FF" w:rsidRDefault="00F946FF" w:rsidP="00F946FF">
      <w:pPr>
        <w:ind w:left="708"/>
        <w:rPr>
          <w:rFonts w:ascii="Arial" w:hAnsi="Arial" w:cs="Arial"/>
          <w:i/>
        </w:rPr>
      </w:pPr>
      <w:r>
        <w:rPr>
          <w:rFonts w:ascii="Arial" w:hAnsi="Arial" w:cs="Arial"/>
        </w:rPr>
        <w:tab/>
      </w:r>
      <w:r>
        <w:rPr>
          <w:rFonts w:ascii="Arial" w:hAnsi="Arial" w:cs="Arial"/>
        </w:rPr>
        <w:tab/>
        <w:t xml:space="preserve">   </w:t>
      </w:r>
      <w:r>
        <w:rPr>
          <w:rFonts w:ascii="Arial" w:hAnsi="Arial" w:cs="Arial"/>
          <w:i/>
        </w:rPr>
        <w:t>« Moi, c’est d’eau que je vous baptise ;</w:t>
      </w:r>
    </w:p>
    <w:p w:rsidR="00F946FF" w:rsidRDefault="00F946FF" w:rsidP="00F946FF">
      <w:pPr>
        <w:ind w:left="708"/>
        <w:rPr>
          <w:rFonts w:ascii="Arial" w:hAnsi="Arial" w:cs="Arial"/>
          <w:i/>
        </w:rPr>
      </w:pPr>
      <w:r>
        <w:rPr>
          <w:rFonts w:ascii="Arial" w:hAnsi="Arial" w:cs="Arial"/>
          <w:i/>
        </w:rPr>
        <w:tab/>
      </w:r>
      <w:r>
        <w:rPr>
          <w:rFonts w:ascii="Arial" w:hAnsi="Arial" w:cs="Arial"/>
          <w:i/>
        </w:rPr>
        <w:tab/>
        <w:t xml:space="preserve">      </w:t>
      </w:r>
      <w:proofErr w:type="gramStart"/>
      <w:r>
        <w:rPr>
          <w:rFonts w:ascii="Arial" w:hAnsi="Arial" w:cs="Arial"/>
          <w:i/>
        </w:rPr>
        <w:t>mais</w:t>
      </w:r>
      <w:proofErr w:type="gramEnd"/>
      <w:r>
        <w:rPr>
          <w:rFonts w:ascii="Arial" w:hAnsi="Arial" w:cs="Arial"/>
          <w:i/>
        </w:rPr>
        <w:t xml:space="preserve"> il vient, celui qui est plus fort que moi,</w:t>
      </w:r>
    </w:p>
    <w:p w:rsidR="00F946FF" w:rsidRDefault="00F946FF" w:rsidP="00F946FF">
      <w:pPr>
        <w:ind w:left="708"/>
        <w:rPr>
          <w:rFonts w:ascii="Arial" w:hAnsi="Arial" w:cs="Arial"/>
          <w:i/>
        </w:rPr>
      </w:pPr>
      <w:r>
        <w:rPr>
          <w:rFonts w:ascii="Arial" w:hAnsi="Arial" w:cs="Arial"/>
          <w:i/>
        </w:rPr>
        <w:tab/>
      </w:r>
      <w:r>
        <w:rPr>
          <w:rFonts w:ascii="Arial" w:hAnsi="Arial" w:cs="Arial"/>
          <w:i/>
        </w:rPr>
        <w:tab/>
        <w:t xml:space="preserve">      </w:t>
      </w:r>
      <w:proofErr w:type="gramStart"/>
      <w:r>
        <w:rPr>
          <w:rFonts w:ascii="Arial" w:hAnsi="Arial" w:cs="Arial"/>
          <w:i/>
        </w:rPr>
        <w:t>et</w:t>
      </w:r>
      <w:proofErr w:type="gramEnd"/>
      <w:r>
        <w:rPr>
          <w:rFonts w:ascii="Arial" w:hAnsi="Arial" w:cs="Arial"/>
          <w:i/>
        </w:rPr>
        <w:t xml:space="preserve"> je ne suis pas digne de délier la lanière de ses sandales.</w:t>
      </w:r>
    </w:p>
    <w:p w:rsidR="00F946FF" w:rsidRDefault="00F946FF" w:rsidP="00F946FF">
      <w:pPr>
        <w:ind w:left="708"/>
        <w:rPr>
          <w:rFonts w:ascii="Arial" w:hAnsi="Arial" w:cs="Arial"/>
          <w:i/>
        </w:rPr>
      </w:pPr>
      <w:r>
        <w:rPr>
          <w:rFonts w:ascii="Arial" w:hAnsi="Arial" w:cs="Arial"/>
          <w:i/>
        </w:rPr>
        <w:tab/>
      </w:r>
      <w:r>
        <w:rPr>
          <w:rFonts w:ascii="Arial" w:hAnsi="Arial" w:cs="Arial"/>
          <w:i/>
        </w:rPr>
        <w:tab/>
        <w:t xml:space="preserve">      </w:t>
      </w:r>
      <w:r>
        <w:rPr>
          <w:rFonts w:ascii="Arial" w:hAnsi="Arial" w:cs="Arial"/>
          <w:b/>
          <w:i/>
        </w:rPr>
        <w:t>Lui, il vous baptisera dans l’Esprit Saint</w:t>
      </w:r>
      <w:r>
        <w:rPr>
          <w:rStyle w:val="Appelnotedebasdep"/>
          <w:rFonts w:ascii="Arial" w:hAnsi="Arial" w:cs="Arial"/>
          <w:i/>
        </w:rPr>
        <w:footnoteReference w:customMarkFollows="1" w:id="12"/>
        <w:t>12</w:t>
      </w:r>
      <w:r>
        <w:rPr>
          <w:rFonts w:ascii="Arial" w:hAnsi="Arial" w:cs="Arial"/>
          <w:i/>
        </w:rPr>
        <w:t xml:space="preserve"> et le feu</w:t>
      </w:r>
      <w:r>
        <w:rPr>
          <w:rStyle w:val="Appelnotedebasdep"/>
          <w:rFonts w:ascii="Arial" w:hAnsi="Arial" w:cs="Arial"/>
          <w:i/>
        </w:rPr>
        <w:footnoteReference w:customMarkFollows="1" w:id="13"/>
        <w:t>13</w:t>
      </w:r>
      <w:r>
        <w:rPr>
          <w:rFonts w:ascii="Arial" w:hAnsi="Arial" w:cs="Arial"/>
          <w:i/>
        </w:rPr>
        <w:t> ;</w:t>
      </w:r>
    </w:p>
    <w:p w:rsidR="00F946FF" w:rsidRDefault="00F946FF" w:rsidP="00F946FF">
      <w:pPr>
        <w:ind w:firstLine="720"/>
        <w:rPr>
          <w:rFonts w:ascii="Arial" w:hAnsi="Arial" w:cs="Arial"/>
          <w:i/>
        </w:rPr>
      </w:pPr>
      <w:r>
        <w:rPr>
          <w:rFonts w:ascii="Arial" w:hAnsi="Arial" w:cs="Arial"/>
        </w:rPr>
        <w:t xml:space="preserve">         17            </w:t>
      </w:r>
      <w:r>
        <w:rPr>
          <w:rFonts w:ascii="Arial" w:hAnsi="Arial" w:cs="Arial"/>
          <w:b/>
          <w:i/>
        </w:rPr>
        <w:t xml:space="preserve">  </w:t>
      </w:r>
      <w:r>
        <w:rPr>
          <w:rFonts w:ascii="Arial" w:hAnsi="Arial" w:cs="Arial"/>
          <w:i/>
        </w:rPr>
        <w:t>il a sa pelle à vanner à la main pour nettoyer son aire</w:t>
      </w:r>
    </w:p>
    <w:p w:rsidR="00F946FF" w:rsidRDefault="00F946FF" w:rsidP="00F946FF">
      <w:pPr>
        <w:ind w:left="2124"/>
        <w:rPr>
          <w:rFonts w:ascii="Arial" w:hAnsi="Arial" w:cs="Arial"/>
          <w:i/>
        </w:rPr>
      </w:pPr>
      <w:r>
        <w:rPr>
          <w:rFonts w:ascii="Arial" w:hAnsi="Arial" w:cs="Arial"/>
          <w:i/>
        </w:rPr>
        <w:t xml:space="preserve">      </w:t>
      </w:r>
      <w:proofErr w:type="gramStart"/>
      <w:r>
        <w:rPr>
          <w:rFonts w:ascii="Arial" w:hAnsi="Arial" w:cs="Arial"/>
          <w:i/>
        </w:rPr>
        <w:t>et</w:t>
      </w:r>
      <w:proofErr w:type="gramEnd"/>
      <w:r>
        <w:rPr>
          <w:rFonts w:ascii="Arial" w:hAnsi="Arial" w:cs="Arial"/>
          <w:i/>
        </w:rPr>
        <w:t xml:space="preserve"> pour recueillir le blé dans son grenier ;</w:t>
      </w:r>
    </w:p>
    <w:p w:rsidR="00F946FF" w:rsidRDefault="00F946FF" w:rsidP="00F946FF">
      <w:pPr>
        <w:ind w:left="2124"/>
        <w:rPr>
          <w:rFonts w:ascii="Arial" w:hAnsi="Arial" w:cs="Arial"/>
          <w:i/>
        </w:rPr>
      </w:pPr>
      <w:r>
        <w:rPr>
          <w:rFonts w:ascii="Arial" w:hAnsi="Arial" w:cs="Arial"/>
          <w:i/>
        </w:rPr>
        <w:t xml:space="preserve">      </w:t>
      </w:r>
      <w:proofErr w:type="gramStart"/>
      <w:r>
        <w:rPr>
          <w:rFonts w:ascii="Arial" w:hAnsi="Arial" w:cs="Arial"/>
          <w:i/>
        </w:rPr>
        <w:t>mais</w:t>
      </w:r>
      <w:proofErr w:type="gramEnd"/>
      <w:r>
        <w:rPr>
          <w:rFonts w:ascii="Arial" w:hAnsi="Arial" w:cs="Arial"/>
          <w:i/>
        </w:rPr>
        <w:t xml:space="preserve"> la bale, il la brûlera au feu qui ne s’éteint pas</w:t>
      </w:r>
      <w:r>
        <w:rPr>
          <w:rStyle w:val="Appelnotedebasdep"/>
          <w:rFonts w:ascii="Arial" w:hAnsi="Arial" w:cs="Arial"/>
          <w:i/>
        </w:rPr>
        <w:footnoteReference w:customMarkFollows="1" w:id="14"/>
        <w:t>14</w:t>
      </w:r>
      <w:r>
        <w:rPr>
          <w:rFonts w:ascii="Arial" w:hAnsi="Arial" w:cs="Arial"/>
          <w:i/>
        </w:rPr>
        <w:t>. »</w:t>
      </w:r>
    </w:p>
    <w:p w:rsidR="00F946FF" w:rsidRDefault="00F946FF" w:rsidP="00F946FF">
      <w:pPr>
        <w:numPr>
          <w:ilvl w:val="0"/>
          <w:numId w:val="10"/>
        </w:numPr>
        <w:rPr>
          <w:rFonts w:ascii="Arial" w:hAnsi="Arial" w:cs="Arial"/>
        </w:rPr>
      </w:pPr>
      <w:r>
        <w:rPr>
          <w:rFonts w:ascii="Arial" w:hAnsi="Arial" w:cs="Arial"/>
        </w:rPr>
        <w:lastRenderedPageBreak/>
        <w:t>Ainsi, avec bien d’autres exhortations encore,</w:t>
      </w:r>
    </w:p>
    <w:p w:rsidR="00F946FF" w:rsidRDefault="00F946FF" w:rsidP="00F946FF">
      <w:pPr>
        <w:ind w:left="2124"/>
        <w:rPr>
          <w:rFonts w:ascii="Arial" w:hAnsi="Arial" w:cs="Arial"/>
          <w:b/>
          <w:i/>
        </w:rPr>
      </w:pPr>
      <w:proofErr w:type="gramStart"/>
      <w:r>
        <w:rPr>
          <w:rFonts w:ascii="Arial" w:hAnsi="Arial" w:cs="Arial"/>
        </w:rPr>
        <w:t>il</w:t>
      </w:r>
      <w:proofErr w:type="gramEnd"/>
      <w:r>
        <w:rPr>
          <w:rFonts w:ascii="Arial" w:hAnsi="Arial" w:cs="Arial"/>
        </w:rPr>
        <w:t xml:space="preserve"> annonçait au peuple </w:t>
      </w:r>
      <w:smartTag w:uri="urn:schemas-microsoft-com:office:smarttags" w:element="PersonName">
        <w:smartTagPr>
          <w:attr w:name="ProductID" w:val="la Bonne Nouvelle."/>
        </w:smartTagPr>
        <w:smartTag w:uri="urn:schemas-microsoft-com:office:smarttags" w:element="PersonName">
          <w:smartTagPr>
            <w:attr w:name="ProductID" w:val="la Bonne"/>
          </w:smartTagPr>
          <w:r>
            <w:rPr>
              <w:rFonts w:ascii="Arial" w:hAnsi="Arial" w:cs="Arial"/>
            </w:rPr>
            <w:t>la Bonne</w:t>
          </w:r>
        </w:smartTag>
        <w:r>
          <w:rPr>
            <w:rFonts w:ascii="Arial" w:hAnsi="Arial" w:cs="Arial"/>
          </w:rPr>
          <w:t xml:space="preserve"> Nouvelle.</w:t>
        </w:r>
      </w:smartTag>
      <w:r>
        <w:rPr>
          <w:rFonts w:ascii="Arial" w:hAnsi="Arial" w:cs="Arial"/>
          <w:b/>
          <w:i/>
        </w:rPr>
        <w:t xml:space="preserve"> </w:t>
      </w:r>
    </w:p>
    <w:p w:rsidR="00F946FF" w:rsidRDefault="00F946FF" w:rsidP="00F946FF">
      <w:pPr>
        <w:ind w:left="2124"/>
        <w:rPr>
          <w:rFonts w:ascii="Arial" w:hAnsi="Arial" w:cs="Arial"/>
          <w:i/>
        </w:rPr>
      </w:pPr>
    </w:p>
    <w:p w:rsidR="00F946FF" w:rsidRDefault="00F946FF" w:rsidP="00F946FF">
      <w:pPr>
        <w:numPr>
          <w:ilvl w:val="0"/>
          <w:numId w:val="9"/>
        </w:numPr>
        <w:rPr>
          <w:rFonts w:ascii="Arial" w:hAnsi="Arial" w:cs="Arial"/>
          <w:b/>
          <w:sz w:val="28"/>
          <w:szCs w:val="28"/>
        </w:rPr>
      </w:pPr>
      <w:r>
        <w:rPr>
          <w:rFonts w:ascii="Arial" w:hAnsi="Arial" w:cs="Arial"/>
          <w:b/>
          <w:sz w:val="28"/>
          <w:szCs w:val="28"/>
        </w:rPr>
        <w:t>La vie publique de Jésus :</w:t>
      </w:r>
    </w:p>
    <w:p w:rsidR="00F946FF" w:rsidRDefault="00F946FF" w:rsidP="00F946FF">
      <w:pPr>
        <w:ind w:left="708"/>
        <w:rPr>
          <w:rFonts w:ascii="Arial" w:hAnsi="Arial" w:cs="Arial"/>
          <w:b/>
          <w:sz w:val="28"/>
          <w:szCs w:val="28"/>
        </w:rPr>
      </w:pPr>
    </w:p>
    <w:p w:rsidR="00F946FF" w:rsidRDefault="00F946FF" w:rsidP="00F946FF">
      <w:pPr>
        <w:ind w:left="708"/>
        <w:rPr>
          <w:rFonts w:ascii="Arial" w:hAnsi="Arial" w:cs="Arial"/>
          <w:i/>
        </w:rPr>
      </w:pPr>
      <w:r>
        <w:rPr>
          <w:rFonts w:ascii="Arial" w:hAnsi="Arial" w:cs="Arial"/>
          <w:i/>
        </w:rPr>
        <w:t xml:space="preserve">      (Baptême de Jésus : 3,21-22)</w:t>
      </w:r>
      <w:r>
        <w:rPr>
          <w:rFonts w:ascii="Arial" w:hAnsi="Arial" w:cs="Arial"/>
          <w:i/>
        </w:rPr>
        <w:tab/>
      </w:r>
      <w:r>
        <w:rPr>
          <w:rFonts w:ascii="Arial" w:hAnsi="Arial" w:cs="Arial"/>
          <w:i/>
        </w:rPr>
        <w:tab/>
      </w:r>
      <w:r>
        <w:rPr>
          <w:rFonts w:ascii="Arial" w:hAnsi="Arial" w:cs="Arial"/>
          <w:i/>
        </w:rPr>
        <w:tab/>
        <w:t xml:space="preserve">         // Mc 1,9-11 ; Mt 3,13-17</w:t>
      </w:r>
    </w:p>
    <w:p w:rsidR="00F946FF" w:rsidRDefault="00F946FF" w:rsidP="00F946FF">
      <w:pPr>
        <w:rPr>
          <w:rFonts w:ascii="Arial" w:hAnsi="Arial" w:cs="Arial"/>
          <w:i/>
        </w:rPr>
      </w:pPr>
      <w:r>
        <w:rPr>
          <w:rFonts w:ascii="Arial" w:hAnsi="Arial" w:cs="Arial"/>
          <w:i/>
        </w:rPr>
        <w:tab/>
      </w:r>
      <w:r>
        <w:rPr>
          <w:rFonts w:ascii="Arial" w:hAnsi="Arial" w:cs="Arial"/>
          <w:i/>
        </w:rPr>
        <w:tab/>
      </w:r>
    </w:p>
    <w:p w:rsidR="00F946FF" w:rsidRDefault="00F946FF" w:rsidP="00F946FF">
      <w:pPr>
        <w:ind w:left="2124" w:hanging="1029"/>
        <w:rPr>
          <w:rFonts w:ascii="Arial" w:hAnsi="Arial" w:cs="Arial"/>
        </w:rPr>
      </w:pPr>
      <w:r>
        <w:rPr>
          <w:rFonts w:ascii="Arial" w:hAnsi="Arial" w:cs="Arial"/>
        </w:rPr>
        <w:t>3,21</w:t>
      </w:r>
      <w:r>
        <w:rPr>
          <w:rFonts w:ascii="Arial" w:hAnsi="Arial" w:cs="Arial"/>
        </w:rPr>
        <w:tab/>
        <w:t xml:space="preserve">Or comme tout le peuple était baptisé, </w:t>
      </w:r>
    </w:p>
    <w:p w:rsidR="00F946FF" w:rsidRDefault="00F946FF" w:rsidP="00F946FF">
      <w:pPr>
        <w:ind w:left="2124"/>
        <w:rPr>
          <w:rFonts w:ascii="Arial" w:hAnsi="Arial" w:cs="Arial"/>
        </w:rPr>
      </w:pPr>
      <w:r>
        <w:rPr>
          <w:rFonts w:ascii="Arial" w:hAnsi="Arial" w:cs="Arial"/>
        </w:rPr>
        <w:t xml:space="preserve">Jésus, baptisé lui aussi, priait ; alors le ciel s’ouvrit ; </w:t>
      </w:r>
    </w:p>
    <w:p w:rsidR="00F946FF" w:rsidRDefault="00F946FF" w:rsidP="00F946FF">
      <w:pPr>
        <w:rPr>
          <w:rFonts w:ascii="Arial" w:hAnsi="Arial" w:cs="Arial"/>
        </w:rPr>
      </w:pPr>
      <w:r>
        <w:rPr>
          <w:rFonts w:ascii="Arial" w:hAnsi="Arial" w:cs="Arial"/>
        </w:rPr>
        <w:tab/>
        <w:t xml:space="preserve">         22</w:t>
      </w:r>
      <w:r>
        <w:rPr>
          <w:rFonts w:ascii="Arial" w:hAnsi="Arial" w:cs="Arial"/>
        </w:rPr>
        <w:tab/>
      </w:r>
      <w:r>
        <w:rPr>
          <w:rFonts w:ascii="Arial" w:hAnsi="Arial" w:cs="Arial"/>
          <w:b/>
        </w:rPr>
        <w:t>l’Esprit Saint descendit sur Jésus</w:t>
      </w:r>
      <w:r>
        <w:rPr>
          <w:rFonts w:ascii="Arial" w:hAnsi="Arial" w:cs="Arial"/>
        </w:rPr>
        <w:t xml:space="preserve"> sous une apparence corporelle,</w:t>
      </w:r>
    </w:p>
    <w:p w:rsidR="00F946FF" w:rsidRDefault="00F946FF" w:rsidP="00F946FF">
      <w:pPr>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comme</w:t>
      </w:r>
      <w:proofErr w:type="gramEnd"/>
      <w:r>
        <w:rPr>
          <w:rFonts w:ascii="Arial" w:hAnsi="Arial" w:cs="Arial"/>
        </w:rPr>
        <w:t xml:space="preserve"> une colombe</w:t>
      </w:r>
      <w:r>
        <w:rPr>
          <w:rStyle w:val="Appelnotedebasdep"/>
          <w:rFonts w:ascii="Arial" w:hAnsi="Arial" w:cs="Arial"/>
        </w:rPr>
        <w:footnoteReference w:customMarkFollows="1" w:id="15"/>
        <w:t>15</w:t>
      </w:r>
      <w:r w:rsidR="002D2668">
        <w:rPr>
          <w:rFonts w:ascii="Arial" w:hAnsi="Arial" w:cs="Arial"/>
        </w:rPr>
        <w:t>, et une voix vi</w:t>
      </w:r>
      <w:r>
        <w:rPr>
          <w:rFonts w:ascii="Arial" w:hAnsi="Arial" w:cs="Arial"/>
        </w:rPr>
        <w:t>nt du ciel :</w:t>
      </w:r>
    </w:p>
    <w:p w:rsidR="00F946FF" w:rsidRDefault="00F946FF" w:rsidP="00F946FF">
      <w:pPr>
        <w:ind w:left="708"/>
        <w:rPr>
          <w:rFonts w:ascii="Arial" w:hAnsi="Arial" w:cs="Arial"/>
          <w:i/>
        </w:rPr>
      </w:pPr>
      <w:r>
        <w:rPr>
          <w:rFonts w:ascii="Arial" w:hAnsi="Arial" w:cs="Arial"/>
        </w:rPr>
        <w:tab/>
      </w:r>
      <w:r>
        <w:rPr>
          <w:rFonts w:ascii="Arial" w:hAnsi="Arial" w:cs="Arial"/>
        </w:rPr>
        <w:tab/>
      </w:r>
      <w:r>
        <w:rPr>
          <w:rFonts w:ascii="Arial" w:hAnsi="Arial" w:cs="Arial"/>
          <w:i/>
        </w:rPr>
        <w:t>« Tu es mon fils, moi, aujourd’hui, je t’ai engendré</w:t>
      </w:r>
      <w:r>
        <w:rPr>
          <w:rStyle w:val="Appelnotedebasdep"/>
          <w:rFonts w:ascii="Arial" w:hAnsi="Arial" w:cs="Arial"/>
          <w:i/>
        </w:rPr>
        <w:footnoteReference w:customMarkFollows="1" w:id="16"/>
        <w:t>16</w:t>
      </w:r>
      <w:r>
        <w:rPr>
          <w:rFonts w:ascii="Arial" w:hAnsi="Arial" w:cs="Arial"/>
          <w:i/>
        </w:rPr>
        <w:t>. »</w:t>
      </w:r>
    </w:p>
    <w:p w:rsidR="00F946FF" w:rsidRDefault="00F946FF" w:rsidP="00F946FF">
      <w:pPr>
        <w:ind w:left="708"/>
        <w:rPr>
          <w:rFonts w:ascii="Arial" w:hAnsi="Arial" w:cs="Arial"/>
        </w:rPr>
      </w:pPr>
      <w:r>
        <w:rPr>
          <w:rFonts w:ascii="Arial" w:hAnsi="Arial" w:cs="Arial"/>
        </w:rPr>
        <w:tab/>
      </w:r>
    </w:p>
    <w:p w:rsidR="00F946FF" w:rsidRDefault="00F946FF" w:rsidP="00F946FF">
      <w:pPr>
        <w:ind w:left="720" w:hanging="12"/>
        <w:rPr>
          <w:rFonts w:ascii="Arial" w:hAnsi="Arial" w:cs="Arial"/>
          <w:i/>
        </w:rPr>
      </w:pPr>
      <w:r>
        <w:rPr>
          <w:rFonts w:ascii="Arial" w:hAnsi="Arial" w:cs="Arial"/>
        </w:rPr>
        <w:t xml:space="preserve">      </w:t>
      </w:r>
      <w:r>
        <w:rPr>
          <w:rFonts w:ascii="Arial" w:hAnsi="Arial" w:cs="Arial"/>
          <w:i/>
        </w:rPr>
        <w:t>(Jésus victorieux de la tentation : 4,1-13)</w:t>
      </w:r>
      <w:r>
        <w:rPr>
          <w:rFonts w:ascii="Arial" w:hAnsi="Arial" w:cs="Arial"/>
          <w:i/>
        </w:rPr>
        <w:tab/>
      </w:r>
      <w:r>
        <w:rPr>
          <w:rFonts w:ascii="Arial" w:hAnsi="Arial" w:cs="Arial"/>
          <w:i/>
        </w:rPr>
        <w:tab/>
        <w:t xml:space="preserve">         // Mc 1,12-13 ; Mt 4,1-11</w:t>
      </w:r>
    </w:p>
    <w:p w:rsidR="00F946FF" w:rsidRDefault="00F946FF" w:rsidP="00F946FF">
      <w:pPr>
        <w:ind w:left="720" w:hanging="12"/>
        <w:rPr>
          <w:rFonts w:ascii="Arial" w:hAnsi="Arial" w:cs="Arial"/>
          <w:i/>
        </w:rPr>
      </w:pPr>
    </w:p>
    <w:p w:rsidR="00F946FF" w:rsidRDefault="00F946FF" w:rsidP="00F946FF">
      <w:pPr>
        <w:ind w:left="720" w:hanging="12"/>
        <w:rPr>
          <w:rFonts w:ascii="Arial" w:hAnsi="Arial" w:cs="Arial"/>
        </w:rPr>
      </w:pPr>
      <w:r>
        <w:rPr>
          <w:rFonts w:ascii="Arial" w:hAnsi="Arial" w:cs="Arial"/>
          <w:i/>
        </w:rPr>
        <w:t xml:space="preserve">      </w:t>
      </w:r>
      <w:r>
        <w:rPr>
          <w:rFonts w:ascii="Arial" w:hAnsi="Arial" w:cs="Arial"/>
        </w:rPr>
        <w:t>4,1</w:t>
      </w:r>
      <w:r>
        <w:rPr>
          <w:rFonts w:ascii="Arial" w:hAnsi="Arial" w:cs="Arial"/>
        </w:rPr>
        <w:tab/>
      </w:r>
      <w:r>
        <w:rPr>
          <w:rFonts w:ascii="Arial" w:hAnsi="Arial" w:cs="Arial"/>
          <w:b/>
        </w:rPr>
        <w:t>Jésus</w:t>
      </w:r>
      <w:r>
        <w:rPr>
          <w:rFonts w:ascii="Arial" w:hAnsi="Arial" w:cs="Arial"/>
        </w:rPr>
        <w:t xml:space="preserve">, </w:t>
      </w:r>
      <w:r>
        <w:rPr>
          <w:rFonts w:ascii="Arial" w:hAnsi="Arial" w:cs="Arial"/>
          <w:b/>
        </w:rPr>
        <w:t>rempli d’Esprit Saint</w:t>
      </w:r>
      <w:r>
        <w:rPr>
          <w:rFonts w:ascii="Arial" w:hAnsi="Arial" w:cs="Arial"/>
        </w:rPr>
        <w:t>,</w:t>
      </w:r>
    </w:p>
    <w:p w:rsidR="00F946FF" w:rsidRDefault="00F946FF" w:rsidP="00F946FF">
      <w:pPr>
        <w:ind w:left="1428" w:firstLine="696"/>
        <w:rPr>
          <w:rFonts w:ascii="Arial" w:hAnsi="Arial" w:cs="Arial"/>
        </w:rPr>
      </w:pPr>
      <w:proofErr w:type="gramStart"/>
      <w:r>
        <w:rPr>
          <w:rFonts w:ascii="Arial" w:hAnsi="Arial" w:cs="Arial"/>
        </w:rPr>
        <w:t>revint</w:t>
      </w:r>
      <w:proofErr w:type="gramEnd"/>
      <w:r>
        <w:rPr>
          <w:rFonts w:ascii="Arial" w:hAnsi="Arial" w:cs="Arial"/>
        </w:rPr>
        <w:t xml:space="preserve"> du Jourdain et il était dans le désert, </w:t>
      </w:r>
      <w:r>
        <w:rPr>
          <w:rFonts w:ascii="Arial" w:hAnsi="Arial" w:cs="Arial"/>
          <w:b/>
        </w:rPr>
        <w:t>conduit par l’Esprit</w:t>
      </w:r>
      <w:r>
        <w:rPr>
          <w:rStyle w:val="Appelnotedebasdep"/>
          <w:rFonts w:ascii="Arial" w:hAnsi="Arial" w:cs="Arial"/>
        </w:rPr>
        <w:footnoteReference w:customMarkFollows="1" w:id="17"/>
        <w:t>17</w:t>
      </w:r>
      <w:r>
        <w:rPr>
          <w:rFonts w:ascii="Arial" w:hAnsi="Arial" w:cs="Arial"/>
        </w:rPr>
        <w:t>,</w:t>
      </w:r>
    </w:p>
    <w:p w:rsidR="00F946FF" w:rsidRDefault="00F946FF" w:rsidP="00F946FF">
      <w:pPr>
        <w:ind w:left="720" w:hanging="12"/>
        <w:rPr>
          <w:rFonts w:ascii="Arial" w:hAnsi="Arial" w:cs="Arial"/>
        </w:rPr>
      </w:pPr>
      <w:r>
        <w:rPr>
          <w:rFonts w:ascii="Arial" w:hAnsi="Arial" w:cs="Arial"/>
        </w:rPr>
        <w:t xml:space="preserve">         2a</w:t>
      </w:r>
      <w:r>
        <w:rPr>
          <w:rFonts w:ascii="Arial" w:hAnsi="Arial" w:cs="Arial"/>
        </w:rPr>
        <w:tab/>
        <w:t>pendant quarante jours, et il était tenté par le diable.</w:t>
      </w:r>
    </w:p>
    <w:p w:rsidR="00F946FF" w:rsidRDefault="00F946FF" w:rsidP="00F946FF">
      <w:pPr>
        <w:ind w:left="720" w:hanging="12"/>
        <w:rPr>
          <w:rFonts w:ascii="Arial" w:hAnsi="Arial" w:cs="Arial"/>
        </w:rPr>
      </w:pPr>
      <w:r>
        <w:rPr>
          <w:rFonts w:ascii="Arial" w:hAnsi="Arial" w:cs="Arial"/>
        </w:rPr>
        <w:tab/>
      </w:r>
      <w:r>
        <w:rPr>
          <w:rFonts w:ascii="Arial" w:hAnsi="Arial" w:cs="Arial"/>
        </w:rPr>
        <w:tab/>
      </w:r>
      <w:r>
        <w:rPr>
          <w:rFonts w:ascii="Arial" w:hAnsi="Arial" w:cs="Arial"/>
        </w:rPr>
        <w:tab/>
        <w:t xml:space="preserve">… </w:t>
      </w:r>
    </w:p>
    <w:p w:rsidR="00F946FF" w:rsidRDefault="00F946FF" w:rsidP="00F946FF">
      <w:pPr>
        <w:ind w:left="720" w:hanging="12"/>
        <w:rPr>
          <w:rFonts w:ascii="Arial" w:hAnsi="Arial" w:cs="Arial"/>
        </w:rPr>
      </w:pPr>
    </w:p>
    <w:p w:rsidR="00F946FF" w:rsidRDefault="00F946FF" w:rsidP="00F946FF">
      <w:pPr>
        <w:ind w:left="720" w:hanging="12"/>
        <w:rPr>
          <w:rFonts w:ascii="Arial" w:hAnsi="Arial" w:cs="Arial"/>
          <w:i/>
        </w:rPr>
      </w:pPr>
      <w:r>
        <w:rPr>
          <w:rFonts w:ascii="Arial" w:hAnsi="Arial" w:cs="Arial"/>
        </w:rPr>
        <w:t xml:space="preserve">      </w:t>
      </w:r>
      <w:r>
        <w:rPr>
          <w:rFonts w:ascii="Arial" w:hAnsi="Arial" w:cs="Arial"/>
          <w:i/>
        </w:rPr>
        <w:t>(Débuts de Jésus en Galilée : 4,14-15)</w:t>
      </w:r>
      <w:r>
        <w:rPr>
          <w:rFonts w:ascii="Arial" w:hAnsi="Arial" w:cs="Arial"/>
          <w:i/>
        </w:rPr>
        <w:tab/>
      </w:r>
      <w:r>
        <w:rPr>
          <w:rFonts w:ascii="Arial" w:hAnsi="Arial" w:cs="Arial"/>
          <w:i/>
        </w:rPr>
        <w:tab/>
        <w:t xml:space="preserve">       // Mc 1,14-15 ; Mt 4,12-17</w:t>
      </w:r>
    </w:p>
    <w:p w:rsidR="00F946FF" w:rsidRDefault="00F946FF" w:rsidP="00F946FF">
      <w:pPr>
        <w:ind w:left="720" w:hanging="12"/>
        <w:rPr>
          <w:rFonts w:ascii="Arial" w:hAnsi="Arial" w:cs="Arial"/>
          <w:i/>
        </w:rPr>
      </w:pPr>
    </w:p>
    <w:p w:rsidR="00F946FF" w:rsidRDefault="00F946FF" w:rsidP="00F946FF">
      <w:pPr>
        <w:ind w:left="720" w:hanging="12"/>
        <w:rPr>
          <w:rFonts w:ascii="Arial" w:hAnsi="Arial" w:cs="Arial"/>
        </w:rPr>
      </w:pPr>
      <w:r>
        <w:rPr>
          <w:rFonts w:ascii="Arial" w:hAnsi="Arial" w:cs="Arial"/>
          <w:i/>
        </w:rPr>
        <w:tab/>
        <w:t xml:space="preserve">      </w:t>
      </w:r>
      <w:r>
        <w:rPr>
          <w:rFonts w:ascii="Arial" w:hAnsi="Arial" w:cs="Arial"/>
        </w:rPr>
        <w:t>4,14</w:t>
      </w:r>
      <w:r>
        <w:rPr>
          <w:rFonts w:ascii="Arial" w:hAnsi="Arial" w:cs="Arial"/>
        </w:rPr>
        <w:tab/>
        <w:t xml:space="preserve">Alors </w:t>
      </w:r>
      <w:r>
        <w:rPr>
          <w:rFonts w:ascii="Arial" w:hAnsi="Arial" w:cs="Arial"/>
          <w:b/>
        </w:rPr>
        <w:t>Jésus</w:t>
      </w:r>
      <w:r>
        <w:rPr>
          <w:rFonts w:ascii="Arial" w:hAnsi="Arial" w:cs="Arial"/>
        </w:rPr>
        <w:t xml:space="preserve">, </w:t>
      </w:r>
      <w:r>
        <w:rPr>
          <w:rFonts w:ascii="Arial" w:hAnsi="Arial" w:cs="Arial"/>
          <w:b/>
        </w:rPr>
        <w:t>avec la puissance de l’Esprit</w:t>
      </w:r>
      <w:r>
        <w:rPr>
          <w:rStyle w:val="Appelnotedebasdep"/>
          <w:rFonts w:ascii="Arial" w:hAnsi="Arial" w:cs="Arial"/>
        </w:rPr>
        <w:footnoteReference w:customMarkFollows="1" w:id="18"/>
        <w:t>18</w:t>
      </w:r>
      <w:r>
        <w:rPr>
          <w:rFonts w:ascii="Arial" w:hAnsi="Arial" w:cs="Arial"/>
        </w:rPr>
        <w:t>, revint en Galilée,</w:t>
      </w:r>
    </w:p>
    <w:p w:rsidR="00F946FF" w:rsidRDefault="00F946FF" w:rsidP="00F946FF">
      <w:pPr>
        <w:ind w:left="720" w:hanging="12"/>
        <w:rPr>
          <w:rFonts w:ascii="Arial" w:hAnsi="Arial" w:cs="Arial"/>
        </w:rPr>
      </w:pPr>
      <w:r>
        <w:rPr>
          <w:rFonts w:ascii="Arial" w:hAnsi="Arial" w:cs="Arial"/>
        </w:rPr>
        <w:lastRenderedPageBreak/>
        <w:tab/>
      </w:r>
      <w:r>
        <w:rPr>
          <w:rFonts w:ascii="Arial" w:hAnsi="Arial" w:cs="Arial"/>
        </w:rPr>
        <w:tab/>
      </w:r>
      <w:r>
        <w:rPr>
          <w:rFonts w:ascii="Arial" w:hAnsi="Arial" w:cs="Arial"/>
        </w:rPr>
        <w:tab/>
      </w:r>
      <w:proofErr w:type="gramStart"/>
      <w:r>
        <w:rPr>
          <w:rFonts w:ascii="Arial" w:hAnsi="Arial" w:cs="Arial"/>
        </w:rPr>
        <w:t>et</w:t>
      </w:r>
      <w:proofErr w:type="gramEnd"/>
      <w:r>
        <w:rPr>
          <w:rFonts w:ascii="Arial" w:hAnsi="Arial" w:cs="Arial"/>
        </w:rPr>
        <w:t xml:space="preserve"> sa renommée se répandit dans toute la région.</w:t>
      </w:r>
    </w:p>
    <w:p w:rsidR="00F946FF" w:rsidRDefault="00F946FF" w:rsidP="00F946FF">
      <w:pPr>
        <w:numPr>
          <w:ilvl w:val="0"/>
          <w:numId w:val="11"/>
        </w:numPr>
        <w:rPr>
          <w:rFonts w:ascii="Arial" w:hAnsi="Arial" w:cs="Arial"/>
        </w:rPr>
      </w:pPr>
      <w:r>
        <w:rPr>
          <w:rFonts w:ascii="Arial" w:hAnsi="Arial" w:cs="Arial"/>
        </w:rPr>
        <w:t xml:space="preserve">       Il enseignait dans leurs synagogues et  tous disaient sa gloire.</w:t>
      </w:r>
    </w:p>
    <w:p w:rsidR="00F946FF" w:rsidRDefault="00F946FF" w:rsidP="00F946FF">
      <w:pPr>
        <w:rPr>
          <w:rFonts w:ascii="Arial" w:hAnsi="Arial" w:cs="Arial"/>
        </w:rPr>
      </w:pPr>
    </w:p>
    <w:p w:rsidR="00F946FF" w:rsidRDefault="00F946FF" w:rsidP="00F946FF">
      <w:pPr>
        <w:ind w:left="720" w:hanging="12"/>
        <w:rPr>
          <w:rFonts w:ascii="Arial" w:hAnsi="Arial" w:cs="Arial"/>
          <w:i/>
        </w:rPr>
      </w:pPr>
      <w:r>
        <w:rPr>
          <w:rFonts w:ascii="Arial" w:hAnsi="Arial" w:cs="Arial"/>
        </w:rPr>
        <w:t xml:space="preserve">      </w:t>
      </w:r>
      <w:r>
        <w:rPr>
          <w:rFonts w:ascii="Arial" w:hAnsi="Arial" w:cs="Arial"/>
          <w:i/>
        </w:rPr>
        <w:t>(Échec de la prédication à Nazareth : 4,16-30)               // Mc 6,1-6 ; Mt 13,54-58</w:t>
      </w:r>
    </w:p>
    <w:p w:rsidR="00F946FF" w:rsidRDefault="00F946FF" w:rsidP="00F946FF">
      <w:pPr>
        <w:ind w:left="720" w:hanging="12"/>
        <w:rPr>
          <w:rFonts w:ascii="Arial" w:hAnsi="Arial" w:cs="Arial"/>
          <w:i/>
        </w:rPr>
      </w:pPr>
    </w:p>
    <w:p w:rsidR="00F946FF" w:rsidRDefault="00F946FF" w:rsidP="00F946FF">
      <w:pPr>
        <w:ind w:left="720" w:hanging="12"/>
        <w:rPr>
          <w:rFonts w:ascii="Arial" w:hAnsi="Arial" w:cs="Arial"/>
        </w:rPr>
      </w:pPr>
      <w:r>
        <w:rPr>
          <w:rFonts w:ascii="Arial" w:hAnsi="Arial" w:cs="Arial"/>
          <w:i/>
        </w:rPr>
        <w:t xml:space="preserve">      </w:t>
      </w:r>
      <w:r>
        <w:rPr>
          <w:rFonts w:ascii="Arial" w:hAnsi="Arial" w:cs="Arial"/>
        </w:rPr>
        <w:t>4,16</w:t>
      </w:r>
      <w:r>
        <w:rPr>
          <w:rFonts w:ascii="Arial" w:hAnsi="Arial" w:cs="Arial"/>
        </w:rPr>
        <w:tab/>
        <w:t xml:space="preserve">Il vint à </w:t>
      </w:r>
      <w:proofErr w:type="spellStart"/>
      <w:r>
        <w:rPr>
          <w:rFonts w:ascii="Arial" w:hAnsi="Arial" w:cs="Arial"/>
        </w:rPr>
        <w:t>Nazara</w:t>
      </w:r>
      <w:proofErr w:type="spellEnd"/>
      <w:r>
        <w:rPr>
          <w:rFonts w:ascii="Arial" w:hAnsi="Arial" w:cs="Arial"/>
        </w:rPr>
        <w:t xml:space="preserve"> où il avait été élevé.</w:t>
      </w:r>
    </w:p>
    <w:p w:rsidR="00F946FF" w:rsidRDefault="00F946FF" w:rsidP="00F946FF">
      <w:pPr>
        <w:ind w:left="720" w:hanging="12"/>
        <w:rPr>
          <w:rFonts w:ascii="Arial" w:hAnsi="Arial" w:cs="Arial"/>
        </w:rPr>
      </w:pPr>
      <w:r>
        <w:rPr>
          <w:rFonts w:ascii="Arial" w:hAnsi="Arial" w:cs="Arial"/>
        </w:rPr>
        <w:tab/>
      </w:r>
      <w:r>
        <w:rPr>
          <w:rFonts w:ascii="Arial" w:hAnsi="Arial" w:cs="Arial"/>
        </w:rPr>
        <w:tab/>
      </w:r>
      <w:r>
        <w:rPr>
          <w:rFonts w:ascii="Arial" w:hAnsi="Arial" w:cs="Arial"/>
        </w:rPr>
        <w:tab/>
        <w:t>Il entra suivant sa coutume le jour du sabbat dans la synagogue,</w:t>
      </w:r>
    </w:p>
    <w:p w:rsidR="00F946FF" w:rsidRDefault="00F946FF" w:rsidP="00F946FF">
      <w:pPr>
        <w:ind w:left="720" w:hanging="12"/>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et</w:t>
      </w:r>
      <w:proofErr w:type="gramEnd"/>
      <w:r>
        <w:rPr>
          <w:rFonts w:ascii="Arial" w:hAnsi="Arial" w:cs="Arial"/>
        </w:rPr>
        <w:t xml:space="preserve"> il se leva pour faire la lecture.</w:t>
      </w:r>
    </w:p>
    <w:p w:rsidR="00F946FF" w:rsidRDefault="00F946FF" w:rsidP="00F946FF">
      <w:pPr>
        <w:ind w:left="720" w:hanging="12"/>
        <w:rPr>
          <w:rFonts w:ascii="Arial" w:hAnsi="Arial" w:cs="Arial"/>
        </w:rPr>
      </w:pPr>
      <w:r>
        <w:rPr>
          <w:rFonts w:ascii="Arial" w:hAnsi="Arial" w:cs="Arial"/>
        </w:rPr>
        <w:tab/>
        <w:t xml:space="preserve">         17</w:t>
      </w:r>
      <w:r>
        <w:rPr>
          <w:rFonts w:ascii="Arial" w:hAnsi="Arial" w:cs="Arial"/>
        </w:rPr>
        <w:tab/>
        <w:t>On lui donna le livre du prophète Ésaïe,</w:t>
      </w:r>
    </w:p>
    <w:p w:rsidR="00F946FF" w:rsidRDefault="00F946FF" w:rsidP="00F946FF">
      <w:pPr>
        <w:ind w:left="720" w:hanging="12"/>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et</w:t>
      </w:r>
      <w:proofErr w:type="gramEnd"/>
      <w:r>
        <w:rPr>
          <w:rFonts w:ascii="Arial" w:hAnsi="Arial" w:cs="Arial"/>
        </w:rPr>
        <w:t xml:space="preserve"> en le déroulant il trouva le passage où il était écrit :</w:t>
      </w:r>
    </w:p>
    <w:p w:rsidR="00F946FF" w:rsidRDefault="00F946FF" w:rsidP="00F946FF">
      <w:pPr>
        <w:ind w:left="1308" w:right="-83"/>
        <w:rPr>
          <w:rFonts w:ascii="Arial" w:hAnsi="Arial" w:cs="Arial"/>
          <w:i/>
        </w:rPr>
      </w:pPr>
      <w:r>
        <w:rPr>
          <w:rFonts w:ascii="Arial" w:hAnsi="Arial" w:cs="Arial"/>
        </w:rPr>
        <w:t xml:space="preserve">18        </w:t>
      </w:r>
      <w:r>
        <w:rPr>
          <w:rFonts w:ascii="Arial" w:hAnsi="Arial" w:cs="Arial"/>
          <w:i/>
        </w:rPr>
        <w:t xml:space="preserve">      </w:t>
      </w:r>
      <w:r>
        <w:rPr>
          <w:rFonts w:ascii="Arial" w:hAnsi="Arial" w:cs="Arial"/>
          <w:b/>
          <w:i/>
        </w:rPr>
        <w:t>L’Esprit du Seigneur est sur moi</w:t>
      </w:r>
      <w:r>
        <w:rPr>
          <w:rFonts w:ascii="Arial" w:hAnsi="Arial" w:cs="Arial"/>
          <w:i/>
        </w:rPr>
        <w:t xml:space="preserve"> </w:t>
      </w:r>
    </w:p>
    <w:p w:rsidR="00F946FF" w:rsidRDefault="00F946FF" w:rsidP="00F946FF">
      <w:pPr>
        <w:ind w:left="2016" w:right="-83" w:firstLine="108"/>
        <w:rPr>
          <w:rFonts w:ascii="Arial" w:hAnsi="Arial" w:cs="Arial"/>
          <w:i/>
        </w:rPr>
      </w:pPr>
      <w:r>
        <w:rPr>
          <w:rFonts w:ascii="Arial" w:hAnsi="Arial" w:cs="Arial"/>
          <w:i/>
        </w:rPr>
        <w:t xml:space="preserve">      </w:t>
      </w:r>
      <w:proofErr w:type="gramStart"/>
      <w:r>
        <w:rPr>
          <w:rFonts w:ascii="Arial" w:hAnsi="Arial" w:cs="Arial"/>
          <w:i/>
        </w:rPr>
        <w:t>parce</w:t>
      </w:r>
      <w:proofErr w:type="gramEnd"/>
      <w:r>
        <w:rPr>
          <w:rFonts w:ascii="Arial" w:hAnsi="Arial" w:cs="Arial"/>
          <w:i/>
        </w:rPr>
        <w:t xml:space="preserve"> qu’il m’a conféré l’onction</w:t>
      </w:r>
      <w:r>
        <w:rPr>
          <w:rStyle w:val="Appelnotedebasdep"/>
          <w:rFonts w:ascii="Arial" w:hAnsi="Arial" w:cs="Arial"/>
          <w:i/>
        </w:rPr>
        <w:footnoteReference w:customMarkFollows="1" w:id="19"/>
        <w:t>19</w:t>
      </w:r>
    </w:p>
    <w:p w:rsidR="00F946FF" w:rsidRDefault="00F946FF" w:rsidP="00F946FF">
      <w:pPr>
        <w:ind w:left="2124"/>
        <w:rPr>
          <w:rFonts w:ascii="Arial" w:hAnsi="Arial" w:cs="Arial"/>
          <w:i/>
        </w:rPr>
      </w:pPr>
      <w:r>
        <w:rPr>
          <w:rFonts w:ascii="Arial" w:hAnsi="Arial" w:cs="Arial"/>
          <w:i/>
        </w:rPr>
        <w:t xml:space="preserve">      </w:t>
      </w:r>
      <w:proofErr w:type="gramStart"/>
      <w:r>
        <w:rPr>
          <w:rFonts w:ascii="Arial" w:hAnsi="Arial" w:cs="Arial"/>
          <w:i/>
        </w:rPr>
        <w:t>pour</w:t>
      </w:r>
      <w:proofErr w:type="gramEnd"/>
      <w:r>
        <w:rPr>
          <w:rFonts w:ascii="Arial" w:hAnsi="Arial" w:cs="Arial"/>
          <w:i/>
        </w:rPr>
        <w:t xml:space="preserve"> annoncer </w:t>
      </w:r>
      <w:smartTag w:uri="urn:schemas-microsoft-com:office:smarttags" w:element="PersonName">
        <w:smartTagPr>
          <w:attr w:name="ProductID" w:val="la Bonne Nouvelle"/>
        </w:smartTagPr>
        <w:smartTag w:uri="urn:schemas-microsoft-com:office:smarttags" w:element="PersonName">
          <w:smartTagPr>
            <w:attr w:name="ProductID" w:val="la Bonne"/>
          </w:smartTagPr>
          <w:r>
            <w:rPr>
              <w:rFonts w:ascii="Arial" w:hAnsi="Arial" w:cs="Arial"/>
              <w:i/>
            </w:rPr>
            <w:t>la Bonne</w:t>
          </w:r>
        </w:smartTag>
        <w:r>
          <w:rPr>
            <w:rFonts w:ascii="Arial" w:hAnsi="Arial" w:cs="Arial"/>
            <w:i/>
          </w:rPr>
          <w:t xml:space="preserve"> Nouvelle</w:t>
        </w:r>
      </w:smartTag>
      <w:r>
        <w:rPr>
          <w:rFonts w:ascii="Arial" w:hAnsi="Arial" w:cs="Arial"/>
          <w:i/>
        </w:rPr>
        <w:t xml:space="preserve"> aux pauvres.</w:t>
      </w:r>
    </w:p>
    <w:p w:rsidR="00F946FF" w:rsidRDefault="00F946FF" w:rsidP="00F946FF">
      <w:pPr>
        <w:ind w:left="2124"/>
        <w:rPr>
          <w:rFonts w:ascii="Arial" w:hAnsi="Arial" w:cs="Arial"/>
          <w:i/>
        </w:rPr>
      </w:pPr>
      <w:r>
        <w:rPr>
          <w:rFonts w:ascii="Arial" w:hAnsi="Arial" w:cs="Arial"/>
          <w:i/>
        </w:rPr>
        <w:t xml:space="preserve">      Il m’a envoyé proclamer aux captifs la libération</w:t>
      </w:r>
    </w:p>
    <w:p w:rsidR="00F946FF" w:rsidRDefault="00F946FF" w:rsidP="00F946FF">
      <w:pPr>
        <w:ind w:left="2124"/>
        <w:rPr>
          <w:rFonts w:ascii="Arial" w:hAnsi="Arial" w:cs="Arial"/>
          <w:i/>
        </w:rPr>
      </w:pPr>
      <w:r>
        <w:rPr>
          <w:rFonts w:ascii="Arial" w:hAnsi="Arial" w:cs="Arial"/>
          <w:i/>
        </w:rPr>
        <w:t xml:space="preserve">      </w:t>
      </w:r>
      <w:proofErr w:type="gramStart"/>
      <w:r>
        <w:rPr>
          <w:rFonts w:ascii="Arial" w:hAnsi="Arial" w:cs="Arial"/>
          <w:i/>
        </w:rPr>
        <w:t>et</w:t>
      </w:r>
      <w:proofErr w:type="gramEnd"/>
      <w:r>
        <w:rPr>
          <w:rFonts w:ascii="Arial" w:hAnsi="Arial" w:cs="Arial"/>
          <w:i/>
        </w:rPr>
        <w:t xml:space="preserve"> aux aveugles le retour à la vue,</w:t>
      </w:r>
    </w:p>
    <w:p w:rsidR="00F946FF" w:rsidRDefault="00F946FF" w:rsidP="00F946FF">
      <w:pPr>
        <w:ind w:left="2124"/>
        <w:rPr>
          <w:rFonts w:ascii="Arial" w:hAnsi="Arial" w:cs="Arial"/>
          <w:i/>
        </w:rPr>
      </w:pPr>
      <w:r>
        <w:rPr>
          <w:rFonts w:ascii="Arial" w:hAnsi="Arial" w:cs="Arial"/>
          <w:i/>
        </w:rPr>
        <w:t xml:space="preserve">      </w:t>
      </w:r>
      <w:proofErr w:type="gramStart"/>
      <w:r>
        <w:rPr>
          <w:rFonts w:ascii="Arial" w:hAnsi="Arial" w:cs="Arial"/>
          <w:i/>
        </w:rPr>
        <w:t>renvoyer</w:t>
      </w:r>
      <w:proofErr w:type="gramEnd"/>
      <w:r>
        <w:rPr>
          <w:rFonts w:ascii="Arial" w:hAnsi="Arial" w:cs="Arial"/>
          <w:i/>
        </w:rPr>
        <w:t xml:space="preserve"> les opprimés en liberté,</w:t>
      </w:r>
    </w:p>
    <w:p w:rsidR="00F946FF" w:rsidRDefault="00F946FF" w:rsidP="00F946FF">
      <w:pPr>
        <w:numPr>
          <w:ilvl w:val="0"/>
          <w:numId w:val="12"/>
        </w:numPr>
        <w:rPr>
          <w:rFonts w:ascii="Arial" w:hAnsi="Arial" w:cs="Arial"/>
          <w:i/>
        </w:rPr>
      </w:pPr>
      <w:r>
        <w:rPr>
          <w:rFonts w:ascii="Arial" w:hAnsi="Arial" w:cs="Arial"/>
          <w:i/>
        </w:rPr>
        <w:t xml:space="preserve">      proclamer une année d’accueil par le Seigneur</w:t>
      </w:r>
      <w:r>
        <w:rPr>
          <w:rStyle w:val="Appelnotedebasdep"/>
          <w:rFonts w:ascii="Arial" w:hAnsi="Arial" w:cs="Arial"/>
          <w:i/>
        </w:rPr>
        <w:footnoteReference w:customMarkFollows="1" w:id="20"/>
        <w:t>20</w:t>
      </w:r>
      <w:r>
        <w:rPr>
          <w:rFonts w:ascii="Arial" w:hAnsi="Arial" w:cs="Arial"/>
          <w:i/>
        </w:rPr>
        <w:t>.</w:t>
      </w:r>
    </w:p>
    <w:p w:rsidR="00F946FF" w:rsidRDefault="00F946FF" w:rsidP="00F946FF">
      <w:pPr>
        <w:numPr>
          <w:ilvl w:val="0"/>
          <w:numId w:val="12"/>
        </w:numPr>
        <w:rPr>
          <w:rFonts w:ascii="Arial" w:hAnsi="Arial" w:cs="Arial"/>
        </w:rPr>
      </w:pPr>
      <w:r>
        <w:rPr>
          <w:rFonts w:ascii="Arial" w:hAnsi="Arial" w:cs="Arial"/>
        </w:rPr>
        <w:t>Il roula le livre, le rendit au servant et s’assit ;</w:t>
      </w:r>
    </w:p>
    <w:p w:rsidR="00F946FF" w:rsidRDefault="00F946FF" w:rsidP="00F946FF">
      <w:pPr>
        <w:ind w:left="2124"/>
        <w:rPr>
          <w:rFonts w:ascii="Arial" w:hAnsi="Arial" w:cs="Arial"/>
        </w:rPr>
      </w:pPr>
      <w:proofErr w:type="gramStart"/>
      <w:r>
        <w:rPr>
          <w:rFonts w:ascii="Arial" w:hAnsi="Arial" w:cs="Arial"/>
        </w:rPr>
        <w:t>tous</w:t>
      </w:r>
      <w:proofErr w:type="gramEnd"/>
      <w:r>
        <w:rPr>
          <w:rFonts w:ascii="Arial" w:hAnsi="Arial" w:cs="Arial"/>
        </w:rPr>
        <w:t xml:space="preserve"> dans la synagogue avaient les yeux fixés sur lui.</w:t>
      </w:r>
    </w:p>
    <w:p w:rsidR="00F946FF" w:rsidRDefault="00F946FF" w:rsidP="00F946FF">
      <w:pPr>
        <w:numPr>
          <w:ilvl w:val="0"/>
          <w:numId w:val="12"/>
        </w:numPr>
        <w:rPr>
          <w:rFonts w:ascii="Arial" w:hAnsi="Arial" w:cs="Arial"/>
        </w:rPr>
      </w:pPr>
      <w:r>
        <w:rPr>
          <w:rFonts w:ascii="Arial" w:hAnsi="Arial" w:cs="Arial"/>
        </w:rPr>
        <w:t>Alors il commença à leur dire :</w:t>
      </w:r>
    </w:p>
    <w:p w:rsidR="00F946FF" w:rsidRDefault="00F946FF" w:rsidP="00F946FF">
      <w:pPr>
        <w:ind w:left="2124"/>
        <w:rPr>
          <w:rFonts w:ascii="Arial" w:hAnsi="Arial" w:cs="Arial"/>
          <w:i/>
        </w:rPr>
      </w:pPr>
      <w:r>
        <w:rPr>
          <w:rFonts w:ascii="Arial" w:hAnsi="Arial" w:cs="Arial"/>
        </w:rPr>
        <w:t xml:space="preserve">   </w:t>
      </w:r>
      <w:r>
        <w:rPr>
          <w:rFonts w:ascii="Arial" w:hAnsi="Arial" w:cs="Arial"/>
          <w:i/>
        </w:rPr>
        <w:t>« Aujourd’hui, cette écriture est accomplie</w:t>
      </w:r>
    </w:p>
    <w:p w:rsidR="00F946FF" w:rsidRDefault="00F946FF" w:rsidP="00F946FF">
      <w:pPr>
        <w:ind w:left="2124"/>
        <w:rPr>
          <w:rFonts w:ascii="Arial" w:hAnsi="Arial" w:cs="Arial"/>
          <w:i/>
        </w:rPr>
      </w:pPr>
      <w:r>
        <w:rPr>
          <w:rFonts w:ascii="Arial" w:hAnsi="Arial" w:cs="Arial"/>
          <w:i/>
        </w:rPr>
        <w:t xml:space="preserve">         </w:t>
      </w:r>
      <w:proofErr w:type="gramStart"/>
      <w:r>
        <w:rPr>
          <w:rFonts w:ascii="Arial" w:hAnsi="Arial" w:cs="Arial"/>
          <w:i/>
        </w:rPr>
        <w:t>pour</w:t>
      </w:r>
      <w:proofErr w:type="gramEnd"/>
      <w:r>
        <w:rPr>
          <w:rFonts w:ascii="Arial" w:hAnsi="Arial" w:cs="Arial"/>
          <w:i/>
        </w:rPr>
        <w:t xml:space="preserve"> vous qui l’entendez. »</w:t>
      </w:r>
    </w:p>
    <w:p w:rsidR="00F946FF" w:rsidRDefault="00F946FF" w:rsidP="00F946FF">
      <w:pPr>
        <w:ind w:left="2124"/>
        <w:rPr>
          <w:rFonts w:ascii="Arial" w:hAnsi="Arial" w:cs="Arial"/>
          <w:i/>
        </w:rPr>
      </w:pPr>
      <w:r>
        <w:rPr>
          <w:rFonts w:ascii="Arial" w:hAnsi="Arial" w:cs="Arial"/>
          <w:i/>
        </w:rPr>
        <w:t>…</w:t>
      </w:r>
    </w:p>
    <w:p w:rsidR="00F946FF" w:rsidRDefault="00F946FF" w:rsidP="00F946FF">
      <w:pPr>
        <w:ind w:left="2124"/>
        <w:rPr>
          <w:rFonts w:ascii="Arial" w:hAnsi="Arial" w:cs="Arial"/>
          <w:i/>
        </w:rPr>
      </w:pPr>
    </w:p>
    <w:p w:rsidR="00F946FF" w:rsidRDefault="00F946FF" w:rsidP="00F946FF">
      <w:pPr>
        <w:rPr>
          <w:rFonts w:ascii="Arial" w:hAnsi="Arial" w:cs="Arial"/>
          <w:i/>
        </w:rPr>
      </w:pPr>
      <w:r>
        <w:rPr>
          <w:rFonts w:ascii="Arial" w:hAnsi="Arial" w:cs="Arial"/>
          <w:i/>
        </w:rPr>
        <w:t xml:space="preserve">                 (La révélation aux tout-petits : le Père et le Fils : 10,21-24)</w:t>
      </w:r>
      <w:r>
        <w:rPr>
          <w:rFonts w:ascii="Arial" w:hAnsi="Arial" w:cs="Arial"/>
          <w:i/>
        </w:rPr>
        <w:tab/>
        <w:t xml:space="preserve">     // Mt 11,25-27</w:t>
      </w:r>
    </w:p>
    <w:p w:rsidR="00F946FF" w:rsidRDefault="00F946FF" w:rsidP="00F946FF">
      <w:pPr>
        <w:rPr>
          <w:rFonts w:ascii="Arial" w:hAnsi="Arial" w:cs="Arial"/>
          <w:i/>
        </w:rPr>
      </w:pPr>
    </w:p>
    <w:p w:rsidR="00F946FF" w:rsidRDefault="00F946FF" w:rsidP="00F946FF">
      <w:pPr>
        <w:ind w:left="1065"/>
        <w:rPr>
          <w:rFonts w:ascii="Arial" w:hAnsi="Arial" w:cs="Arial"/>
        </w:rPr>
      </w:pPr>
      <w:r>
        <w:rPr>
          <w:rFonts w:ascii="Arial" w:hAnsi="Arial" w:cs="Arial"/>
        </w:rPr>
        <w:t>10,21</w:t>
      </w:r>
      <w:r>
        <w:rPr>
          <w:rFonts w:ascii="Arial" w:hAnsi="Arial" w:cs="Arial"/>
        </w:rPr>
        <w:tab/>
        <w:t xml:space="preserve">À l’instant même, </w:t>
      </w:r>
      <w:r>
        <w:rPr>
          <w:rFonts w:ascii="Arial" w:hAnsi="Arial" w:cs="Arial"/>
          <w:b/>
        </w:rPr>
        <w:t>il exulta sous l’action</w:t>
      </w:r>
      <w:r>
        <w:rPr>
          <w:rStyle w:val="Appelnotedebasdep"/>
          <w:rFonts w:ascii="Arial" w:hAnsi="Arial" w:cs="Arial"/>
        </w:rPr>
        <w:footnoteReference w:customMarkFollows="1" w:id="21"/>
        <w:t>21</w:t>
      </w:r>
      <w:r>
        <w:rPr>
          <w:rFonts w:ascii="Arial" w:hAnsi="Arial" w:cs="Arial"/>
          <w:b/>
        </w:rPr>
        <w:t xml:space="preserve"> de l’Esprit Saint</w:t>
      </w:r>
      <w:r>
        <w:rPr>
          <w:rFonts w:ascii="Arial" w:hAnsi="Arial" w:cs="Arial"/>
        </w:rPr>
        <w:t xml:space="preserve"> et dit :</w:t>
      </w:r>
    </w:p>
    <w:p w:rsidR="00F946FF" w:rsidRDefault="00F946FF" w:rsidP="00F946FF">
      <w:pPr>
        <w:ind w:left="1065"/>
        <w:rPr>
          <w:rFonts w:ascii="Arial" w:hAnsi="Arial" w:cs="Arial"/>
          <w:i/>
        </w:rPr>
      </w:pPr>
      <w:r>
        <w:rPr>
          <w:rFonts w:ascii="Arial" w:hAnsi="Arial" w:cs="Arial"/>
        </w:rPr>
        <w:tab/>
      </w:r>
      <w:r>
        <w:rPr>
          <w:rFonts w:ascii="Arial" w:hAnsi="Arial" w:cs="Arial"/>
        </w:rPr>
        <w:tab/>
        <w:t xml:space="preserve">   </w:t>
      </w:r>
      <w:r>
        <w:rPr>
          <w:rFonts w:ascii="Arial" w:hAnsi="Arial" w:cs="Arial"/>
          <w:i/>
        </w:rPr>
        <w:t>« Je te loue, Père, Seigneur du ciel et de la terre,</w:t>
      </w:r>
    </w:p>
    <w:p w:rsidR="00F946FF" w:rsidRDefault="00F946FF" w:rsidP="00F946FF">
      <w:pPr>
        <w:ind w:left="1065"/>
        <w:rPr>
          <w:rFonts w:ascii="Arial" w:hAnsi="Arial" w:cs="Arial"/>
          <w:i/>
        </w:rPr>
      </w:pPr>
      <w:r>
        <w:rPr>
          <w:rFonts w:ascii="Arial" w:hAnsi="Arial" w:cs="Arial"/>
          <w:i/>
        </w:rPr>
        <w:tab/>
      </w:r>
      <w:r>
        <w:rPr>
          <w:rFonts w:ascii="Arial" w:hAnsi="Arial" w:cs="Arial"/>
          <w:i/>
        </w:rPr>
        <w:tab/>
        <w:t xml:space="preserve">      </w:t>
      </w:r>
      <w:proofErr w:type="gramStart"/>
      <w:r>
        <w:rPr>
          <w:rFonts w:ascii="Arial" w:hAnsi="Arial" w:cs="Arial"/>
          <w:i/>
        </w:rPr>
        <w:t>d'avoir</w:t>
      </w:r>
      <w:proofErr w:type="gramEnd"/>
      <w:r>
        <w:rPr>
          <w:rFonts w:ascii="Arial" w:hAnsi="Arial" w:cs="Arial"/>
          <w:i/>
        </w:rPr>
        <w:t xml:space="preserve"> caché cela aux sages et aux intelligents</w:t>
      </w:r>
    </w:p>
    <w:p w:rsidR="00F946FF" w:rsidRDefault="00F946FF" w:rsidP="00F946FF">
      <w:pPr>
        <w:ind w:left="1065"/>
        <w:rPr>
          <w:rFonts w:ascii="Arial" w:hAnsi="Arial" w:cs="Arial"/>
          <w:i/>
        </w:rPr>
      </w:pPr>
      <w:r>
        <w:rPr>
          <w:rFonts w:ascii="Arial" w:hAnsi="Arial" w:cs="Arial"/>
          <w:i/>
        </w:rPr>
        <w:tab/>
      </w:r>
      <w:r>
        <w:rPr>
          <w:rFonts w:ascii="Arial" w:hAnsi="Arial" w:cs="Arial"/>
          <w:i/>
        </w:rPr>
        <w:tab/>
        <w:t xml:space="preserve">      </w:t>
      </w:r>
      <w:proofErr w:type="gramStart"/>
      <w:r>
        <w:rPr>
          <w:rFonts w:ascii="Arial" w:hAnsi="Arial" w:cs="Arial"/>
          <w:i/>
        </w:rPr>
        <w:t>et</w:t>
      </w:r>
      <w:proofErr w:type="gramEnd"/>
      <w:r>
        <w:rPr>
          <w:rFonts w:ascii="Arial" w:hAnsi="Arial" w:cs="Arial"/>
          <w:i/>
        </w:rPr>
        <w:t xml:space="preserve"> de l’avoir révélé aux tout petits.</w:t>
      </w:r>
    </w:p>
    <w:p w:rsidR="00F946FF" w:rsidRDefault="00F946FF" w:rsidP="00F946FF">
      <w:pPr>
        <w:ind w:left="1080" w:hanging="15"/>
        <w:rPr>
          <w:rFonts w:ascii="Arial" w:hAnsi="Arial" w:cs="Arial"/>
          <w:i/>
        </w:rPr>
      </w:pPr>
      <w:r>
        <w:rPr>
          <w:rFonts w:ascii="Arial" w:hAnsi="Arial" w:cs="Arial"/>
          <w:i/>
        </w:rPr>
        <w:tab/>
      </w:r>
      <w:r>
        <w:rPr>
          <w:rFonts w:ascii="Arial" w:hAnsi="Arial" w:cs="Arial"/>
          <w:i/>
        </w:rPr>
        <w:tab/>
        <w:t xml:space="preserve">                 Oui, Père, c’est ainsi que tu en as disposé, dans ta bienveillance.</w:t>
      </w:r>
    </w:p>
    <w:p w:rsidR="00F946FF" w:rsidRDefault="00F946FF" w:rsidP="00F946FF">
      <w:pPr>
        <w:ind w:left="1065"/>
        <w:rPr>
          <w:rFonts w:ascii="Arial" w:hAnsi="Arial" w:cs="Arial"/>
          <w:i/>
        </w:rPr>
      </w:pPr>
      <w:r>
        <w:rPr>
          <w:rFonts w:ascii="Arial" w:hAnsi="Arial" w:cs="Arial"/>
          <w:i/>
        </w:rPr>
        <w:t xml:space="preserve">     </w:t>
      </w:r>
      <w:r>
        <w:rPr>
          <w:rFonts w:ascii="Arial" w:hAnsi="Arial" w:cs="Arial"/>
        </w:rPr>
        <w:t>22</w:t>
      </w:r>
      <w:r>
        <w:rPr>
          <w:rFonts w:ascii="Arial" w:hAnsi="Arial" w:cs="Arial"/>
        </w:rPr>
        <w:tab/>
        <w:t xml:space="preserve">      </w:t>
      </w:r>
      <w:r>
        <w:rPr>
          <w:rFonts w:ascii="Arial" w:hAnsi="Arial" w:cs="Arial"/>
          <w:i/>
        </w:rPr>
        <w:t>Tout m’a été remis par mon Père,</w:t>
      </w:r>
    </w:p>
    <w:p w:rsidR="00F946FF" w:rsidRDefault="00F946FF" w:rsidP="00F946FF">
      <w:pPr>
        <w:ind w:left="1065"/>
        <w:rPr>
          <w:rFonts w:ascii="Arial" w:hAnsi="Arial" w:cs="Arial"/>
          <w:i/>
        </w:rPr>
      </w:pPr>
      <w:r>
        <w:rPr>
          <w:rFonts w:ascii="Arial" w:hAnsi="Arial" w:cs="Arial"/>
          <w:i/>
        </w:rPr>
        <w:tab/>
      </w:r>
      <w:r>
        <w:rPr>
          <w:rFonts w:ascii="Arial" w:hAnsi="Arial" w:cs="Arial"/>
          <w:i/>
        </w:rPr>
        <w:tab/>
        <w:t xml:space="preserve">      </w:t>
      </w:r>
      <w:proofErr w:type="gramStart"/>
      <w:r>
        <w:rPr>
          <w:rFonts w:ascii="Arial" w:hAnsi="Arial" w:cs="Arial"/>
          <w:i/>
        </w:rPr>
        <w:t>et</w:t>
      </w:r>
      <w:proofErr w:type="gramEnd"/>
      <w:r>
        <w:rPr>
          <w:rFonts w:ascii="Arial" w:hAnsi="Arial" w:cs="Arial"/>
          <w:i/>
        </w:rPr>
        <w:t xml:space="preserve"> nul ne connaît qui est le Fils, si ce n’est le Père,</w:t>
      </w:r>
    </w:p>
    <w:p w:rsidR="00F946FF" w:rsidRDefault="00F946FF" w:rsidP="00F946FF">
      <w:pPr>
        <w:ind w:left="1065"/>
        <w:rPr>
          <w:rFonts w:ascii="Arial" w:hAnsi="Arial" w:cs="Arial"/>
          <w:i/>
        </w:rPr>
      </w:pPr>
      <w:r>
        <w:rPr>
          <w:rFonts w:ascii="Arial" w:hAnsi="Arial" w:cs="Arial"/>
          <w:i/>
        </w:rPr>
        <w:tab/>
      </w:r>
      <w:r>
        <w:rPr>
          <w:rFonts w:ascii="Arial" w:hAnsi="Arial" w:cs="Arial"/>
          <w:i/>
        </w:rPr>
        <w:tab/>
        <w:t xml:space="preserve">      </w:t>
      </w:r>
      <w:proofErr w:type="gramStart"/>
      <w:r>
        <w:rPr>
          <w:rFonts w:ascii="Arial" w:hAnsi="Arial" w:cs="Arial"/>
          <w:i/>
        </w:rPr>
        <w:t>ni</w:t>
      </w:r>
      <w:proofErr w:type="gramEnd"/>
      <w:r>
        <w:rPr>
          <w:rFonts w:ascii="Arial" w:hAnsi="Arial" w:cs="Arial"/>
          <w:i/>
        </w:rPr>
        <w:t xml:space="preserve"> qui est le Père, si ce n’est le Fils</w:t>
      </w:r>
    </w:p>
    <w:p w:rsidR="00F946FF" w:rsidRDefault="00F946FF" w:rsidP="00F946FF">
      <w:pPr>
        <w:ind w:left="1065"/>
        <w:rPr>
          <w:rFonts w:ascii="Arial" w:hAnsi="Arial" w:cs="Arial"/>
          <w:i/>
        </w:rPr>
      </w:pPr>
      <w:r>
        <w:rPr>
          <w:rFonts w:ascii="Arial" w:hAnsi="Arial" w:cs="Arial"/>
          <w:i/>
        </w:rPr>
        <w:tab/>
      </w:r>
      <w:r>
        <w:rPr>
          <w:rFonts w:ascii="Arial" w:hAnsi="Arial" w:cs="Arial"/>
          <w:i/>
        </w:rPr>
        <w:tab/>
        <w:t xml:space="preserve">      </w:t>
      </w:r>
      <w:proofErr w:type="gramStart"/>
      <w:r>
        <w:rPr>
          <w:rFonts w:ascii="Arial" w:hAnsi="Arial" w:cs="Arial"/>
          <w:i/>
        </w:rPr>
        <w:t>et</w:t>
      </w:r>
      <w:proofErr w:type="gramEnd"/>
      <w:r>
        <w:rPr>
          <w:rFonts w:ascii="Arial" w:hAnsi="Arial" w:cs="Arial"/>
          <w:i/>
        </w:rPr>
        <w:t xml:space="preserve"> celui à qui le Fils veut bien le révéler. »</w:t>
      </w:r>
    </w:p>
    <w:p w:rsidR="00F946FF" w:rsidRDefault="00F946FF" w:rsidP="00F946FF">
      <w:pPr>
        <w:ind w:left="1065"/>
        <w:rPr>
          <w:rFonts w:ascii="Arial" w:hAnsi="Arial" w:cs="Arial"/>
          <w:i/>
        </w:rPr>
      </w:pPr>
      <w:r>
        <w:rPr>
          <w:rFonts w:ascii="Arial" w:hAnsi="Arial" w:cs="Arial"/>
          <w:i/>
        </w:rPr>
        <w:tab/>
      </w:r>
      <w:r>
        <w:rPr>
          <w:rFonts w:ascii="Arial" w:hAnsi="Arial" w:cs="Arial"/>
          <w:i/>
        </w:rPr>
        <w:tab/>
        <w:t>…</w:t>
      </w:r>
    </w:p>
    <w:p w:rsidR="00F946FF" w:rsidRDefault="00F946FF" w:rsidP="00F946FF">
      <w:pPr>
        <w:rPr>
          <w:rFonts w:ascii="Arial" w:hAnsi="Arial" w:cs="Arial"/>
        </w:rPr>
      </w:pPr>
      <w:r>
        <w:rPr>
          <w:rFonts w:ascii="Arial" w:hAnsi="Arial" w:cs="Arial"/>
          <w:i/>
        </w:rPr>
        <w:tab/>
      </w:r>
    </w:p>
    <w:p w:rsidR="00F946FF" w:rsidRDefault="00F946FF" w:rsidP="00F946FF">
      <w:pPr>
        <w:rPr>
          <w:rFonts w:ascii="Arial" w:hAnsi="Arial" w:cs="Arial"/>
          <w:i/>
        </w:rPr>
      </w:pPr>
      <w:r>
        <w:rPr>
          <w:rFonts w:ascii="Arial" w:hAnsi="Arial" w:cs="Arial"/>
        </w:rPr>
        <w:tab/>
        <w:t xml:space="preserve">      </w:t>
      </w:r>
      <w:r>
        <w:rPr>
          <w:rFonts w:ascii="Arial" w:hAnsi="Arial" w:cs="Arial"/>
          <w:i/>
        </w:rPr>
        <w:t>(Quiconque demande reçoit : 11,9-13)</w:t>
      </w:r>
      <w:r>
        <w:rPr>
          <w:rFonts w:ascii="Arial" w:hAnsi="Arial" w:cs="Arial"/>
          <w:i/>
        </w:rPr>
        <w:tab/>
      </w:r>
      <w:r>
        <w:rPr>
          <w:rFonts w:ascii="Arial" w:hAnsi="Arial" w:cs="Arial"/>
          <w:i/>
        </w:rPr>
        <w:tab/>
      </w:r>
      <w:r>
        <w:rPr>
          <w:rFonts w:ascii="Arial" w:hAnsi="Arial" w:cs="Arial"/>
          <w:i/>
        </w:rPr>
        <w:tab/>
        <w:t xml:space="preserve">                    // Mt 7,7-11</w:t>
      </w:r>
    </w:p>
    <w:p w:rsidR="00F946FF" w:rsidRDefault="00F946FF" w:rsidP="00F946FF">
      <w:pPr>
        <w:rPr>
          <w:rFonts w:ascii="Arial" w:hAnsi="Arial" w:cs="Arial"/>
          <w:i/>
        </w:rPr>
      </w:pPr>
    </w:p>
    <w:p w:rsidR="00F946FF" w:rsidRDefault="00F946FF" w:rsidP="00F946FF">
      <w:pPr>
        <w:ind w:left="1080" w:hanging="1080"/>
        <w:rPr>
          <w:rFonts w:ascii="Arial" w:hAnsi="Arial" w:cs="Arial"/>
          <w:i/>
        </w:rPr>
      </w:pPr>
      <w:r>
        <w:rPr>
          <w:rFonts w:ascii="Arial" w:hAnsi="Arial" w:cs="Arial"/>
          <w:i/>
        </w:rPr>
        <w:tab/>
        <w:t xml:space="preserve">  </w:t>
      </w:r>
      <w:r>
        <w:rPr>
          <w:rFonts w:ascii="Arial" w:hAnsi="Arial" w:cs="Arial"/>
        </w:rPr>
        <w:t>11,9</w:t>
      </w:r>
      <w:r>
        <w:rPr>
          <w:rFonts w:ascii="Arial" w:hAnsi="Arial" w:cs="Arial"/>
        </w:rPr>
        <w:tab/>
        <w:t xml:space="preserve">   </w:t>
      </w:r>
      <w:r>
        <w:rPr>
          <w:rFonts w:ascii="Arial" w:hAnsi="Arial" w:cs="Arial"/>
          <w:i/>
        </w:rPr>
        <w:t>« Eh bien, moi je vous dis :</w:t>
      </w:r>
    </w:p>
    <w:p w:rsidR="00F946FF" w:rsidRDefault="00F946FF" w:rsidP="00F946FF">
      <w:pPr>
        <w:ind w:left="1788" w:firstLine="336"/>
        <w:rPr>
          <w:rFonts w:ascii="Arial" w:hAnsi="Arial" w:cs="Arial"/>
          <w:i/>
        </w:rPr>
      </w:pPr>
      <w:r>
        <w:rPr>
          <w:rFonts w:ascii="Arial" w:hAnsi="Arial" w:cs="Arial"/>
          <w:i/>
        </w:rPr>
        <w:t xml:space="preserve">      Demandez, on vous donnera ; cherchez, vous trouverez ;</w:t>
      </w:r>
    </w:p>
    <w:p w:rsidR="00F946FF" w:rsidRDefault="00F946FF" w:rsidP="00F946FF">
      <w:pPr>
        <w:ind w:left="1788" w:firstLine="336"/>
        <w:rPr>
          <w:rFonts w:ascii="Arial" w:hAnsi="Arial" w:cs="Arial"/>
          <w:i/>
        </w:rPr>
      </w:pPr>
      <w:r>
        <w:rPr>
          <w:rFonts w:ascii="Arial" w:hAnsi="Arial" w:cs="Arial"/>
          <w:i/>
        </w:rPr>
        <w:t xml:space="preserve">      </w:t>
      </w:r>
      <w:proofErr w:type="gramStart"/>
      <w:r>
        <w:rPr>
          <w:rFonts w:ascii="Arial" w:hAnsi="Arial" w:cs="Arial"/>
          <w:i/>
        </w:rPr>
        <w:t>frappez</w:t>
      </w:r>
      <w:proofErr w:type="gramEnd"/>
      <w:r>
        <w:rPr>
          <w:rFonts w:ascii="Arial" w:hAnsi="Arial" w:cs="Arial"/>
          <w:i/>
        </w:rPr>
        <w:t>, on vous ouvrira.</w:t>
      </w:r>
    </w:p>
    <w:p w:rsidR="00F946FF" w:rsidRDefault="00F946FF" w:rsidP="00F946FF">
      <w:pPr>
        <w:ind w:left="372" w:firstLine="708"/>
        <w:rPr>
          <w:rFonts w:ascii="Arial" w:hAnsi="Arial" w:cs="Arial"/>
          <w:i/>
        </w:rPr>
      </w:pPr>
      <w:r>
        <w:rPr>
          <w:rFonts w:ascii="Arial" w:hAnsi="Arial" w:cs="Arial"/>
          <w:i/>
        </w:rPr>
        <w:t xml:space="preserve">     </w:t>
      </w:r>
      <w:r>
        <w:rPr>
          <w:rFonts w:ascii="Arial" w:hAnsi="Arial" w:cs="Arial"/>
        </w:rPr>
        <w:t>10</w:t>
      </w:r>
      <w:r>
        <w:rPr>
          <w:rFonts w:ascii="Arial" w:hAnsi="Arial" w:cs="Arial"/>
        </w:rPr>
        <w:tab/>
        <w:t xml:space="preserve">     </w:t>
      </w:r>
      <w:r>
        <w:rPr>
          <w:rFonts w:ascii="Arial" w:hAnsi="Arial" w:cs="Arial"/>
          <w:i/>
        </w:rPr>
        <w:t xml:space="preserve"> En effet, quiconque demande reçoit, qui cherche trouve,</w:t>
      </w:r>
    </w:p>
    <w:p w:rsidR="00F946FF" w:rsidRDefault="00F946FF" w:rsidP="00F946FF">
      <w:pPr>
        <w:ind w:left="2124"/>
        <w:rPr>
          <w:rFonts w:ascii="Arial" w:hAnsi="Arial" w:cs="Arial"/>
          <w:i/>
        </w:rPr>
      </w:pPr>
      <w:r>
        <w:rPr>
          <w:rFonts w:ascii="Arial" w:hAnsi="Arial" w:cs="Arial"/>
          <w:i/>
        </w:rPr>
        <w:t xml:space="preserve">      </w:t>
      </w:r>
      <w:proofErr w:type="gramStart"/>
      <w:r>
        <w:rPr>
          <w:rFonts w:ascii="Arial" w:hAnsi="Arial" w:cs="Arial"/>
          <w:i/>
        </w:rPr>
        <w:t>et</w:t>
      </w:r>
      <w:proofErr w:type="gramEnd"/>
      <w:r>
        <w:rPr>
          <w:rFonts w:ascii="Arial" w:hAnsi="Arial" w:cs="Arial"/>
          <w:i/>
        </w:rPr>
        <w:t xml:space="preserve"> à qui frappe, on ouvrira.</w:t>
      </w:r>
    </w:p>
    <w:p w:rsidR="00F946FF" w:rsidRDefault="00F946FF" w:rsidP="00F946FF">
      <w:pPr>
        <w:ind w:left="372" w:firstLine="708"/>
        <w:rPr>
          <w:rFonts w:ascii="Arial" w:hAnsi="Arial" w:cs="Arial"/>
          <w:i/>
        </w:rPr>
      </w:pPr>
      <w:r>
        <w:rPr>
          <w:rFonts w:ascii="Arial" w:hAnsi="Arial" w:cs="Arial"/>
          <w:i/>
        </w:rPr>
        <w:t xml:space="preserve">     </w:t>
      </w:r>
      <w:r>
        <w:rPr>
          <w:rFonts w:ascii="Arial" w:hAnsi="Arial" w:cs="Arial"/>
        </w:rPr>
        <w:t>11</w:t>
      </w:r>
      <w:r>
        <w:rPr>
          <w:rFonts w:ascii="Arial" w:hAnsi="Arial" w:cs="Arial"/>
        </w:rPr>
        <w:tab/>
        <w:t xml:space="preserve">      </w:t>
      </w:r>
      <w:r>
        <w:rPr>
          <w:rFonts w:ascii="Arial" w:hAnsi="Arial" w:cs="Arial"/>
          <w:i/>
        </w:rPr>
        <w:t>Quel père parmi vous, si son fils lui demande un poisson,</w:t>
      </w:r>
    </w:p>
    <w:p w:rsidR="00F946FF" w:rsidRDefault="00F946FF" w:rsidP="00F946FF">
      <w:pPr>
        <w:ind w:left="2124"/>
        <w:rPr>
          <w:rFonts w:ascii="Arial" w:hAnsi="Arial" w:cs="Arial"/>
          <w:i/>
        </w:rPr>
      </w:pPr>
      <w:r>
        <w:rPr>
          <w:rFonts w:ascii="Arial" w:hAnsi="Arial" w:cs="Arial"/>
          <w:i/>
        </w:rPr>
        <w:t xml:space="preserve">      </w:t>
      </w:r>
      <w:proofErr w:type="gramStart"/>
      <w:r>
        <w:rPr>
          <w:rFonts w:ascii="Arial" w:hAnsi="Arial" w:cs="Arial"/>
          <w:i/>
        </w:rPr>
        <w:t>lui</w:t>
      </w:r>
      <w:proofErr w:type="gramEnd"/>
      <w:r>
        <w:rPr>
          <w:rFonts w:ascii="Arial" w:hAnsi="Arial" w:cs="Arial"/>
          <w:i/>
        </w:rPr>
        <w:t xml:space="preserve"> donnera un serpent au lieu de poisson ?</w:t>
      </w:r>
    </w:p>
    <w:p w:rsidR="00F946FF" w:rsidRDefault="00F946FF" w:rsidP="00F946FF">
      <w:pPr>
        <w:ind w:left="372" w:firstLine="708"/>
        <w:rPr>
          <w:rFonts w:ascii="Arial" w:hAnsi="Arial" w:cs="Arial"/>
          <w:i/>
        </w:rPr>
      </w:pPr>
      <w:r>
        <w:rPr>
          <w:rFonts w:ascii="Arial" w:hAnsi="Arial" w:cs="Arial"/>
          <w:i/>
        </w:rPr>
        <w:t xml:space="preserve">     </w:t>
      </w:r>
      <w:r>
        <w:rPr>
          <w:rFonts w:ascii="Arial" w:hAnsi="Arial" w:cs="Arial"/>
        </w:rPr>
        <w:t>12</w:t>
      </w:r>
      <w:r>
        <w:rPr>
          <w:rFonts w:ascii="Arial" w:hAnsi="Arial" w:cs="Arial"/>
        </w:rPr>
        <w:tab/>
        <w:t xml:space="preserve">      </w:t>
      </w:r>
      <w:r>
        <w:rPr>
          <w:rFonts w:ascii="Arial" w:hAnsi="Arial" w:cs="Arial"/>
          <w:i/>
        </w:rPr>
        <w:t>Ou encore s’il demande un œuf, lui donnera-t-il un scorpion ?</w:t>
      </w:r>
    </w:p>
    <w:p w:rsidR="00F946FF" w:rsidRDefault="00F946FF" w:rsidP="00F946FF">
      <w:pPr>
        <w:ind w:left="372" w:firstLine="708"/>
        <w:rPr>
          <w:rFonts w:ascii="Arial" w:hAnsi="Arial" w:cs="Arial"/>
          <w:i/>
        </w:rPr>
      </w:pPr>
      <w:r>
        <w:rPr>
          <w:rFonts w:ascii="Arial" w:hAnsi="Arial" w:cs="Arial"/>
          <w:i/>
        </w:rPr>
        <w:t xml:space="preserve">     </w:t>
      </w:r>
      <w:r>
        <w:rPr>
          <w:rFonts w:ascii="Arial" w:hAnsi="Arial" w:cs="Arial"/>
        </w:rPr>
        <w:t>13</w:t>
      </w:r>
      <w:r>
        <w:rPr>
          <w:rFonts w:ascii="Arial" w:hAnsi="Arial" w:cs="Arial"/>
        </w:rPr>
        <w:tab/>
        <w:t xml:space="preserve">      </w:t>
      </w:r>
      <w:r>
        <w:rPr>
          <w:rFonts w:ascii="Arial" w:hAnsi="Arial" w:cs="Arial"/>
          <w:i/>
        </w:rPr>
        <w:t>Si donc vous, qui êtes mauvais,</w:t>
      </w:r>
    </w:p>
    <w:p w:rsidR="00F946FF" w:rsidRDefault="00F946FF" w:rsidP="00F946FF">
      <w:pPr>
        <w:ind w:left="1080" w:hanging="1080"/>
        <w:rPr>
          <w:rFonts w:ascii="Arial" w:hAnsi="Arial" w:cs="Arial"/>
          <w:i/>
        </w:rPr>
      </w:pPr>
      <w:r>
        <w:rPr>
          <w:rFonts w:ascii="Arial" w:hAnsi="Arial" w:cs="Arial"/>
          <w:i/>
        </w:rPr>
        <w:tab/>
      </w:r>
      <w:r>
        <w:rPr>
          <w:rFonts w:ascii="Arial" w:hAnsi="Arial" w:cs="Arial"/>
          <w:i/>
        </w:rPr>
        <w:tab/>
      </w:r>
      <w:r>
        <w:rPr>
          <w:rFonts w:ascii="Arial" w:hAnsi="Arial" w:cs="Arial"/>
          <w:i/>
        </w:rPr>
        <w:tab/>
        <w:t xml:space="preserve">      </w:t>
      </w:r>
      <w:proofErr w:type="gramStart"/>
      <w:r>
        <w:rPr>
          <w:rFonts w:ascii="Arial" w:hAnsi="Arial" w:cs="Arial"/>
          <w:i/>
        </w:rPr>
        <w:t>savez</w:t>
      </w:r>
      <w:proofErr w:type="gramEnd"/>
      <w:r>
        <w:rPr>
          <w:rFonts w:ascii="Arial" w:hAnsi="Arial" w:cs="Arial"/>
          <w:i/>
        </w:rPr>
        <w:t xml:space="preserve"> donner de bonnes choses à vos enfants,</w:t>
      </w:r>
    </w:p>
    <w:p w:rsidR="00F946FF" w:rsidRDefault="00F946FF" w:rsidP="00F946FF">
      <w:pPr>
        <w:ind w:left="1080" w:hanging="1080"/>
        <w:rPr>
          <w:rFonts w:ascii="Arial" w:hAnsi="Arial" w:cs="Arial"/>
          <w:b/>
          <w:i/>
        </w:rPr>
      </w:pPr>
      <w:r>
        <w:rPr>
          <w:rFonts w:ascii="Arial" w:hAnsi="Arial" w:cs="Arial"/>
          <w:i/>
        </w:rPr>
        <w:tab/>
      </w:r>
      <w:r>
        <w:rPr>
          <w:rFonts w:ascii="Arial" w:hAnsi="Arial" w:cs="Arial"/>
          <w:i/>
        </w:rPr>
        <w:tab/>
      </w:r>
      <w:r>
        <w:rPr>
          <w:rFonts w:ascii="Arial" w:hAnsi="Arial" w:cs="Arial"/>
          <w:i/>
        </w:rPr>
        <w:tab/>
        <w:t xml:space="preserve">      </w:t>
      </w:r>
      <w:proofErr w:type="gramStart"/>
      <w:r>
        <w:rPr>
          <w:rFonts w:ascii="Arial" w:hAnsi="Arial" w:cs="Arial"/>
          <w:b/>
          <w:i/>
        </w:rPr>
        <w:t>combien</w:t>
      </w:r>
      <w:proofErr w:type="gramEnd"/>
      <w:r>
        <w:rPr>
          <w:rFonts w:ascii="Arial" w:hAnsi="Arial" w:cs="Arial"/>
          <w:b/>
          <w:i/>
        </w:rPr>
        <w:t xml:space="preserve"> plus le Père céleste donnera-t-il l’Esprit Saint</w:t>
      </w:r>
      <w:r>
        <w:rPr>
          <w:rStyle w:val="Appelnotedebasdep"/>
          <w:rFonts w:ascii="Arial" w:hAnsi="Arial" w:cs="Arial"/>
          <w:i/>
        </w:rPr>
        <w:footnoteReference w:customMarkFollows="1" w:id="22"/>
        <w:t>22</w:t>
      </w:r>
      <w:r>
        <w:rPr>
          <w:rFonts w:ascii="Arial" w:hAnsi="Arial" w:cs="Arial"/>
          <w:b/>
          <w:i/>
        </w:rPr>
        <w:t xml:space="preserve"> </w:t>
      </w:r>
    </w:p>
    <w:p w:rsidR="00F946FF" w:rsidRDefault="00F946FF" w:rsidP="00F946FF">
      <w:pPr>
        <w:ind w:left="1788" w:firstLine="336"/>
        <w:rPr>
          <w:rFonts w:ascii="Arial" w:hAnsi="Arial" w:cs="Arial"/>
          <w:i/>
        </w:rPr>
      </w:pPr>
      <w:r>
        <w:rPr>
          <w:rFonts w:ascii="Arial" w:hAnsi="Arial" w:cs="Arial"/>
          <w:b/>
          <w:i/>
        </w:rPr>
        <w:t xml:space="preserve">      </w:t>
      </w:r>
      <w:proofErr w:type="gramStart"/>
      <w:r>
        <w:rPr>
          <w:rFonts w:ascii="Arial" w:hAnsi="Arial" w:cs="Arial"/>
          <w:b/>
          <w:i/>
        </w:rPr>
        <w:t>à</w:t>
      </w:r>
      <w:proofErr w:type="gramEnd"/>
      <w:r>
        <w:rPr>
          <w:rFonts w:ascii="Arial" w:hAnsi="Arial" w:cs="Arial"/>
          <w:b/>
          <w:i/>
        </w:rPr>
        <w:t xml:space="preserve"> ceux qui le lui demandent</w:t>
      </w:r>
      <w:r>
        <w:rPr>
          <w:rStyle w:val="Appelnotedebasdep"/>
          <w:rFonts w:ascii="Arial" w:hAnsi="Arial" w:cs="Arial"/>
          <w:i/>
        </w:rPr>
        <w:footnoteReference w:customMarkFollows="1" w:id="23"/>
        <w:t>23</w:t>
      </w:r>
      <w:r>
        <w:rPr>
          <w:rFonts w:ascii="Arial" w:hAnsi="Arial" w:cs="Arial"/>
          <w:i/>
        </w:rPr>
        <w:t>. »</w:t>
      </w:r>
    </w:p>
    <w:p w:rsidR="00F946FF" w:rsidRDefault="00F946FF" w:rsidP="00F946FF">
      <w:pPr>
        <w:rPr>
          <w:rFonts w:ascii="Arial" w:hAnsi="Arial" w:cs="Arial"/>
          <w:i/>
        </w:rPr>
      </w:pPr>
    </w:p>
    <w:p w:rsidR="00F946FF" w:rsidRDefault="00F946FF" w:rsidP="00F946FF">
      <w:pPr>
        <w:rPr>
          <w:rFonts w:ascii="Arial" w:hAnsi="Arial" w:cs="Arial"/>
          <w:i/>
        </w:rPr>
      </w:pPr>
      <w:r>
        <w:rPr>
          <w:rFonts w:ascii="Arial" w:hAnsi="Arial" w:cs="Arial"/>
          <w:i/>
        </w:rPr>
        <w:tab/>
        <w:t xml:space="preserve">        (Confesser ouvertement le Fils de l’homme : 12,1-12)        // Mt 10,26-33.19-20</w:t>
      </w:r>
    </w:p>
    <w:p w:rsidR="00F946FF" w:rsidRDefault="00F946FF" w:rsidP="00F946FF">
      <w:pPr>
        <w:rPr>
          <w:rFonts w:ascii="Arial" w:hAnsi="Arial" w:cs="Arial"/>
          <w:i/>
        </w:rPr>
      </w:pPr>
      <w:r>
        <w:rPr>
          <w:rFonts w:ascii="Arial" w:hAnsi="Arial" w:cs="Arial"/>
          <w:i/>
        </w:rPr>
        <w:tab/>
      </w:r>
      <w:r>
        <w:rPr>
          <w:rFonts w:ascii="Arial" w:hAnsi="Arial" w:cs="Arial"/>
          <w:i/>
        </w:rPr>
        <w:tab/>
      </w:r>
      <w:r>
        <w:rPr>
          <w:rFonts w:ascii="Arial" w:hAnsi="Arial" w:cs="Arial"/>
          <w:i/>
        </w:rPr>
        <w:tab/>
        <w:t xml:space="preserve">   …</w:t>
      </w:r>
    </w:p>
    <w:p w:rsidR="00F946FF" w:rsidRDefault="00F946FF" w:rsidP="00F946FF">
      <w:pPr>
        <w:rPr>
          <w:rFonts w:ascii="Arial" w:hAnsi="Arial" w:cs="Arial"/>
          <w:i/>
        </w:rPr>
      </w:pPr>
      <w:r>
        <w:rPr>
          <w:rFonts w:ascii="Arial" w:hAnsi="Arial" w:cs="Arial"/>
          <w:i/>
        </w:rPr>
        <w:tab/>
        <w:t xml:space="preserve">        </w:t>
      </w:r>
      <w:r>
        <w:rPr>
          <w:rFonts w:ascii="Arial" w:hAnsi="Arial" w:cs="Arial"/>
        </w:rPr>
        <w:t>12,10</w:t>
      </w:r>
      <w:r>
        <w:rPr>
          <w:rFonts w:ascii="Arial" w:hAnsi="Arial" w:cs="Arial"/>
        </w:rPr>
        <w:tab/>
      </w:r>
      <w:r>
        <w:rPr>
          <w:rFonts w:ascii="Arial" w:hAnsi="Arial" w:cs="Arial"/>
          <w:i/>
        </w:rPr>
        <w:t>« Et quiconque dira une parole contre le Fils de l’homme,</w:t>
      </w:r>
    </w:p>
    <w:p w:rsidR="00F946FF" w:rsidRDefault="00F946FF" w:rsidP="00F946FF">
      <w:pPr>
        <w:rPr>
          <w:rFonts w:ascii="Arial" w:hAnsi="Arial" w:cs="Arial"/>
          <w:i/>
        </w:rPr>
      </w:pPr>
      <w:r>
        <w:rPr>
          <w:rFonts w:ascii="Arial" w:hAnsi="Arial" w:cs="Arial"/>
          <w:i/>
        </w:rPr>
        <w:tab/>
      </w:r>
      <w:r>
        <w:rPr>
          <w:rFonts w:ascii="Arial" w:hAnsi="Arial" w:cs="Arial"/>
          <w:i/>
        </w:rPr>
        <w:tab/>
      </w:r>
      <w:r>
        <w:rPr>
          <w:rFonts w:ascii="Arial" w:hAnsi="Arial" w:cs="Arial"/>
          <w:i/>
        </w:rPr>
        <w:tab/>
        <w:t xml:space="preserve">   </w:t>
      </w:r>
      <w:proofErr w:type="gramStart"/>
      <w:r>
        <w:rPr>
          <w:rFonts w:ascii="Arial" w:hAnsi="Arial" w:cs="Arial"/>
          <w:i/>
        </w:rPr>
        <w:t>cela</w:t>
      </w:r>
      <w:proofErr w:type="gramEnd"/>
      <w:r>
        <w:rPr>
          <w:rFonts w:ascii="Arial" w:hAnsi="Arial" w:cs="Arial"/>
          <w:i/>
        </w:rPr>
        <w:t xml:space="preserve"> lui sera pardonné</w:t>
      </w:r>
      <w:r>
        <w:rPr>
          <w:rStyle w:val="Appelnotedebasdep"/>
          <w:rFonts w:ascii="Arial" w:hAnsi="Arial" w:cs="Arial"/>
          <w:i/>
        </w:rPr>
        <w:footnoteReference w:customMarkFollows="1" w:id="24"/>
        <w:t>24</w:t>
      </w:r>
      <w:r>
        <w:rPr>
          <w:rFonts w:ascii="Arial" w:hAnsi="Arial" w:cs="Arial"/>
          <w:i/>
        </w:rPr>
        <w:t> ;</w:t>
      </w:r>
    </w:p>
    <w:p w:rsidR="00F946FF" w:rsidRDefault="00F946FF" w:rsidP="00F946FF">
      <w:pPr>
        <w:rPr>
          <w:rFonts w:ascii="Arial" w:hAnsi="Arial" w:cs="Arial"/>
          <w:i/>
        </w:rPr>
      </w:pPr>
      <w:r>
        <w:rPr>
          <w:rFonts w:ascii="Arial" w:hAnsi="Arial" w:cs="Arial"/>
          <w:i/>
        </w:rPr>
        <w:tab/>
      </w:r>
      <w:r>
        <w:rPr>
          <w:rFonts w:ascii="Arial" w:hAnsi="Arial" w:cs="Arial"/>
          <w:i/>
        </w:rPr>
        <w:tab/>
      </w:r>
      <w:r>
        <w:rPr>
          <w:rFonts w:ascii="Arial" w:hAnsi="Arial" w:cs="Arial"/>
          <w:i/>
        </w:rPr>
        <w:tab/>
        <w:t xml:space="preserve">   </w:t>
      </w:r>
      <w:proofErr w:type="gramStart"/>
      <w:r>
        <w:rPr>
          <w:rFonts w:ascii="Arial" w:hAnsi="Arial" w:cs="Arial"/>
          <w:i/>
        </w:rPr>
        <w:t>mais</w:t>
      </w:r>
      <w:proofErr w:type="gramEnd"/>
      <w:r>
        <w:rPr>
          <w:rFonts w:ascii="Arial" w:hAnsi="Arial" w:cs="Arial"/>
          <w:i/>
        </w:rPr>
        <w:t xml:space="preserve"> qui aura </w:t>
      </w:r>
      <w:r>
        <w:rPr>
          <w:rFonts w:ascii="Arial" w:hAnsi="Arial" w:cs="Arial"/>
          <w:b/>
          <w:i/>
        </w:rPr>
        <w:t>blasphémé contre le Saint Esprit</w:t>
      </w:r>
      <w:r>
        <w:rPr>
          <w:rFonts w:ascii="Arial" w:hAnsi="Arial" w:cs="Arial"/>
          <w:i/>
        </w:rPr>
        <w:t>,</w:t>
      </w:r>
    </w:p>
    <w:p w:rsidR="00F946FF" w:rsidRDefault="00F946FF" w:rsidP="00F946FF">
      <w:pPr>
        <w:rPr>
          <w:rFonts w:ascii="Arial" w:hAnsi="Arial" w:cs="Arial"/>
          <w:i/>
        </w:rPr>
      </w:pPr>
      <w:r>
        <w:rPr>
          <w:rFonts w:ascii="Arial" w:hAnsi="Arial" w:cs="Arial"/>
          <w:i/>
        </w:rPr>
        <w:tab/>
      </w:r>
      <w:r>
        <w:rPr>
          <w:rFonts w:ascii="Arial" w:hAnsi="Arial" w:cs="Arial"/>
          <w:i/>
        </w:rPr>
        <w:tab/>
      </w:r>
      <w:r>
        <w:rPr>
          <w:rFonts w:ascii="Arial" w:hAnsi="Arial" w:cs="Arial"/>
          <w:i/>
        </w:rPr>
        <w:tab/>
        <w:t xml:space="preserve">   </w:t>
      </w:r>
      <w:proofErr w:type="gramStart"/>
      <w:r>
        <w:rPr>
          <w:rFonts w:ascii="Arial" w:hAnsi="Arial" w:cs="Arial"/>
          <w:i/>
        </w:rPr>
        <w:t>cela</w:t>
      </w:r>
      <w:proofErr w:type="gramEnd"/>
      <w:r>
        <w:rPr>
          <w:rFonts w:ascii="Arial" w:hAnsi="Arial" w:cs="Arial"/>
          <w:i/>
        </w:rPr>
        <w:t xml:space="preserve"> ne lui sera pas pardonné. </w:t>
      </w:r>
    </w:p>
    <w:p w:rsidR="00F946FF" w:rsidRDefault="00F946FF" w:rsidP="00F946FF">
      <w:pPr>
        <w:ind w:left="1470"/>
        <w:rPr>
          <w:rFonts w:ascii="Arial" w:hAnsi="Arial" w:cs="Arial"/>
          <w:i/>
        </w:rPr>
      </w:pPr>
      <w:r>
        <w:rPr>
          <w:rFonts w:ascii="Arial" w:hAnsi="Arial" w:cs="Arial"/>
        </w:rPr>
        <w:t xml:space="preserve">  11       </w:t>
      </w:r>
      <w:r>
        <w:rPr>
          <w:rFonts w:ascii="Arial" w:hAnsi="Arial" w:cs="Arial"/>
          <w:i/>
        </w:rPr>
        <w:t xml:space="preserve">Lorsqu’on vous amènera devant les synagogues, les chefs </w:t>
      </w:r>
    </w:p>
    <w:p w:rsidR="00F946FF" w:rsidRDefault="00F946FF" w:rsidP="00F946FF">
      <w:pPr>
        <w:ind w:left="2310"/>
        <w:rPr>
          <w:rFonts w:ascii="Arial" w:hAnsi="Arial" w:cs="Arial"/>
          <w:i/>
        </w:rPr>
      </w:pPr>
      <w:proofErr w:type="gramStart"/>
      <w:r>
        <w:rPr>
          <w:rFonts w:ascii="Arial" w:hAnsi="Arial" w:cs="Arial"/>
          <w:i/>
        </w:rPr>
        <w:t>et</w:t>
      </w:r>
      <w:proofErr w:type="gramEnd"/>
      <w:r>
        <w:rPr>
          <w:rFonts w:ascii="Arial" w:hAnsi="Arial" w:cs="Arial"/>
          <w:i/>
        </w:rPr>
        <w:t xml:space="preserve"> les autorités</w:t>
      </w:r>
      <w:r>
        <w:rPr>
          <w:rStyle w:val="Appelnotedebasdep"/>
          <w:rFonts w:ascii="Arial" w:hAnsi="Arial" w:cs="Arial"/>
          <w:i/>
        </w:rPr>
        <w:footnoteReference w:customMarkFollows="1" w:id="25"/>
        <w:t>25</w:t>
      </w:r>
      <w:r>
        <w:rPr>
          <w:rFonts w:ascii="Arial" w:hAnsi="Arial" w:cs="Arial"/>
          <w:i/>
        </w:rPr>
        <w:t xml:space="preserve">, ne vous inquiétez pas de savoir </w:t>
      </w:r>
    </w:p>
    <w:p w:rsidR="00F946FF" w:rsidRDefault="00F946FF" w:rsidP="00F946FF">
      <w:pPr>
        <w:ind w:left="2310"/>
        <w:rPr>
          <w:rFonts w:ascii="Arial" w:hAnsi="Arial" w:cs="Arial"/>
          <w:i/>
        </w:rPr>
      </w:pPr>
      <w:proofErr w:type="gramStart"/>
      <w:r>
        <w:rPr>
          <w:rFonts w:ascii="Arial" w:hAnsi="Arial" w:cs="Arial"/>
          <w:i/>
        </w:rPr>
        <w:t>comment</w:t>
      </w:r>
      <w:proofErr w:type="gramEnd"/>
      <w:r>
        <w:rPr>
          <w:rFonts w:ascii="Arial" w:hAnsi="Arial" w:cs="Arial"/>
          <w:i/>
        </w:rPr>
        <w:t xml:space="preserve"> vous défendre et que dire.</w:t>
      </w:r>
    </w:p>
    <w:p w:rsidR="00F946FF" w:rsidRDefault="00F946FF" w:rsidP="00F946FF">
      <w:pPr>
        <w:ind w:left="1470"/>
        <w:rPr>
          <w:rFonts w:ascii="Arial" w:hAnsi="Arial" w:cs="Arial"/>
          <w:b/>
          <w:i/>
        </w:rPr>
      </w:pPr>
      <w:r>
        <w:rPr>
          <w:rFonts w:ascii="Arial" w:hAnsi="Arial" w:cs="Arial"/>
        </w:rPr>
        <w:t xml:space="preserve">  12       </w:t>
      </w:r>
      <w:r>
        <w:rPr>
          <w:rFonts w:ascii="Arial" w:hAnsi="Arial" w:cs="Arial"/>
          <w:i/>
        </w:rPr>
        <w:t xml:space="preserve">Car </w:t>
      </w:r>
      <w:r>
        <w:rPr>
          <w:rFonts w:ascii="Arial" w:hAnsi="Arial" w:cs="Arial"/>
          <w:b/>
          <w:i/>
        </w:rPr>
        <w:t>le Saint Esprit vous enseignera à l’heure même</w:t>
      </w:r>
    </w:p>
    <w:p w:rsidR="00F946FF" w:rsidRPr="005863D7" w:rsidRDefault="00F946FF" w:rsidP="00F946FF">
      <w:pPr>
        <w:ind w:left="2310"/>
        <w:rPr>
          <w:rFonts w:ascii="Arial" w:hAnsi="Arial" w:cs="Arial"/>
          <w:i/>
        </w:rPr>
      </w:pPr>
      <w:proofErr w:type="gramStart"/>
      <w:r>
        <w:rPr>
          <w:rFonts w:ascii="Arial" w:hAnsi="Arial" w:cs="Arial"/>
          <w:b/>
          <w:i/>
        </w:rPr>
        <w:t>ce</w:t>
      </w:r>
      <w:proofErr w:type="gramEnd"/>
      <w:r>
        <w:rPr>
          <w:rFonts w:ascii="Arial" w:hAnsi="Arial" w:cs="Arial"/>
          <w:b/>
          <w:i/>
        </w:rPr>
        <w:t xml:space="preserve"> qu’il faut dire</w:t>
      </w:r>
      <w:r w:rsidRPr="005863D7">
        <w:rPr>
          <w:rStyle w:val="Appelnotedebasdep"/>
          <w:rFonts w:ascii="Arial" w:hAnsi="Arial" w:cs="Arial"/>
          <w:i/>
        </w:rPr>
        <w:footnoteReference w:customMarkFollows="1" w:id="26"/>
        <w:t>26</w:t>
      </w:r>
      <w:r w:rsidRPr="005863D7">
        <w:rPr>
          <w:rFonts w:ascii="Arial" w:hAnsi="Arial" w:cs="Arial"/>
          <w:i/>
        </w:rPr>
        <w:t>. </w:t>
      </w:r>
      <w:bookmarkStart w:id="0" w:name="_GoBack"/>
      <w:r w:rsidRPr="005863D7">
        <w:rPr>
          <w:rFonts w:ascii="Arial" w:hAnsi="Arial" w:cs="Arial"/>
          <w:i/>
        </w:rPr>
        <w:t>»</w:t>
      </w:r>
      <w:bookmarkEnd w:id="0"/>
    </w:p>
    <w:p w:rsidR="005863D7" w:rsidRDefault="005863D7" w:rsidP="00F946FF">
      <w:pPr>
        <w:ind w:left="2310"/>
        <w:rPr>
          <w:rFonts w:ascii="Arial" w:hAnsi="Arial" w:cs="Arial"/>
          <w:i/>
        </w:rPr>
      </w:pPr>
    </w:p>
    <w:p w:rsidR="00F946FF" w:rsidRDefault="00F946FF" w:rsidP="00F946FF">
      <w:pPr>
        <w:rPr>
          <w:rFonts w:ascii="Arial" w:hAnsi="Arial" w:cs="Arial"/>
          <w:b/>
          <w:sz w:val="28"/>
          <w:szCs w:val="28"/>
        </w:rPr>
      </w:pPr>
      <w:r>
        <w:rPr>
          <w:rFonts w:ascii="Arial" w:hAnsi="Arial" w:cs="Arial"/>
          <w:i/>
        </w:rPr>
        <w:tab/>
      </w:r>
      <w:r>
        <w:rPr>
          <w:rFonts w:ascii="Arial" w:hAnsi="Arial" w:cs="Arial"/>
          <w:b/>
          <w:sz w:val="28"/>
          <w:szCs w:val="28"/>
        </w:rPr>
        <w:t>4.  Le Christ ressuscité :</w:t>
      </w:r>
    </w:p>
    <w:p w:rsidR="00F946FF" w:rsidRDefault="00F946FF" w:rsidP="00F946FF">
      <w:pPr>
        <w:rPr>
          <w:rFonts w:ascii="Arial" w:hAnsi="Arial" w:cs="Arial"/>
          <w:i/>
        </w:rPr>
      </w:pPr>
    </w:p>
    <w:p w:rsidR="00F946FF" w:rsidRDefault="00F946FF" w:rsidP="00F946FF">
      <w:pPr>
        <w:rPr>
          <w:rFonts w:ascii="Arial" w:hAnsi="Arial" w:cs="Arial"/>
          <w:i/>
        </w:rPr>
      </w:pPr>
      <w:r>
        <w:rPr>
          <w:rFonts w:ascii="Arial" w:hAnsi="Arial" w:cs="Arial"/>
          <w:i/>
        </w:rPr>
        <w:tab/>
        <w:t xml:space="preserve">        (L’apparition aux Onze : 24,36-53)</w:t>
      </w:r>
    </w:p>
    <w:p w:rsidR="00F946FF" w:rsidRDefault="00F946FF" w:rsidP="00F946FF">
      <w:pPr>
        <w:rPr>
          <w:rFonts w:ascii="Arial" w:hAnsi="Arial" w:cs="Arial"/>
          <w:i/>
        </w:rPr>
      </w:pPr>
      <w:r>
        <w:rPr>
          <w:rFonts w:ascii="Arial" w:hAnsi="Arial" w:cs="Arial"/>
          <w:i/>
        </w:rPr>
        <w:tab/>
      </w:r>
      <w:r>
        <w:rPr>
          <w:rFonts w:ascii="Arial" w:hAnsi="Arial" w:cs="Arial"/>
          <w:i/>
        </w:rPr>
        <w:tab/>
      </w:r>
      <w:r>
        <w:rPr>
          <w:rFonts w:ascii="Arial" w:hAnsi="Arial" w:cs="Arial"/>
          <w:i/>
        </w:rPr>
        <w:tab/>
        <w:t>…</w:t>
      </w:r>
    </w:p>
    <w:p w:rsidR="00F946FF" w:rsidRDefault="00F946FF" w:rsidP="00F946FF">
      <w:pPr>
        <w:rPr>
          <w:rFonts w:ascii="Arial" w:hAnsi="Arial" w:cs="Arial"/>
        </w:rPr>
      </w:pPr>
      <w:r>
        <w:rPr>
          <w:i/>
        </w:rPr>
        <w:tab/>
        <w:t xml:space="preserve">         </w:t>
      </w:r>
      <w:r>
        <w:rPr>
          <w:rFonts w:ascii="Arial" w:hAnsi="Arial" w:cs="Arial"/>
        </w:rPr>
        <w:t>24,45</w:t>
      </w:r>
      <w:r>
        <w:rPr>
          <w:rFonts w:ascii="Arial" w:hAnsi="Arial" w:cs="Arial"/>
        </w:rPr>
        <w:tab/>
        <w:t>Alors il leur ouvrit l’intelligence pour comprendre les Écritures,</w:t>
      </w:r>
    </w:p>
    <w:p w:rsidR="00F946FF" w:rsidRDefault="00F946FF" w:rsidP="00F946FF">
      <w:pPr>
        <w:ind w:firstLine="708"/>
        <w:rPr>
          <w:rFonts w:ascii="Arial" w:hAnsi="Arial" w:cs="Arial"/>
        </w:rPr>
      </w:pPr>
      <w:r>
        <w:rPr>
          <w:rFonts w:ascii="Arial" w:hAnsi="Arial" w:cs="Arial"/>
        </w:rPr>
        <w:lastRenderedPageBreak/>
        <w:t xml:space="preserve">             46</w:t>
      </w:r>
      <w:r>
        <w:rPr>
          <w:rFonts w:ascii="Arial" w:hAnsi="Arial" w:cs="Arial"/>
        </w:rPr>
        <w:tab/>
        <w:t>et il leur dit :</w:t>
      </w:r>
    </w:p>
    <w:p w:rsidR="00F946FF" w:rsidRDefault="00F946FF" w:rsidP="00F946FF">
      <w:pPr>
        <w:ind w:left="1416" w:firstLine="708"/>
        <w:rPr>
          <w:rFonts w:ascii="Arial" w:hAnsi="Arial" w:cs="Arial"/>
          <w:i/>
        </w:rPr>
      </w:pPr>
      <w:r>
        <w:rPr>
          <w:rFonts w:ascii="Arial" w:hAnsi="Arial" w:cs="Arial"/>
        </w:rPr>
        <w:t xml:space="preserve">   </w:t>
      </w:r>
      <w:r>
        <w:rPr>
          <w:rFonts w:ascii="Arial" w:hAnsi="Arial" w:cs="Arial"/>
          <w:i/>
        </w:rPr>
        <w:t>« C’est comme il a été écrit :</w:t>
      </w:r>
    </w:p>
    <w:p w:rsidR="00F946FF" w:rsidRDefault="00F946FF" w:rsidP="00F946FF">
      <w:pPr>
        <w:ind w:left="1416" w:firstLine="708"/>
        <w:rPr>
          <w:rFonts w:ascii="Arial" w:hAnsi="Arial" w:cs="Arial"/>
          <w:i/>
        </w:rPr>
      </w:pPr>
      <w:r>
        <w:rPr>
          <w:rFonts w:ascii="Arial" w:hAnsi="Arial" w:cs="Arial"/>
          <w:i/>
        </w:rPr>
        <w:t xml:space="preserve">      </w:t>
      </w:r>
      <w:proofErr w:type="gramStart"/>
      <w:r>
        <w:rPr>
          <w:rFonts w:ascii="Arial" w:hAnsi="Arial" w:cs="Arial"/>
          <w:i/>
        </w:rPr>
        <w:t>le</w:t>
      </w:r>
      <w:proofErr w:type="gramEnd"/>
      <w:r>
        <w:rPr>
          <w:rFonts w:ascii="Arial" w:hAnsi="Arial" w:cs="Arial"/>
          <w:i/>
        </w:rPr>
        <w:t xml:space="preserve"> Christ souffrira et ressuscitera des morts le troisième jour,</w:t>
      </w:r>
    </w:p>
    <w:p w:rsidR="00F946FF" w:rsidRDefault="00F946FF" w:rsidP="00F946FF">
      <w:pPr>
        <w:ind w:left="708" w:firstLine="708"/>
        <w:rPr>
          <w:rFonts w:ascii="Arial" w:hAnsi="Arial" w:cs="Arial"/>
          <w:i/>
        </w:rPr>
      </w:pPr>
      <w:r>
        <w:rPr>
          <w:rFonts w:ascii="Arial" w:hAnsi="Arial" w:cs="Arial"/>
          <w:i/>
        </w:rPr>
        <w:t xml:space="preserve">   </w:t>
      </w:r>
      <w:r>
        <w:rPr>
          <w:rFonts w:ascii="Arial" w:hAnsi="Arial" w:cs="Arial"/>
        </w:rPr>
        <w:t>47 </w:t>
      </w:r>
      <w:r>
        <w:rPr>
          <w:rFonts w:ascii="Arial" w:hAnsi="Arial" w:cs="Arial"/>
        </w:rPr>
        <w:tab/>
        <w:t xml:space="preserve">      </w:t>
      </w:r>
      <w:r>
        <w:rPr>
          <w:rFonts w:ascii="Arial" w:hAnsi="Arial" w:cs="Arial"/>
          <w:i/>
        </w:rPr>
        <w:t xml:space="preserve">et on prêchera en son nom la conversion </w:t>
      </w:r>
    </w:p>
    <w:p w:rsidR="00F946FF" w:rsidRDefault="00F946FF" w:rsidP="00F946FF">
      <w:pPr>
        <w:ind w:left="1416" w:firstLine="708"/>
        <w:rPr>
          <w:rFonts w:ascii="Arial" w:hAnsi="Arial" w:cs="Arial"/>
          <w:i/>
        </w:rPr>
      </w:pPr>
      <w:r>
        <w:rPr>
          <w:rFonts w:ascii="Arial" w:hAnsi="Arial" w:cs="Arial"/>
          <w:i/>
        </w:rPr>
        <w:t xml:space="preserve">      </w:t>
      </w:r>
      <w:proofErr w:type="gramStart"/>
      <w:r>
        <w:rPr>
          <w:rFonts w:ascii="Arial" w:hAnsi="Arial" w:cs="Arial"/>
          <w:i/>
        </w:rPr>
        <w:t>et</w:t>
      </w:r>
      <w:proofErr w:type="gramEnd"/>
      <w:r>
        <w:rPr>
          <w:rFonts w:ascii="Arial" w:hAnsi="Arial" w:cs="Arial"/>
          <w:i/>
        </w:rPr>
        <w:t xml:space="preserve"> le pardon des péchés à toutes les nations,</w:t>
      </w:r>
    </w:p>
    <w:p w:rsidR="00F946FF" w:rsidRDefault="00F946FF" w:rsidP="00F946FF">
      <w:pPr>
        <w:ind w:left="1416" w:firstLine="708"/>
        <w:rPr>
          <w:rFonts w:ascii="Arial" w:hAnsi="Arial" w:cs="Arial"/>
          <w:i/>
        </w:rPr>
      </w:pPr>
      <w:r>
        <w:rPr>
          <w:rFonts w:ascii="Arial" w:hAnsi="Arial" w:cs="Arial"/>
          <w:i/>
        </w:rPr>
        <w:t xml:space="preserve">      </w:t>
      </w:r>
      <w:proofErr w:type="gramStart"/>
      <w:r>
        <w:rPr>
          <w:rFonts w:ascii="Arial" w:hAnsi="Arial" w:cs="Arial"/>
          <w:i/>
        </w:rPr>
        <w:t>à</w:t>
      </w:r>
      <w:proofErr w:type="gramEnd"/>
      <w:r>
        <w:rPr>
          <w:rFonts w:ascii="Arial" w:hAnsi="Arial" w:cs="Arial"/>
          <w:i/>
        </w:rPr>
        <w:t xml:space="preserve"> commencer par Jérusalem.</w:t>
      </w:r>
    </w:p>
    <w:p w:rsidR="00F946FF" w:rsidRDefault="00F946FF" w:rsidP="00F946FF">
      <w:pPr>
        <w:ind w:left="708" w:firstLine="708"/>
        <w:rPr>
          <w:rFonts w:ascii="Arial" w:hAnsi="Arial" w:cs="Arial"/>
          <w:i/>
        </w:rPr>
      </w:pPr>
      <w:r>
        <w:rPr>
          <w:rFonts w:ascii="Arial" w:hAnsi="Arial" w:cs="Arial"/>
          <w:i/>
        </w:rPr>
        <w:t xml:space="preserve">   </w:t>
      </w:r>
      <w:r>
        <w:rPr>
          <w:rFonts w:ascii="Arial" w:hAnsi="Arial" w:cs="Arial"/>
        </w:rPr>
        <w:t>48</w:t>
      </w:r>
      <w:r>
        <w:rPr>
          <w:rFonts w:ascii="Arial" w:hAnsi="Arial" w:cs="Arial"/>
        </w:rPr>
        <w:tab/>
        <w:t xml:space="preserve">      </w:t>
      </w:r>
      <w:r>
        <w:rPr>
          <w:rFonts w:ascii="Arial" w:hAnsi="Arial" w:cs="Arial"/>
          <w:i/>
        </w:rPr>
        <w:t>C’est vous qui en êtes les témoins.</w:t>
      </w:r>
    </w:p>
    <w:p w:rsidR="00F946FF" w:rsidRDefault="00F946FF" w:rsidP="00F946FF">
      <w:pPr>
        <w:ind w:left="708" w:firstLine="708"/>
        <w:rPr>
          <w:rFonts w:ascii="Arial" w:hAnsi="Arial" w:cs="Arial"/>
          <w:i/>
        </w:rPr>
      </w:pPr>
      <w:r>
        <w:rPr>
          <w:rFonts w:ascii="Arial" w:hAnsi="Arial" w:cs="Arial"/>
        </w:rPr>
        <w:t xml:space="preserve">   49</w:t>
      </w:r>
      <w:r>
        <w:rPr>
          <w:rFonts w:ascii="Arial" w:hAnsi="Arial" w:cs="Arial"/>
        </w:rPr>
        <w:tab/>
        <w:t xml:space="preserve">      </w:t>
      </w:r>
      <w:r>
        <w:rPr>
          <w:rFonts w:ascii="Arial" w:hAnsi="Arial" w:cs="Arial"/>
          <w:i/>
        </w:rPr>
        <w:t xml:space="preserve">Et moi, je vais envoyer sur vous </w:t>
      </w:r>
      <w:r>
        <w:rPr>
          <w:rFonts w:ascii="Arial" w:hAnsi="Arial" w:cs="Arial"/>
          <w:b/>
          <w:i/>
        </w:rPr>
        <w:t>ce que mon Père a promis</w:t>
      </w:r>
      <w:r>
        <w:rPr>
          <w:rStyle w:val="Appelnotedebasdep"/>
          <w:rFonts w:ascii="Arial" w:hAnsi="Arial" w:cs="Arial"/>
          <w:b/>
          <w:i/>
        </w:rPr>
        <w:footnoteReference w:customMarkFollows="1" w:id="27"/>
        <w:t>27</w:t>
      </w:r>
      <w:r>
        <w:rPr>
          <w:rFonts w:ascii="Arial" w:hAnsi="Arial" w:cs="Arial"/>
          <w:i/>
        </w:rPr>
        <w:t>.</w:t>
      </w:r>
    </w:p>
    <w:p w:rsidR="00F946FF" w:rsidRDefault="00F946FF" w:rsidP="00F946FF">
      <w:pPr>
        <w:rPr>
          <w:rFonts w:ascii="Arial" w:hAnsi="Arial" w:cs="Arial"/>
          <w:i/>
        </w:rPr>
      </w:pPr>
      <w:r>
        <w:rPr>
          <w:rFonts w:ascii="Arial" w:hAnsi="Arial" w:cs="Arial"/>
          <w:i/>
        </w:rPr>
        <w:tab/>
      </w:r>
      <w:r>
        <w:rPr>
          <w:rFonts w:ascii="Arial" w:hAnsi="Arial" w:cs="Arial"/>
          <w:i/>
        </w:rPr>
        <w:tab/>
      </w:r>
      <w:r>
        <w:rPr>
          <w:rFonts w:ascii="Arial" w:hAnsi="Arial" w:cs="Arial"/>
          <w:i/>
        </w:rPr>
        <w:tab/>
        <w:t xml:space="preserve">      Pour vous, demeurez dans la ville</w:t>
      </w:r>
      <w:r>
        <w:rPr>
          <w:rStyle w:val="Appelnotedebasdep"/>
          <w:rFonts w:ascii="Arial" w:hAnsi="Arial" w:cs="Arial"/>
          <w:i/>
        </w:rPr>
        <w:footnoteReference w:customMarkFollows="1" w:id="28"/>
        <w:t>28</w:t>
      </w:r>
    </w:p>
    <w:p w:rsidR="00F946FF" w:rsidRDefault="00F946FF" w:rsidP="00F946FF">
      <w:pPr>
        <w:rPr>
          <w:rFonts w:ascii="Arial" w:hAnsi="Arial" w:cs="Arial"/>
          <w:i/>
        </w:rPr>
      </w:pPr>
      <w:r>
        <w:rPr>
          <w:rFonts w:ascii="Arial" w:hAnsi="Arial" w:cs="Arial"/>
          <w:i/>
        </w:rPr>
        <w:tab/>
      </w:r>
      <w:r>
        <w:rPr>
          <w:rFonts w:ascii="Arial" w:hAnsi="Arial" w:cs="Arial"/>
          <w:i/>
        </w:rPr>
        <w:tab/>
      </w:r>
      <w:r>
        <w:rPr>
          <w:rFonts w:ascii="Arial" w:hAnsi="Arial" w:cs="Arial"/>
          <w:i/>
        </w:rPr>
        <w:tab/>
        <w:t xml:space="preserve">      </w:t>
      </w:r>
      <w:proofErr w:type="gramStart"/>
      <w:r>
        <w:rPr>
          <w:rFonts w:ascii="Arial" w:hAnsi="Arial" w:cs="Arial"/>
          <w:i/>
        </w:rPr>
        <w:t>jusqu'à</w:t>
      </w:r>
      <w:proofErr w:type="gramEnd"/>
      <w:r>
        <w:rPr>
          <w:rFonts w:ascii="Arial" w:hAnsi="Arial" w:cs="Arial"/>
          <w:i/>
        </w:rPr>
        <w:t xml:space="preserve"> ce que vous soyez, d’en haut, </w:t>
      </w:r>
      <w:r>
        <w:rPr>
          <w:rFonts w:ascii="Arial" w:hAnsi="Arial" w:cs="Arial"/>
          <w:b/>
          <w:i/>
        </w:rPr>
        <w:t>revêtus de puissance</w:t>
      </w:r>
      <w:r>
        <w:rPr>
          <w:rStyle w:val="Appelnotedebasdep"/>
          <w:rFonts w:ascii="Arial" w:hAnsi="Arial" w:cs="Arial"/>
          <w:b/>
          <w:i/>
        </w:rPr>
        <w:footnoteReference w:customMarkFollows="1" w:id="29"/>
        <w:t>29</w:t>
      </w:r>
      <w:r>
        <w:rPr>
          <w:rFonts w:ascii="Arial" w:hAnsi="Arial" w:cs="Arial"/>
          <w:i/>
        </w:rPr>
        <w:t>. »</w:t>
      </w:r>
    </w:p>
    <w:p w:rsidR="00F946FF" w:rsidRDefault="00F946FF" w:rsidP="00F946FF">
      <w:pPr>
        <w:rPr>
          <w:rFonts w:ascii="Arial" w:hAnsi="Arial" w:cs="Arial"/>
          <w:i/>
        </w:rPr>
      </w:pPr>
      <w:r>
        <w:rPr>
          <w:rFonts w:ascii="Arial" w:hAnsi="Arial" w:cs="Arial"/>
          <w:i/>
        </w:rPr>
        <w:tab/>
      </w:r>
      <w:r>
        <w:rPr>
          <w:rFonts w:ascii="Arial" w:hAnsi="Arial" w:cs="Arial"/>
          <w:i/>
        </w:rPr>
        <w:tab/>
      </w:r>
      <w:r>
        <w:rPr>
          <w:rFonts w:ascii="Arial" w:hAnsi="Arial" w:cs="Arial"/>
          <w:i/>
        </w:rPr>
        <w:tab/>
        <w:t>…</w:t>
      </w:r>
    </w:p>
    <w:p w:rsidR="00F946FF" w:rsidRDefault="00F946FF" w:rsidP="00F946FF">
      <w:pPr>
        <w:rPr>
          <w:rFonts w:ascii="Arial" w:hAnsi="Arial" w:cs="Arial"/>
          <w:i/>
        </w:rPr>
      </w:pPr>
    </w:p>
    <w:p w:rsidR="00F946FF" w:rsidRDefault="00F946FF" w:rsidP="00F946FF">
      <w:pPr>
        <w:rPr>
          <w:rFonts w:ascii="Arial" w:hAnsi="Arial" w:cs="Arial"/>
          <w:b/>
          <w:sz w:val="32"/>
          <w:szCs w:val="32"/>
        </w:rPr>
      </w:pPr>
      <w:r>
        <w:rPr>
          <w:rFonts w:ascii="Arial" w:hAnsi="Arial" w:cs="Arial"/>
          <w:b/>
        </w:rPr>
        <w:br w:type="page"/>
      </w:r>
    </w:p>
    <w:p w:rsidR="00A63F6A" w:rsidRDefault="00A63F6A" w:rsidP="00F946FF">
      <w:pPr>
        <w:ind w:right="48"/>
      </w:pPr>
    </w:p>
    <w:sectPr w:rsidR="00A63F6A" w:rsidSect="00F946FF">
      <w:pgSz w:w="11900" w:h="16840"/>
      <w:pgMar w:top="610" w:right="418" w:bottom="1418" w:left="1795"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FD6" w:rsidRDefault="00292FD6" w:rsidP="00F946FF">
      <w:r>
        <w:separator/>
      </w:r>
    </w:p>
  </w:endnote>
  <w:endnote w:type="continuationSeparator" w:id="0">
    <w:p w:rsidR="00292FD6" w:rsidRDefault="00292FD6" w:rsidP="00F9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FD6" w:rsidRDefault="00292FD6" w:rsidP="00F946FF">
      <w:r>
        <w:separator/>
      </w:r>
    </w:p>
  </w:footnote>
  <w:footnote w:type="continuationSeparator" w:id="0">
    <w:p w:rsidR="00292FD6" w:rsidRDefault="00292FD6" w:rsidP="00F946FF">
      <w:r>
        <w:continuationSeparator/>
      </w:r>
    </w:p>
  </w:footnote>
  <w:footnote w:id="1">
    <w:p w:rsidR="00F946FF" w:rsidRDefault="00F946FF" w:rsidP="00F946FF">
      <w:pPr>
        <w:pStyle w:val="Notedebasdepage"/>
        <w:ind w:left="1260" w:hanging="540"/>
        <w:jc w:val="both"/>
        <w:rPr>
          <w:rFonts w:ascii="Arial" w:hAnsi="Arial" w:cs="Arial"/>
          <w:sz w:val="24"/>
          <w:szCs w:val="24"/>
        </w:rPr>
      </w:pPr>
      <w:r>
        <w:rPr>
          <w:rStyle w:val="Appelnotedebasdep"/>
          <w:rFonts w:ascii="Arial" w:hAnsi="Arial" w:cs="Arial"/>
          <w:sz w:val="24"/>
          <w:szCs w:val="24"/>
        </w:rPr>
        <w:t>1</w:t>
      </w:r>
      <w:r>
        <w:rPr>
          <w:rFonts w:ascii="Arial" w:hAnsi="Arial" w:cs="Arial"/>
          <w:sz w:val="24"/>
          <w:szCs w:val="24"/>
        </w:rPr>
        <w:t xml:space="preserve">    Plusieurs personnages de l’Ancien Testament sont consacrés au Seigneur           </w:t>
      </w:r>
      <w:r>
        <w:rPr>
          <w:rStyle w:val="Appelnotedebasdep"/>
        </w:rPr>
        <w:t xml:space="preserve"> </w:t>
      </w:r>
      <w:r>
        <w:t xml:space="preserve"> </w:t>
      </w:r>
      <w:r>
        <w:rPr>
          <w:rFonts w:ascii="Arial" w:hAnsi="Arial" w:cs="Arial"/>
          <w:i/>
          <w:sz w:val="24"/>
          <w:szCs w:val="24"/>
        </w:rPr>
        <w:t>avant leur naissance</w:t>
      </w:r>
      <w:r>
        <w:rPr>
          <w:rStyle w:val="Appelnotedebasdep"/>
        </w:rPr>
        <w:t> </w:t>
      </w:r>
      <w:r>
        <w:rPr>
          <w:rFonts w:ascii="Arial" w:hAnsi="Arial" w:cs="Arial"/>
          <w:i/>
          <w:sz w:val="24"/>
          <w:szCs w:val="24"/>
        </w:rPr>
        <w:t xml:space="preserve">: </w:t>
      </w:r>
      <w:r>
        <w:rPr>
          <w:rFonts w:ascii="Arial" w:hAnsi="Arial" w:cs="Arial"/>
          <w:sz w:val="24"/>
          <w:szCs w:val="24"/>
        </w:rPr>
        <w:t>Samson, Jérémie, le Serviteur du Seigneur (Juges 13,5 ; 16,17 ; Jérémie 1,5 ; Ésaïe 49,1.5)</w:t>
      </w:r>
      <w:r w:rsidR="00BB192E">
        <w:rPr>
          <w:rFonts w:ascii="Arial" w:hAnsi="Arial" w:cs="Arial"/>
          <w:sz w:val="24"/>
          <w:szCs w:val="24"/>
        </w:rPr>
        <w:t>. Cela signifie qu’ils sont pré</w:t>
      </w:r>
      <w:r>
        <w:rPr>
          <w:rFonts w:ascii="Arial" w:hAnsi="Arial" w:cs="Arial"/>
          <w:sz w:val="24"/>
          <w:szCs w:val="24"/>
        </w:rPr>
        <w:t>destinés à leur mission (voir Galates 1,15). La venue de l’Esprit sur Jean sera racontée en 1,41-44.</w:t>
      </w:r>
    </w:p>
    <w:p w:rsidR="00F946FF" w:rsidRDefault="00F946FF" w:rsidP="00F946FF">
      <w:pPr>
        <w:pStyle w:val="Notedebasdepage"/>
        <w:ind w:left="1440" w:hanging="540"/>
        <w:jc w:val="both"/>
        <w:rPr>
          <w:rStyle w:val="Appelnotedebasdep"/>
        </w:rPr>
      </w:pPr>
    </w:p>
  </w:footnote>
  <w:footnote w:id="2">
    <w:p w:rsidR="00F946FF" w:rsidRDefault="00F946FF" w:rsidP="00F946FF">
      <w:pPr>
        <w:pStyle w:val="Notedebasdepage"/>
        <w:ind w:left="1260" w:hanging="1260"/>
        <w:jc w:val="both"/>
      </w:pPr>
      <w:r>
        <w:rPr>
          <w:rFonts w:ascii="Arial" w:hAnsi="Arial" w:cs="Arial"/>
          <w:sz w:val="24"/>
          <w:szCs w:val="24"/>
        </w:rPr>
        <w:t xml:space="preserve">           </w:t>
      </w:r>
      <w:r>
        <w:rPr>
          <w:rStyle w:val="Appelnotedebasdep"/>
          <w:rFonts w:ascii="Arial" w:hAnsi="Arial" w:cs="Arial"/>
          <w:sz w:val="24"/>
          <w:szCs w:val="24"/>
        </w:rPr>
        <w:t>2</w:t>
      </w:r>
      <w:r>
        <w:rPr>
          <w:rFonts w:ascii="Arial" w:hAnsi="Arial" w:cs="Arial"/>
          <w:sz w:val="24"/>
          <w:szCs w:val="24"/>
        </w:rPr>
        <w:t xml:space="preserve">     Comme en 1,13, l’ange reprend les oracles de naissance de l’Ancien Testa-      </w:t>
      </w:r>
      <w:proofErr w:type="gramStart"/>
      <w:r>
        <w:rPr>
          <w:rFonts w:ascii="Arial" w:hAnsi="Arial" w:cs="Arial"/>
          <w:sz w:val="24"/>
          <w:szCs w:val="24"/>
        </w:rPr>
        <w:t>ment</w:t>
      </w:r>
      <w:proofErr w:type="gramEnd"/>
      <w:r>
        <w:rPr>
          <w:rFonts w:ascii="Arial" w:hAnsi="Arial" w:cs="Arial"/>
          <w:sz w:val="24"/>
          <w:szCs w:val="24"/>
        </w:rPr>
        <w:t xml:space="preserve">. Le texte le plus proche est ici Ésaïe 7,14 (Voir Mt 1,23). Le nom de </w:t>
      </w:r>
      <w:r>
        <w:rPr>
          <w:rFonts w:ascii="Arial" w:hAnsi="Arial" w:cs="Arial"/>
          <w:i/>
          <w:sz w:val="24"/>
          <w:szCs w:val="24"/>
        </w:rPr>
        <w:t>Jésus</w:t>
      </w:r>
      <w:r>
        <w:rPr>
          <w:rFonts w:ascii="Arial" w:hAnsi="Arial" w:cs="Arial"/>
          <w:sz w:val="24"/>
          <w:szCs w:val="24"/>
        </w:rPr>
        <w:t xml:space="preserve"> n’est pas expliqué ici comme il l’est dans Mt 1,21 (</w:t>
      </w:r>
      <w:r>
        <w:rPr>
          <w:rFonts w:ascii="Arial" w:hAnsi="Arial" w:cs="Arial"/>
          <w:i/>
          <w:sz w:val="24"/>
          <w:szCs w:val="24"/>
        </w:rPr>
        <w:t>Dieu sauve</w:t>
      </w:r>
      <w:r>
        <w:rPr>
          <w:rFonts w:ascii="Arial" w:hAnsi="Arial" w:cs="Arial"/>
          <w:sz w:val="24"/>
          <w:szCs w:val="24"/>
        </w:rPr>
        <w:t>), mais Jésus sera dit Sauveur en 2,11 (voir 1,69.71.77 ; 2,30 ; 3,6).</w:t>
      </w:r>
    </w:p>
    <w:p w:rsidR="00F946FF" w:rsidRDefault="00F946FF" w:rsidP="00F946FF">
      <w:pPr>
        <w:pStyle w:val="Notedebasdepage"/>
        <w:ind w:firstLine="708"/>
        <w:rPr>
          <w:rFonts w:ascii="Arial" w:hAnsi="Arial" w:cs="Arial"/>
          <w:sz w:val="24"/>
          <w:szCs w:val="24"/>
        </w:rPr>
      </w:pPr>
    </w:p>
  </w:footnote>
  <w:footnote w:id="3">
    <w:p w:rsidR="00F946FF" w:rsidRDefault="00F946FF" w:rsidP="00F946FF">
      <w:pPr>
        <w:pStyle w:val="Notedebasdepage"/>
        <w:ind w:left="1260" w:hanging="552"/>
        <w:jc w:val="both"/>
        <w:rPr>
          <w:rFonts w:ascii="Arial" w:hAnsi="Arial" w:cs="Arial"/>
          <w:sz w:val="24"/>
          <w:szCs w:val="24"/>
        </w:rPr>
      </w:pPr>
      <w:r>
        <w:rPr>
          <w:rStyle w:val="Appelnotedebasdep"/>
          <w:rFonts w:ascii="Arial" w:hAnsi="Arial" w:cs="Arial"/>
          <w:sz w:val="24"/>
          <w:szCs w:val="24"/>
        </w:rPr>
        <w:t>3</w:t>
      </w:r>
      <w:r>
        <w:rPr>
          <w:rFonts w:ascii="Arial" w:hAnsi="Arial" w:cs="Arial"/>
          <w:sz w:val="24"/>
          <w:szCs w:val="24"/>
        </w:rPr>
        <w:t xml:space="preserve">      </w:t>
      </w:r>
      <w:r w:rsidR="00BB192E">
        <w:rPr>
          <w:rFonts w:ascii="Arial" w:hAnsi="Arial" w:cs="Arial"/>
          <w:sz w:val="24"/>
          <w:szCs w:val="24"/>
        </w:rPr>
        <w:t xml:space="preserve"> </w:t>
      </w:r>
      <w:r>
        <w:rPr>
          <w:rFonts w:ascii="Arial" w:hAnsi="Arial" w:cs="Arial"/>
          <w:sz w:val="24"/>
          <w:szCs w:val="24"/>
        </w:rPr>
        <w:t xml:space="preserve">On note le parallèle et le contraste avec 1,17 où Jean est investi de l’esprit et de la puissance d’Élie. Comme dans l’Ancien Testament, </w:t>
      </w:r>
      <w:r>
        <w:rPr>
          <w:rFonts w:ascii="Arial" w:hAnsi="Arial" w:cs="Arial"/>
          <w:i/>
          <w:sz w:val="24"/>
          <w:szCs w:val="24"/>
        </w:rPr>
        <w:t xml:space="preserve">l’Esprit </w:t>
      </w:r>
      <w:r>
        <w:rPr>
          <w:rFonts w:ascii="Arial" w:hAnsi="Arial" w:cs="Arial"/>
          <w:sz w:val="24"/>
          <w:szCs w:val="24"/>
        </w:rPr>
        <w:t>opère l’œuvre créatrice et vivifiante de Dieu (Genèse 1,2 ; Psaume 104,30) et aussi l’investiture du Messie (Ésaïe 11,1-6).</w:t>
      </w:r>
    </w:p>
    <w:p w:rsidR="00F946FF" w:rsidRDefault="00F946FF" w:rsidP="00F946FF">
      <w:pPr>
        <w:pStyle w:val="Notedebasdepage"/>
        <w:ind w:left="1260" w:hanging="552"/>
        <w:jc w:val="both"/>
        <w:rPr>
          <w:rFonts w:ascii="Arial" w:hAnsi="Arial" w:cs="Arial"/>
          <w:sz w:val="24"/>
          <w:szCs w:val="24"/>
        </w:rPr>
      </w:pPr>
    </w:p>
  </w:footnote>
  <w:footnote w:id="4">
    <w:p w:rsidR="00F946FF" w:rsidRDefault="00F946FF" w:rsidP="00F946FF">
      <w:pPr>
        <w:pStyle w:val="Notedebasdepage"/>
        <w:ind w:left="1260" w:hanging="552"/>
        <w:jc w:val="both"/>
        <w:rPr>
          <w:rFonts w:ascii="Arial" w:hAnsi="Arial" w:cs="Arial"/>
          <w:sz w:val="24"/>
          <w:szCs w:val="24"/>
        </w:rPr>
      </w:pPr>
      <w:r>
        <w:rPr>
          <w:rStyle w:val="Appelnotedebasdep"/>
          <w:rFonts w:ascii="Arial" w:hAnsi="Arial" w:cs="Arial"/>
          <w:sz w:val="24"/>
          <w:szCs w:val="24"/>
        </w:rPr>
        <w:t>4</w:t>
      </w:r>
      <w:r>
        <w:rPr>
          <w:rFonts w:ascii="Arial" w:hAnsi="Arial" w:cs="Arial"/>
          <w:sz w:val="24"/>
          <w:szCs w:val="24"/>
        </w:rPr>
        <w:t xml:space="preserve">      Cette expression marque en Exode 40,35 ; Nombres 9,18.22 ; 10,34 </w:t>
      </w:r>
      <w:proofErr w:type="gramStart"/>
      <w:r>
        <w:rPr>
          <w:rFonts w:ascii="Arial" w:hAnsi="Arial" w:cs="Arial"/>
          <w:sz w:val="24"/>
          <w:szCs w:val="24"/>
        </w:rPr>
        <w:t>la</w:t>
      </w:r>
      <w:proofErr w:type="gramEnd"/>
      <w:r>
        <w:rPr>
          <w:rFonts w:ascii="Arial" w:hAnsi="Arial" w:cs="Arial"/>
          <w:sz w:val="24"/>
          <w:szCs w:val="24"/>
        </w:rPr>
        <w:t xml:space="preserve"> </w:t>
      </w:r>
      <w:proofErr w:type="spellStart"/>
      <w:r>
        <w:rPr>
          <w:rFonts w:ascii="Arial" w:hAnsi="Arial" w:cs="Arial"/>
          <w:sz w:val="24"/>
          <w:szCs w:val="24"/>
        </w:rPr>
        <w:t>présen-ce</w:t>
      </w:r>
      <w:proofErr w:type="spellEnd"/>
      <w:r>
        <w:rPr>
          <w:rFonts w:ascii="Arial" w:hAnsi="Arial" w:cs="Arial"/>
          <w:sz w:val="24"/>
          <w:szCs w:val="24"/>
        </w:rPr>
        <w:t xml:space="preserve"> efficace de Dieu à son peuple (voir </w:t>
      </w:r>
      <w:proofErr w:type="spellStart"/>
      <w:r>
        <w:rPr>
          <w:rFonts w:ascii="Arial" w:hAnsi="Arial" w:cs="Arial"/>
          <w:sz w:val="24"/>
          <w:szCs w:val="24"/>
        </w:rPr>
        <w:t>Lc</w:t>
      </w:r>
      <w:proofErr w:type="spellEnd"/>
      <w:r>
        <w:rPr>
          <w:rFonts w:ascii="Arial" w:hAnsi="Arial" w:cs="Arial"/>
          <w:sz w:val="24"/>
          <w:szCs w:val="24"/>
        </w:rPr>
        <w:t xml:space="preserve"> 9,34). Ce langage biblique est fort éloigné de celui des récits païens de générations divines, tout imprégné d’érotisme.</w:t>
      </w:r>
    </w:p>
    <w:p w:rsidR="00F946FF" w:rsidRDefault="00F946FF" w:rsidP="00F946FF">
      <w:pPr>
        <w:pStyle w:val="Notedebasdepage"/>
        <w:ind w:left="1260" w:hanging="552"/>
        <w:jc w:val="both"/>
        <w:rPr>
          <w:rFonts w:ascii="Arial" w:hAnsi="Arial" w:cs="Arial"/>
          <w:sz w:val="24"/>
          <w:szCs w:val="24"/>
        </w:rPr>
      </w:pPr>
    </w:p>
  </w:footnote>
  <w:footnote w:id="5">
    <w:p w:rsidR="00F946FF" w:rsidRDefault="00F946FF" w:rsidP="00F946FF">
      <w:pPr>
        <w:pStyle w:val="Notedebasdepage"/>
        <w:ind w:left="1260" w:hanging="552"/>
        <w:jc w:val="both"/>
        <w:rPr>
          <w:rFonts w:ascii="Arial" w:hAnsi="Arial" w:cs="Arial"/>
          <w:sz w:val="24"/>
          <w:szCs w:val="24"/>
        </w:rPr>
      </w:pPr>
      <w:r>
        <w:rPr>
          <w:rStyle w:val="Appelnotedebasdep"/>
          <w:rFonts w:ascii="Arial" w:hAnsi="Arial" w:cs="Arial"/>
          <w:sz w:val="24"/>
          <w:szCs w:val="24"/>
        </w:rPr>
        <w:t>5</w:t>
      </w:r>
      <w:r>
        <w:rPr>
          <w:rFonts w:ascii="Arial" w:hAnsi="Arial" w:cs="Arial"/>
          <w:sz w:val="24"/>
          <w:szCs w:val="24"/>
        </w:rPr>
        <w:t xml:space="preserve">    </w:t>
      </w:r>
      <w:r>
        <w:rPr>
          <w:rFonts w:ascii="Arial" w:hAnsi="Arial" w:cs="Arial"/>
          <w:i/>
          <w:sz w:val="24"/>
          <w:szCs w:val="24"/>
        </w:rPr>
        <w:t>Saint </w:t>
      </w:r>
      <w:r>
        <w:rPr>
          <w:rFonts w:ascii="Arial" w:hAnsi="Arial" w:cs="Arial"/>
          <w:sz w:val="24"/>
          <w:szCs w:val="24"/>
        </w:rPr>
        <w:t>:</w:t>
      </w:r>
      <w:r>
        <w:rPr>
          <w:rFonts w:ascii="Arial" w:hAnsi="Arial" w:cs="Arial"/>
          <w:i/>
          <w:sz w:val="24"/>
          <w:szCs w:val="24"/>
        </w:rPr>
        <w:t xml:space="preserve"> </w:t>
      </w:r>
      <w:r>
        <w:rPr>
          <w:rFonts w:ascii="Arial" w:hAnsi="Arial" w:cs="Arial"/>
          <w:sz w:val="24"/>
          <w:szCs w:val="24"/>
        </w:rPr>
        <w:t>ce terme, qui marque l’appartenance exclusive à Dieu, est une des                     plus anciennes expressions de la divinité de Jésus (</w:t>
      </w:r>
      <w:proofErr w:type="spellStart"/>
      <w:r>
        <w:rPr>
          <w:rFonts w:ascii="Arial" w:hAnsi="Arial" w:cs="Arial"/>
          <w:sz w:val="24"/>
          <w:szCs w:val="24"/>
        </w:rPr>
        <w:t>Ac</w:t>
      </w:r>
      <w:proofErr w:type="spellEnd"/>
      <w:r>
        <w:rPr>
          <w:rFonts w:ascii="Arial" w:hAnsi="Arial" w:cs="Arial"/>
          <w:sz w:val="24"/>
          <w:szCs w:val="24"/>
        </w:rPr>
        <w:t xml:space="preserve"> 3,14 ; 4,27.30 ; voir </w:t>
      </w:r>
      <w:proofErr w:type="spellStart"/>
      <w:r>
        <w:rPr>
          <w:rFonts w:ascii="Arial" w:hAnsi="Arial" w:cs="Arial"/>
          <w:sz w:val="24"/>
          <w:szCs w:val="24"/>
        </w:rPr>
        <w:t>Lc</w:t>
      </w:r>
      <w:proofErr w:type="spellEnd"/>
      <w:r>
        <w:rPr>
          <w:rFonts w:ascii="Arial" w:hAnsi="Arial" w:cs="Arial"/>
          <w:sz w:val="24"/>
          <w:szCs w:val="24"/>
        </w:rPr>
        <w:t xml:space="preserve"> 4,34).</w:t>
      </w:r>
    </w:p>
    <w:p w:rsidR="00F946FF" w:rsidRDefault="00F946FF" w:rsidP="00F946FF">
      <w:pPr>
        <w:pStyle w:val="Notedebasdepage"/>
        <w:ind w:left="1260" w:hanging="552"/>
        <w:jc w:val="both"/>
        <w:rPr>
          <w:rFonts w:ascii="Arial" w:hAnsi="Arial" w:cs="Arial"/>
          <w:sz w:val="24"/>
          <w:szCs w:val="24"/>
        </w:rPr>
      </w:pPr>
    </w:p>
  </w:footnote>
  <w:footnote w:id="6">
    <w:p w:rsidR="00F946FF" w:rsidRDefault="00F946FF" w:rsidP="00F946FF">
      <w:pPr>
        <w:pStyle w:val="Notedebasdepage"/>
        <w:ind w:left="1260" w:hanging="924"/>
        <w:jc w:val="both"/>
        <w:rPr>
          <w:rFonts w:ascii="Arial" w:hAnsi="Arial" w:cs="Arial"/>
          <w:sz w:val="24"/>
          <w:szCs w:val="24"/>
        </w:rPr>
      </w:pPr>
      <w:r>
        <w:rPr>
          <w:rFonts w:ascii="Arial" w:hAnsi="Arial" w:cs="Arial"/>
          <w:sz w:val="24"/>
          <w:szCs w:val="24"/>
        </w:rPr>
        <w:t xml:space="preserve">      </w:t>
      </w:r>
      <w:r>
        <w:rPr>
          <w:rStyle w:val="Appelnotedebasdep"/>
          <w:rFonts w:ascii="Arial" w:hAnsi="Arial" w:cs="Arial"/>
          <w:sz w:val="24"/>
          <w:szCs w:val="24"/>
        </w:rPr>
        <w:t>6</w:t>
      </w:r>
      <w:r>
        <w:rPr>
          <w:rFonts w:ascii="Arial" w:hAnsi="Arial" w:cs="Arial"/>
          <w:sz w:val="24"/>
          <w:szCs w:val="24"/>
        </w:rPr>
        <w:t xml:space="preserve">     On peut traduire aussi : </w:t>
      </w:r>
      <w:r>
        <w:rPr>
          <w:rFonts w:ascii="Arial" w:hAnsi="Arial" w:cs="Arial"/>
          <w:i/>
          <w:sz w:val="24"/>
          <w:szCs w:val="24"/>
        </w:rPr>
        <w:t xml:space="preserve">celui qui va naître sera appelé saint, Fils de Dieu. </w:t>
      </w:r>
      <w:r>
        <w:rPr>
          <w:rFonts w:ascii="Arial" w:hAnsi="Arial" w:cs="Arial"/>
          <w:sz w:val="24"/>
          <w:szCs w:val="24"/>
        </w:rPr>
        <w:t>Le</w:t>
      </w:r>
      <w:r w:rsidR="00483013">
        <w:rPr>
          <w:rFonts w:ascii="Arial" w:hAnsi="Arial" w:cs="Arial"/>
          <w:sz w:val="24"/>
          <w:szCs w:val="24"/>
        </w:rPr>
        <w:t xml:space="preserve">     </w:t>
      </w:r>
      <w:r>
        <w:rPr>
          <w:rFonts w:ascii="Arial" w:hAnsi="Arial" w:cs="Arial"/>
          <w:sz w:val="24"/>
          <w:szCs w:val="24"/>
        </w:rPr>
        <w:t xml:space="preserve"> titre de </w:t>
      </w:r>
      <w:r>
        <w:rPr>
          <w:rFonts w:ascii="Arial" w:hAnsi="Arial" w:cs="Arial"/>
          <w:i/>
          <w:sz w:val="24"/>
          <w:szCs w:val="24"/>
        </w:rPr>
        <w:t xml:space="preserve">Fils de Dieu </w:t>
      </w:r>
      <w:r>
        <w:rPr>
          <w:rFonts w:ascii="Arial" w:hAnsi="Arial" w:cs="Arial"/>
          <w:sz w:val="24"/>
          <w:szCs w:val="24"/>
        </w:rPr>
        <w:t xml:space="preserve">est pour </w:t>
      </w:r>
      <w:proofErr w:type="spellStart"/>
      <w:r>
        <w:rPr>
          <w:rFonts w:ascii="Arial" w:hAnsi="Arial" w:cs="Arial"/>
          <w:sz w:val="24"/>
          <w:szCs w:val="24"/>
        </w:rPr>
        <w:t>Lc</w:t>
      </w:r>
      <w:proofErr w:type="spellEnd"/>
      <w:r>
        <w:rPr>
          <w:rFonts w:ascii="Arial" w:hAnsi="Arial" w:cs="Arial"/>
          <w:sz w:val="24"/>
          <w:szCs w:val="24"/>
        </w:rPr>
        <w:t xml:space="preserve"> comme pour l’Ancien Testament (2 Samuel 7,14 note) une désignation du Messie (voir </w:t>
      </w:r>
      <w:proofErr w:type="spellStart"/>
      <w:r>
        <w:rPr>
          <w:rFonts w:ascii="Arial" w:hAnsi="Arial" w:cs="Arial"/>
          <w:sz w:val="24"/>
          <w:szCs w:val="24"/>
        </w:rPr>
        <w:t>Lc</w:t>
      </w:r>
      <w:proofErr w:type="spellEnd"/>
      <w:r>
        <w:rPr>
          <w:rFonts w:ascii="Arial" w:hAnsi="Arial" w:cs="Arial"/>
          <w:sz w:val="24"/>
          <w:szCs w:val="24"/>
        </w:rPr>
        <w:t xml:space="preserve"> 4,34 et 41 ; Actes 9,20 et 22) ; mais </w:t>
      </w:r>
      <w:proofErr w:type="spellStart"/>
      <w:r>
        <w:rPr>
          <w:rFonts w:ascii="Arial" w:hAnsi="Arial" w:cs="Arial"/>
          <w:sz w:val="24"/>
          <w:szCs w:val="24"/>
        </w:rPr>
        <w:t>Lc</w:t>
      </w:r>
      <w:proofErr w:type="spellEnd"/>
      <w:r>
        <w:rPr>
          <w:rFonts w:ascii="Arial" w:hAnsi="Arial" w:cs="Arial"/>
          <w:sz w:val="24"/>
          <w:szCs w:val="24"/>
        </w:rPr>
        <w:t xml:space="preserve"> en fait aussi l’expression par excellence de la relation mystérieuse qui unit Jésus à Dieu : exceptionnellement (22,70 ; Actes 9,20) il le met sur les lèvres des hommes (comme font Mt 14,33 ; 16,16 ; 27,40.43.54 ; Mc 15,39), mais il le place surtout dans la bouche du Père (3,22 ; 9,35), d’un ange (ici), des esprits diaboliques (4,3.9.41 ; 8,28) et de Jésus (10,22 ; voir 20,13). Au terme du message de Gabriel, </w:t>
      </w:r>
      <w:r>
        <w:rPr>
          <w:rFonts w:ascii="Arial" w:hAnsi="Arial" w:cs="Arial"/>
          <w:i/>
          <w:sz w:val="24"/>
          <w:szCs w:val="24"/>
        </w:rPr>
        <w:t xml:space="preserve">Fils de Dieu </w:t>
      </w:r>
      <w:r>
        <w:rPr>
          <w:rFonts w:ascii="Arial" w:hAnsi="Arial" w:cs="Arial"/>
          <w:sz w:val="24"/>
          <w:szCs w:val="24"/>
        </w:rPr>
        <w:t xml:space="preserve">renchérit sur </w:t>
      </w:r>
      <w:r>
        <w:rPr>
          <w:rFonts w:ascii="Arial" w:hAnsi="Arial" w:cs="Arial"/>
          <w:i/>
          <w:sz w:val="24"/>
          <w:szCs w:val="24"/>
        </w:rPr>
        <w:t xml:space="preserve">fils du Très Haut </w:t>
      </w:r>
      <w:r>
        <w:rPr>
          <w:rFonts w:ascii="Arial" w:hAnsi="Arial" w:cs="Arial"/>
          <w:sz w:val="24"/>
          <w:szCs w:val="24"/>
        </w:rPr>
        <w:t>du verset 32 et marque la plénitude nouvelle de la filiation divine de Jésus (voir 22,70 note).</w:t>
      </w:r>
    </w:p>
    <w:p w:rsidR="00F946FF" w:rsidRDefault="00F946FF" w:rsidP="00F946FF">
      <w:pPr>
        <w:pStyle w:val="Notedebasdepage"/>
        <w:ind w:firstLine="708"/>
        <w:rPr>
          <w:rFonts w:ascii="Arial" w:hAnsi="Arial" w:cs="Arial"/>
          <w:sz w:val="24"/>
          <w:szCs w:val="24"/>
        </w:rPr>
      </w:pPr>
    </w:p>
  </w:footnote>
  <w:footnote w:id="7">
    <w:p w:rsidR="00F946FF" w:rsidRDefault="00F946FF" w:rsidP="00F946FF">
      <w:pPr>
        <w:pStyle w:val="Notedebasdepage"/>
        <w:ind w:firstLine="708"/>
        <w:rPr>
          <w:rFonts w:ascii="Arial" w:hAnsi="Arial" w:cs="Arial"/>
          <w:sz w:val="24"/>
          <w:szCs w:val="24"/>
        </w:rPr>
      </w:pPr>
      <w:r>
        <w:rPr>
          <w:rStyle w:val="Appelnotedebasdep"/>
          <w:rFonts w:ascii="Arial" w:hAnsi="Arial" w:cs="Arial"/>
          <w:sz w:val="24"/>
          <w:szCs w:val="24"/>
        </w:rPr>
        <w:t>7</w:t>
      </w:r>
      <w:r>
        <w:rPr>
          <w:rFonts w:ascii="Arial" w:hAnsi="Arial" w:cs="Arial"/>
          <w:sz w:val="24"/>
          <w:szCs w:val="24"/>
        </w:rPr>
        <w:t xml:space="preserve">       Le titre de </w:t>
      </w:r>
      <w:r>
        <w:rPr>
          <w:rFonts w:ascii="Arial" w:hAnsi="Arial" w:cs="Arial"/>
          <w:i/>
          <w:sz w:val="24"/>
          <w:szCs w:val="24"/>
        </w:rPr>
        <w:t xml:space="preserve">Seigneur </w:t>
      </w:r>
      <w:r>
        <w:rPr>
          <w:rFonts w:ascii="Arial" w:hAnsi="Arial" w:cs="Arial"/>
          <w:sz w:val="24"/>
          <w:szCs w:val="24"/>
        </w:rPr>
        <w:t xml:space="preserve">est un nom du Messie (voir 2,11 </w:t>
      </w:r>
      <w:proofErr w:type="gramStart"/>
      <w:r>
        <w:rPr>
          <w:rFonts w:ascii="Arial" w:hAnsi="Arial" w:cs="Arial"/>
          <w:sz w:val="24"/>
          <w:szCs w:val="24"/>
        </w:rPr>
        <w:t>note</w:t>
      </w:r>
      <w:proofErr w:type="gramEnd"/>
      <w:r>
        <w:rPr>
          <w:rFonts w:ascii="Arial" w:hAnsi="Arial" w:cs="Arial"/>
          <w:sz w:val="24"/>
          <w:szCs w:val="24"/>
        </w:rPr>
        <w:t>).</w:t>
      </w:r>
    </w:p>
    <w:p w:rsidR="00F946FF" w:rsidRDefault="00F946FF" w:rsidP="00F946FF">
      <w:pPr>
        <w:pStyle w:val="Notedebasdepage"/>
        <w:ind w:firstLine="708"/>
        <w:rPr>
          <w:rFonts w:ascii="Arial" w:hAnsi="Arial" w:cs="Arial"/>
          <w:sz w:val="24"/>
          <w:szCs w:val="24"/>
        </w:rPr>
      </w:pPr>
    </w:p>
  </w:footnote>
  <w:footnote w:id="8">
    <w:p w:rsidR="00F946FF" w:rsidRDefault="00F946FF" w:rsidP="00F946FF">
      <w:pPr>
        <w:pStyle w:val="Notedebasdepage"/>
        <w:ind w:left="1260" w:hanging="552"/>
        <w:jc w:val="both"/>
        <w:rPr>
          <w:rFonts w:ascii="Arial" w:hAnsi="Arial" w:cs="Arial"/>
          <w:sz w:val="24"/>
          <w:szCs w:val="24"/>
        </w:rPr>
      </w:pPr>
      <w:r>
        <w:rPr>
          <w:rStyle w:val="Appelnotedebasdep"/>
          <w:rFonts w:ascii="Arial" w:hAnsi="Arial" w:cs="Arial"/>
          <w:sz w:val="24"/>
          <w:szCs w:val="24"/>
        </w:rPr>
        <w:t>8</w:t>
      </w:r>
      <w:r>
        <w:rPr>
          <w:rFonts w:ascii="Arial" w:hAnsi="Arial" w:cs="Arial"/>
          <w:sz w:val="24"/>
          <w:szCs w:val="24"/>
        </w:rPr>
        <w:t xml:space="preserve">      Ce psaume, analogue à celui de Marie en 1,46-55 et plus difficile encore à </w:t>
      </w:r>
      <w:proofErr w:type="spellStart"/>
      <w:r>
        <w:rPr>
          <w:rFonts w:ascii="Arial" w:hAnsi="Arial" w:cs="Arial"/>
          <w:sz w:val="24"/>
          <w:szCs w:val="24"/>
        </w:rPr>
        <w:t>ré-partir</w:t>
      </w:r>
      <w:proofErr w:type="spellEnd"/>
      <w:r>
        <w:rPr>
          <w:rFonts w:ascii="Arial" w:hAnsi="Arial" w:cs="Arial"/>
          <w:sz w:val="24"/>
          <w:szCs w:val="24"/>
        </w:rPr>
        <w:t xml:space="preserve"> en vers et en strophes, est une action </w:t>
      </w:r>
      <w:r w:rsidR="002A70F5">
        <w:rPr>
          <w:rFonts w:ascii="Arial" w:hAnsi="Arial" w:cs="Arial"/>
          <w:sz w:val="24"/>
          <w:szCs w:val="24"/>
        </w:rPr>
        <w:t>de grâce pour le salut messiani</w:t>
      </w:r>
      <w:r>
        <w:rPr>
          <w:rFonts w:ascii="Arial" w:hAnsi="Arial" w:cs="Arial"/>
          <w:sz w:val="24"/>
          <w:szCs w:val="24"/>
        </w:rPr>
        <w:t xml:space="preserve">que (versets 69.78-79) ; il peut provenir de la communauté palestinienne. Luc l’utilise comme parallèle aux oracles de </w:t>
      </w:r>
      <w:proofErr w:type="spellStart"/>
      <w:r>
        <w:rPr>
          <w:rFonts w:ascii="Arial" w:hAnsi="Arial" w:cs="Arial"/>
          <w:sz w:val="24"/>
          <w:szCs w:val="24"/>
        </w:rPr>
        <w:t>Syméon</w:t>
      </w:r>
      <w:proofErr w:type="spellEnd"/>
      <w:r>
        <w:rPr>
          <w:rFonts w:ascii="Arial" w:hAnsi="Arial" w:cs="Arial"/>
          <w:sz w:val="24"/>
          <w:szCs w:val="24"/>
        </w:rPr>
        <w:t xml:space="preserve"> et d’Anne sur la mission de Jésus (2,29-32.34-35.38), en y indiquant la mission de Jean (versets 76-77).</w:t>
      </w:r>
    </w:p>
    <w:p w:rsidR="00F946FF" w:rsidRDefault="00F946FF" w:rsidP="00F946FF">
      <w:pPr>
        <w:pStyle w:val="Notedebasdepage"/>
        <w:ind w:firstLine="708"/>
        <w:rPr>
          <w:rFonts w:ascii="Arial" w:hAnsi="Arial" w:cs="Arial"/>
          <w:sz w:val="24"/>
          <w:szCs w:val="24"/>
        </w:rPr>
      </w:pPr>
    </w:p>
  </w:footnote>
  <w:footnote w:id="9">
    <w:p w:rsidR="00F946FF" w:rsidRDefault="00F946FF" w:rsidP="00F946FF">
      <w:pPr>
        <w:pStyle w:val="Notedebasdepage"/>
        <w:ind w:firstLine="708"/>
        <w:rPr>
          <w:rFonts w:ascii="Arial" w:hAnsi="Arial" w:cs="Arial"/>
          <w:sz w:val="24"/>
          <w:szCs w:val="24"/>
        </w:rPr>
      </w:pPr>
      <w:r>
        <w:rPr>
          <w:rFonts w:ascii="Arial" w:hAnsi="Arial" w:cs="Arial"/>
          <w:sz w:val="24"/>
          <w:szCs w:val="24"/>
        </w:rPr>
        <w:t xml:space="preserve"> </w:t>
      </w:r>
      <w:r>
        <w:rPr>
          <w:rStyle w:val="Appelnotedebasdep"/>
          <w:rFonts w:ascii="Arial" w:hAnsi="Arial" w:cs="Arial"/>
          <w:sz w:val="24"/>
          <w:szCs w:val="24"/>
        </w:rPr>
        <w:t>9</w:t>
      </w:r>
      <w:r>
        <w:rPr>
          <w:rFonts w:ascii="Arial" w:hAnsi="Arial" w:cs="Arial"/>
          <w:sz w:val="24"/>
          <w:szCs w:val="24"/>
        </w:rPr>
        <w:t xml:space="preserve">       Depuis Ésaïe 40,1 ; 51,12 ; 61,2, ces mots désignent le salut d’Israël.</w:t>
      </w:r>
    </w:p>
    <w:p w:rsidR="00F946FF" w:rsidRDefault="00F946FF" w:rsidP="00F946FF">
      <w:pPr>
        <w:pStyle w:val="Notedebasdepage"/>
        <w:ind w:firstLine="708"/>
        <w:rPr>
          <w:rFonts w:ascii="Arial" w:hAnsi="Arial" w:cs="Arial"/>
          <w:sz w:val="24"/>
          <w:szCs w:val="24"/>
        </w:rPr>
      </w:pPr>
    </w:p>
  </w:footnote>
  <w:footnote w:id="10">
    <w:p w:rsidR="00F946FF" w:rsidRDefault="00F946FF" w:rsidP="00F946FF">
      <w:pPr>
        <w:pStyle w:val="Notedebasdepage"/>
        <w:ind w:left="1260" w:hanging="552"/>
        <w:jc w:val="both"/>
        <w:rPr>
          <w:rFonts w:ascii="Arial" w:hAnsi="Arial" w:cs="Arial"/>
          <w:sz w:val="24"/>
          <w:szCs w:val="24"/>
        </w:rPr>
      </w:pPr>
      <w:r>
        <w:rPr>
          <w:rStyle w:val="Appelnotedebasdep"/>
          <w:rFonts w:ascii="Arial" w:hAnsi="Arial" w:cs="Arial"/>
          <w:sz w:val="24"/>
          <w:szCs w:val="24"/>
        </w:rPr>
        <w:t>10</w:t>
      </w:r>
      <w:r>
        <w:rPr>
          <w:rFonts w:ascii="Arial" w:hAnsi="Arial" w:cs="Arial"/>
          <w:sz w:val="24"/>
          <w:szCs w:val="24"/>
        </w:rPr>
        <w:t xml:space="preserve">   Suivant le langage de l’Ancien Testament (Nombres 11,17.25.29 ; 2 Rois           2,15 ; Ésaïe 11,2 ; 42,1 ; 61,1 ; Ézéchiel 11,5), cette expression signifie que </w:t>
      </w:r>
      <w:proofErr w:type="spellStart"/>
      <w:r>
        <w:rPr>
          <w:rFonts w:ascii="Arial" w:hAnsi="Arial" w:cs="Arial"/>
          <w:sz w:val="24"/>
          <w:szCs w:val="24"/>
        </w:rPr>
        <w:t>Syméon</w:t>
      </w:r>
      <w:proofErr w:type="spellEnd"/>
      <w:r>
        <w:rPr>
          <w:rFonts w:ascii="Arial" w:hAnsi="Arial" w:cs="Arial"/>
          <w:sz w:val="24"/>
          <w:szCs w:val="24"/>
        </w:rPr>
        <w:t xml:space="preserve"> est prophète.</w:t>
      </w:r>
    </w:p>
    <w:p w:rsidR="00F946FF" w:rsidRDefault="00F946FF" w:rsidP="00F946FF">
      <w:pPr>
        <w:pStyle w:val="Notedebasdepage"/>
        <w:rPr>
          <w:rFonts w:ascii="Arial" w:hAnsi="Arial" w:cs="Arial"/>
          <w:sz w:val="24"/>
          <w:szCs w:val="24"/>
        </w:rPr>
      </w:pPr>
    </w:p>
  </w:footnote>
  <w:footnote w:id="11">
    <w:p w:rsidR="00F946FF" w:rsidRDefault="00F946FF" w:rsidP="00F946FF">
      <w:pPr>
        <w:pStyle w:val="Notedebasdepage"/>
        <w:ind w:left="1260" w:hanging="552"/>
        <w:jc w:val="both"/>
        <w:rPr>
          <w:rFonts w:ascii="Arial" w:hAnsi="Arial" w:cs="Arial"/>
          <w:sz w:val="24"/>
          <w:szCs w:val="24"/>
        </w:rPr>
      </w:pPr>
      <w:r>
        <w:rPr>
          <w:rStyle w:val="Appelnotedebasdep"/>
          <w:rFonts w:ascii="Arial" w:hAnsi="Arial" w:cs="Arial"/>
          <w:sz w:val="24"/>
          <w:szCs w:val="24"/>
        </w:rPr>
        <w:t>11</w:t>
      </w:r>
      <w:r>
        <w:rPr>
          <w:rFonts w:ascii="Arial" w:hAnsi="Arial" w:cs="Arial"/>
          <w:sz w:val="24"/>
          <w:szCs w:val="24"/>
        </w:rPr>
        <w:t xml:space="preserve">  Titre messianique traditionnel dans l’Ancien Testament grec (1 Samuel           24,7.11 ; 26,9.11.16.23 ; 2 Samuel 14,16…), à la différence de </w:t>
      </w:r>
      <w:r>
        <w:rPr>
          <w:rFonts w:ascii="Arial" w:hAnsi="Arial" w:cs="Arial"/>
          <w:i/>
          <w:sz w:val="24"/>
          <w:szCs w:val="24"/>
        </w:rPr>
        <w:t xml:space="preserve">Christ Seigneur </w:t>
      </w:r>
      <w:r>
        <w:rPr>
          <w:rFonts w:ascii="Arial" w:hAnsi="Arial" w:cs="Arial"/>
          <w:sz w:val="24"/>
          <w:szCs w:val="24"/>
        </w:rPr>
        <w:t>(voir 2,11 note).</w:t>
      </w:r>
    </w:p>
    <w:p w:rsidR="00F946FF" w:rsidRDefault="00F946FF" w:rsidP="00F946FF">
      <w:pPr>
        <w:pStyle w:val="Notedebasdepage"/>
        <w:ind w:left="1260" w:hanging="552"/>
        <w:jc w:val="both"/>
        <w:rPr>
          <w:rFonts w:ascii="Arial" w:hAnsi="Arial" w:cs="Arial"/>
          <w:sz w:val="24"/>
          <w:szCs w:val="24"/>
        </w:rPr>
      </w:pPr>
      <w:r>
        <w:rPr>
          <w:rFonts w:ascii="Arial" w:hAnsi="Arial" w:cs="Arial"/>
          <w:sz w:val="24"/>
          <w:szCs w:val="24"/>
        </w:rPr>
        <w:tab/>
        <w:t xml:space="preserve">2,11 </w:t>
      </w:r>
      <w:proofErr w:type="gramStart"/>
      <w:r>
        <w:rPr>
          <w:rFonts w:ascii="Arial" w:hAnsi="Arial" w:cs="Arial"/>
          <w:sz w:val="24"/>
          <w:szCs w:val="24"/>
        </w:rPr>
        <w:t>note</w:t>
      </w:r>
      <w:proofErr w:type="gramEnd"/>
      <w:r>
        <w:rPr>
          <w:rFonts w:ascii="Arial" w:hAnsi="Arial" w:cs="Arial"/>
          <w:sz w:val="24"/>
          <w:szCs w:val="24"/>
        </w:rPr>
        <w:t> :</w:t>
      </w:r>
    </w:p>
    <w:p w:rsidR="00F946FF" w:rsidRDefault="00F946FF" w:rsidP="00F946FF">
      <w:pPr>
        <w:pStyle w:val="Notedebasdepage"/>
        <w:ind w:left="1968"/>
        <w:jc w:val="both"/>
        <w:rPr>
          <w:rFonts w:ascii="Arial" w:hAnsi="Arial" w:cs="Arial"/>
          <w:sz w:val="24"/>
          <w:szCs w:val="24"/>
        </w:rPr>
      </w:pPr>
      <w:r>
        <w:rPr>
          <w:rFonts w:ascii="Arial" w:hAnsi="Arial" w:cs="Arial"/>
          <w:sz w:val="24"/>
          <w:szCs w:val="24"/>
        </w:rPr>
        <w:t xml:space="preserve">Quelques témoins anciens lisent : </w:t>
      </w:r>
      <w:r>
        <w:rPr>
          <w:rFonts w:ascii="Arial" w:hAnsi="Arial" w:cs="Arial"/>
          <w:i/>
          <w:sz w:val="24"/>
          <w:szCs w:val="24"/>
        </w:rPr>
        <w:t xml:space="preserve">Le Seigneur Christ </w:t>
      </w:r>
      <w:r>
        <w:rPr>
          <w:rFonts w:ascii="Arial" w:hAnsi="Arial" w:cs="Arial"/>
          <w:sz w:val="24"/>
          <w:szCs w:val="24"/>
        </w:rPr>
        <w:t xml:space="preserve">ou </w:t>
      </w:r>
      <w:r>
        <w:rPr>
          <w:rFonts w:ascii="Arial" w:hAnsi="Arial" w:cs="Arial"/>
          <w:i/>
          <w:sz w:val="24"/>
          <w:szCs w:val="24"/>
        </w:rPr>
        <w:t xml:space="preserve">le Christ du Seigneur. </w:t>
      </w:r>
      <w:r>
        <w:rPr>
          <w:rFonts w:ascii="Arial" w:hAnsi="Arial" w:cs="Arial"/>
          <w:sz w:val="24"/>
          <w:szCs w:val="24"/>
        </w:rPr>
        <w:t xml:space="preserve">Cette dernière formule est usuelle dans l’Ancien Testament et le judaïsme et se retrouve en </w:t>
      </w:r>
      <w:proofErr w:type="spellStart"/>
      <w:r>
        <w:rPr>
          <w:rFonts w:ascii="Arial" w:hAnsi="Arial" w:cs="Arial"/>
          <w:sz w:val="24"/>
          <w:szCs w:val="24"/>
        </w:rPr>
        <w:t>Lc</w:t>
      </w:r>
      <w:proofErr w:type="spellEnd"/>
      <w:r>
        <w:rPr>
          <w:rFonts w:ascii="Arial" w:hAnsi="Arial" w:cs="Arial"/>
          <w:sz w:val="24"/>
          <w:szCs w:val="24"/>
        </w:rPr>
        <w:t xml:space="preserve"> 2,26. Mais le </w:t>
      </w:r>
      <w:r>
        <w:rPr>
          <w:rFonts w:ascii="Arial" w:hAnsi="Arial" w:cs="Arial"/>
          <w:i/>
          <w:sz w:val="24"/>
          <w:szCs w:val="24"/>
        </w:rPr>
        <w:t xml:space="preserve">Christ Seigneur </w:t>
      </w:r>
      <w:r>
        <w:rPr>
          <w:rFonts w:ascii="Arial" w:hAnsi="Arial" w:cs="Arial"/>
          <w:sz w:val="24"/>
          <w:szCs w:val="24"/>
        </w:rPr>
        <w:t xml:space="preserve">se trouve déjà dans le grec de Lamentations 4,20 et </w:t>
      </w:r>
      <w:r>
        <w:rPr>
          <w:rFonts w:ascii="Arial" w:hAnsi="Arial" w:cs="Arial"/>
          <w:i/>
          <w:sz w:val="24"/>
          <w:szCs w:val="24"/>
        </w:rPr>
        <w:t xml:space="preserve">Psaumes de Salomon </w:t>
      </w:r>
      <w:r>
        <w:rPr>
          <w:rFonts w:ascii="Arial" w:hAnsi="Arial" w:cs="Arial"/>
          <w:sz w:val="24"/>
          <w:szCs w:val="24"/>
        </w:rPr>
        <w:t xml:space="preserve">17,36 et Paul nomme souvent le </w:t>
      </w:r>
      <w:r>
        <w:rPr>
          <w:rFonts w:ascii="Arial" w:hAnsi="Arial" w:cs="Arial"/>
          <w:i/>
          <w:sz w:val="24"/>
          <w:szCs w:val="24"/>
        </w:rPr>
        <w:t xml:space="preserve">Seigneur Jésus Christ </w:t>
      </w:r>
      <w:r>
        <w:rPr>
          <w:rFonts w:ascii="Arial" w:hAnsi="Arial" w:cs="Arial"/>
          <w:sz w:val="24"/>
          <w:szCs w:val="24"/>
        </w:rPr>
        <w:t xml:space="preserve">et </w:t>
      </w:r>
      <w:r>
        <w:rPr>
          <w:rFonts w:ascii="Arial" w:hAnsi="Arial" w:cs="Arial"/>
          <w:i/>
          <w:sz w:val="24"/>
          <w:szCs w:val="24"/>
        </w:rPr>
        <w:t xml:space="preserve">notre Seigneur Jésus Christ. </w:t>
      </w:r>
      <w:r>
        <w:rPr>
          <w:rFonts w:ascii="Arial" w:hAnsi="Arial" w:cs="Arial"/>
          <w:sz w:val="24"/>
          <w:szCs w:val="24"/>
        </w:rPr>
        <w:t>Par ce titre, qui lui est propre dans les évangiles, Luc indique que Jésus est le Messie et suggère le caractère divin de sa seigneurie royale (voir Actes 2,36).</w:t>
      </w:r>
    </w:p>
    <w:p w:rsidR="00F946FF" w:rsidRDefault="00F946FF" w:rsidP="00F946FF">
      <w:pPr>
        <w:pStyle w:val="Notedebasdepage"/>
        <w:ind w:left="1968"/>
        <w:jc w:val="both"/>
        <w:rPr>
          <w:rFonts w:ascii="Arial" w:hAnsi="Arial" w:cs="Arial"/>
          <w:sz w:val="24"/>
          <w:szCs w:val="24"/>
        </w:rPr>
      </w:pPr>
    </w:p>
  </w:footnote>
  <w:footnote w:id="12">
    <w:p w:rsidR="00F946FF" w:rsidRDefault="00F946FF" w:rsidP="00F946FF">
      <w:pPr>
        <w:pStyle w:val="Notedebasdepage"/>
        <w:ind w:left="1260" w:hanging="552"/>
        <w:jc w:val="both"/>
        <w:rPr>
          <w:rFonts w:ascii="Arial" w:hAnsi="Arial" w:cs="Arial"/>
          <w:sz w:val="24"/>
          <w:szCs w:val="24"/>
        </w:rPr>
      </w:pPr>
      <w:r>
        <w:rPr>
          <w:rStyle w:val="Appelnotedebasdep"/>
          <w:rFonts w:ascii="Arial" w:hAnsi="Arial" w:cs="Arial"/>
          <w:sz w:val="24"/>
          <w:szCs w:val="24"/>
        </w:rPr>
        <w:t>12</w:t>
      </w:r>
      <w:r>
        <w:rPr>
          <w:rFonts w:ascii="Arial" w:hAnsi="Arial" w:cs="Arial"/>
          <w:sz w:val="24"/>
          <w:szCs w:val="24"/>
        </w:rPr>
        <w:t xml:space="preserve">   </w:t>
      </w:r>
      <w:r w:rsidR="00625210">
        <w:rPr>
          <w:rFonts w:ascii="Arial" w:hAnsi="Arial" w:cs="Arial"/>
          <w:sz w:val="24"/>
          <w:szCs w:val="24"/>
        </w:rPr>
        <w:t xml:space="preserve"> </w:t>
      </w:r>
      <w:r>
        <w:rPr>
          <w:rFonts w:ascii="Arial" w:hAnsi="Arial" w:cs="Arial"/>
          <w:sz w:val="24"/>
          <w:szCs w:val="24"/>
        </w:rPr>
        <w:t xml:space="preserve"> Ici, comme en Actes 1,5 et 11,16, Luc oppose le baptême </w:t>
      </w:r>
      <w:r>
        <w:rPr>
          <w:rFonts w:ascii="Arial" w:hAnsi="Arial" w:cs="Arial"/>
          <w:i/>
          <w:sz w:val="24"/>
          <w:szCs w:val="24"/>
        </w:rPr>
        <w:t>d’eau</w:t>
      </w:r>
      <w:r>
        <w:rPr>
          <w:rFonts w:ascii="Arial" w:hAnsi="Arial" w:cs="Arial"/>
          <w:sz w:val="24"/>
          <w:szCs w:val="24"/>
        </w:rPr>
        <w:t xml:space="preserve"> (ou </w:t>
      </w:r>
      <w:r>
        <w:rPr>
          <w:rFonts w:ascii="Arial" w:hAnsi="Arial" w:cs="Arial"/>
          <w:i/>
          <w:sz w:val="24"/>
          <w:szCs w:val="24"/>
        </w:rPr>
        <w:t>avec de l’eau</w:t>
      </w:r>
      <w:r>
        <w:rPr>
          <w:rFonts w:ascii="Arial" w:hAnsi="Arial" w:cs="Arial"/>
          <w:sz w:val="24"/>
          <w:szCs w:val="24"/>
        </w:rPr>
        <w:t xml:space="preserve">) conféré par Jean le Baptiste, au baptême </w:t>
      </w:r>
      <w:r>
        <w:rPr>
          <w:rFonts w:ascii="Arial" w:hAnsi="Arial" w:cs="Arial"/>
          <w:i/>
          <w:sz w:val="24"/>
          <w:szCs w:val="24"/>
        </w:rPr>
        <w:t xml:space="preserve">dans l’Esprit </w:t>
      </w:r>
      <w:r>
        <w:rPr>
          <w:rFonts w:ascii="Arial" w:hAnsi="Arial" w:cs="Arial"/>
          <w:sz w:val="24"/>
          <w:szCs w:val="24"/>
        </w:rPr>
        <w:t xml:space="preserve">qui sera inauguré à la Pentecôte. Cela donne à penser que, chez lui, ce </w:t>
      </w:r>
      <w:r>
        <w:rPr>
          <w:rFonts w:ascii="Arial" w:hAnsi="Arial" w:cs="Arial"/>
          <w:i/>
          <w:sz w:val="24"/>
          <w:szCs w:val="24"/>
        </w:rPr>
        <w:t xml:space="preserve">dans </w:t>
      </w:r>
      <w:r w:rsidR="00625210">
        <w:rPr>
          <w:rFonts w:ascii="Arial" w:hAnsi="Arial" w:cs="Arial"/>
          <w:sz w:val="24"/>
          <w:szCs w:val="24"/>
        </w:rPr>
        <w:t>n’est pas à tradui</w:t>
      </w:r>
      <w:r>
        <w:rPr>
          <w:rFonts w:ascii="Arial" w:hAnsi="Arial" w:cs="Arial"/>
          <w:sz w:val="24"/>
          <w:szCs w:val="24"/>
        </w:rPr>
        <w:t xml:space="preserve">re par </w:t>
      </w:r>
      <w:r>
        <w:rPr>
          <w:rFonts w:ascii="Arial" w:hAnsi="Arial" w:cs="Arial"/>
          <w:i/>
          <w:sz w:val="24"/>
          <w:szCs w:val="24"/>
        </w:rPr>
        <w:t xml:space="preserve">avec : </w:t>
      </w:r>
      <w:r>
        <w:rPr>
          <w:rFonts w:ascii="Arial" w:hAnsi="Arial" w:cs="Arial"/>
          <w:sz w:val="24"/>
          <w:szCs w:val="24"/>
        </w:rPr>
        <w:t>l’Esprit n’est pas un instrument, mais une présence active (voir 4,1).</w:t>
      </w:r>
    </w:p>
    <w:p w:rsidR="00F946FF" w:rsidRDefault="00F946FF" w:rsidP="00F946FF">
      <w:pPr>
        <w:pStyle w:val="Notedebasdepage"/>
        <w:ind w:firstLine="708"/>
        <w:rPr>
          <w:rFonts w:ascii="Arial" w:hAnsi="Arial" w:cs="Arial"/>
          <w:sz w:val="24"/>
          <w:szCs w:val="24"/>
        </w:rPr>
      </w:pPr>
    </w:p>
  </w:footnote>
  <w:footnote w:id="13">
    <w:p w:rsidR="00F946FF" w:rsidRDefault="00F946FF" w:rsidP="00F946FF">
      <w:pPr>
        <w:pStyle w:val="Notedebasdepage"/>
        <w:ind w:left="1260" w:hanging="552"/>
        <w:jc w:val="both"/>
        <w:rPr>
          <w:rFonts w:ascii="Arial" w:hAnsi="Arial" w:cs="Arial"/>
          <w:sz w:val="24"/>
          <w:szCs w:val="24"/>
        </w:rPr>
      </w:pPr>
      <w:r>
        <w:rPr>
          <w:rStyle w:val="Appelnotedebasdep"/>
          <w:rFonts w:ascii="Arial" w:hAnsi="Arial" w:cs="Arial"/>
          <w:sz w:val="24"/>
          <w:szCs w:val="24"/>
        </w:rPr>
        <w:t>13</w:t>
      </w:r>
      <w:r>
        <w:rPr>
          <w:rFonts w:ascii="Arial" w:hAnsi="Arial" w:cs="Arial"/>
          <w:sz w:val="24"/>
          <w:szCs w:val="24"/>
        </w:rPr>
        <w:t xml:space="preserve">     Sur le sens originel du thème, voir Mt 3,11 note. Luc voit sans doute dans cette parole une annonce de </w:t>
      </w:r>
      <w:smartTag w:uri="urn:schemas-microsoft-com:office:smarttags" w:element="PersonName">
        <w:smartTagPr>
          <w:attr w:name="ProductID" w:val="   Ǧ̜]ƕĢ僜催俬偌僄僨cité (Éaïe 61,-2) évouai咸ˏsas doute͉偄葈҈﷬͉écration d’un prophète (cf. 1 Rois 19,16). Jésus︼͉︬͉︜͉倜﷼͉值  āāāent de recevoir à son baptême, et il fait de lui la source de son message et de son action de salut.&#10;i l’œuvre purificatrice de l’Esprit.&#10;t sur Jean sera racontée en 1,41-44.&#10;évélation qui suit.&#10; (versets 36-42).&#10;&#10;V]ĸஹ␊)ࣰ䀀䀀䀀䀀輀⎐＞ἠ㴜聱怀怀怀怀怀怀怀怀怀怀怀怀怀怀怀怀怀怀怀怀怀怀怀怀怀怀怀怀怀怀怀怀⎐⎐⵰䜰䜰燐啠ᡰ⪠⪠㇐䫀⎐⪠⎐⎐䜰䜰䜰䜰䜰䜰䜰䜰䜰䜰⎐⎐䫀䫀䫀䜰臰啠啠屰屰啠丰掐屰⎐䀀啠䜰檠屰掐啠掐屰啠丰屰啠磐啠啠丰⎐⎐⎐㰐䜰⪠䜰䜰䀀䜰䜰⎐䜰䜰ᱰᱰ䀀ᱰ檠䜰䜰䜰䜰⪠䀀⎐䜰䀀屰䀀䀀䀀⫀⅀⫀䫀怀䜰怀ᱰ䜰⪠耀䜰䜰⪠耀啠⪠耀怀丰怀怀ᱰᱰ⪠⪠Ⳑ䜰耀⪠耀䀀⪠磐怀䀀啠⎐⪠䜰䜰䜰䜰⅀䜰⪠幐⽠䜰䫀⪠幐䚰㌰䙀⪠⪠⪠䧀䓀⎐⪠⪠⻀䜰櫀櫀櫀丰啠啠啠啠啠啠耀屰啠啠啠啠⎐⎐⎐⎐屰屰掐掐掐掐掐䫀掐屰屰屰屰啠啠丰䜰䜰䜰䜰䜰䜰燐䀀䜰䜰䜰䜰⎐⎐⎐⎐䜰䜰䜰䜰䜰䜰䜰䙀丰䜰䜰䜰䜰䀀䜰䀀ࣰܾƲðCΈೊƐ`` ￼ ÿ✀翽＞‟VVǆ౦礊䀀䀀䀀䀀ࣰܾƲðCϔᔆʼ`` ￼ ✀翽＞‟VŬZActions de planification dans Microsoft Outlook pour les données correspondant à une date.Ŵ⸔眹ԚddϓϓΖͳ΅΄-ŞT☠҉⛠҉❸҉⠐҉⢨҉⥀҉⧘҉⪈҉⬸҉⯨҉Ⲙ҉ⵈ҉ⷸ҉⺨҉⽘҉〈҉ジ҉ㅸ҉㈨҉㋘҉㎈҉㐸҉㓸҉㖨҉㙘҉㜘҉㟈҉㢈҉㤸҉㧨҉㪘҉㭈҉㯸҉㲨҉㵘҉㸈҉㻈҉㽸҉䀨҉䃘҉䆘҉䉈҉䋸҉䎨҉䑨҉䔘҉䗘҉䚈҉䜸҉䟨҉䢨҉䥘҉䨈҉䪸҉䭨҉䰘҉䳈҉䵸҉丸҉仨҉侨҉偘҉儘҉凈҉剸҉匨҉变҉咈҉唸҉嗸҉嚨҉坨҉堘҉壈҉奸҉娸҉嫨҉官҉屈҉峸҉嶨҉幨҉弘҉徰҉V-č౭縊 䀀䀀䀀䀀 !&quot;#$%&amp;'()*+,-./0123456789:;&lt;=&gt;?@ABCDEFGHIJKLMNOPQRSTUVWXYZ[\]^_`abcdefghijklmnopqrstuvwxyz{|}~€‚ƒ„…†‡ˆ‰Š‹ŒŽ‘’“”•–—˜™š›œžŸ ¡¢£¤¥¦§¨©ª«¬­®¯°±²³´µ¶·¸¹º»¼½¾¿ÀÁÂÃÄÅÆÇÈÉÊËÌÍÎÏÐÑÒÓÔÕÖ×ØÙÚÛÜÝÞßàáâãäåæçèéêëìíîïðñòóôõö÷øùúûüýþÿ⪠䧀䓀⎐⪠⪠⻀䜰櫀櫀櫀丰啠啠啠啠啠啠耀屰啠啠啠啠⎐⎐⎐⎐屰屰掐掐掐掐掐䫀掐屰屰屰ࣰܾƲðCϔᔆʼ`` ￼ ✀翽＞‟䜰䀀ޗŸVVǛಃ堊 䀀䀀䀀䀀 !&quot;#$%&amp;'()*+,-./0123456789:;&lt;=&gt;?@ABCDEFGHIJKLMNOPQRSTUVWXYZ[\]^_`abcdefghijklmnopqrstuvwxyz{|}~€‚ƒ„…†‡ˆ‰Š‹ŒŽ‘’“”•–—˜™š›œžŸ ¡¢£¤¥¦§¨©ª«¬­®¯°±²³´µ¶·¸¹º»¼½¾¿ÀÁÂÃÄÅÆÇÈÉÊËÌÍÎÏÐÑÒÓÔÕÖ×ØÙÚÛÜÝÞßàáâãäåæçèéêëìíîïðñòóôõö÷øùúûüýþÿLþݑȂŸŸࣰܾƲðCΈᕑƐ`` ￼ ✀翽＞‟VVšಖ笊)ࣰ䀀䀀䀀䀀輀⎐＞ἠ㴜聱怀怀怀怀怀怀怀怀怀怀怀怀怀怀怀怀怀怀怀怀怀怀怀怀怀怀怀怀怀怀怀怀⎐⪠㲰䜰䜰燐屰Ṱ⪠⪠㇐䫀⎐⪠⎐⎐䜰䜰䜰䜰䜰䜰䜰䜰䜰䜰⪠⪠䫀䫀䫀丰糐屰屰屰屰啠丰掐屰⎐䜰屰丰檠屰掐啠掐屰啠丰屰啠磐啠啠丰⪠⎐⪠䫀䜰⪠䜰丰䜰丰䜰⪠丰丰⎐⎐䜰⎐燐丰丰丰丰㇐䜰⪠丰䜰掐䜰䜰䀀㇐⏐㇐䫀怀䜰怀⎐䜰䀀耀䜰䜰⪠耀啠⪠耀怀丰怀怀⎐⎐䀀䀀Ⳑ䜰耀⪠耀䜰⪠磐怀䀀啠⎐⪠䜰䜰䜰䜰⏐䜰⪠幐⽠䜰䫀⪠幐䚰㌰䙀⪠⪠⪠䧀䜰⎐⪠⪠⻀䜰櫀櫀櫀丰屰屰屰屰屰屰耀屰啠啠啠啠⎐⎐⎐⎐屰屰掐掐掐掐掐䫀掐屰屰屰屰啠啠丰䜰䜰䜰䜰䜰䜰燐䜰䜰䜰䜰䜰⎐⎐⎐⎐丰丰丰丰丰丰丰䙀丰丰丰丰丰䜰丰䜰ࣰܾƲðCϔරʼ`` ￼ ÿ✀翽＞‟3Vď∥ఐH∴ఐɘ秴Ʉ籌Ʉ籸Ʉ粤Ʉᅀ00H塀∴໰̀ƨ¨ᅀɌ0꓀ˋ∴နƘ緸Ʉ羐Ʉ群Ʉ羸ɄÀᅀ͸L0埨V3Ǹേ《)䀀䀀䀀䀀İ@＞ἠ㴜聱ÀÀÀÀÀÀÀÀÀÀÀÀÀÀÀÀÀÀÀÀÀÀÀÀÀÀÀÀÀÀÀÀ@@`à°0PP`@P@@@@Ā°°ÀÀ° ÀÀ@°àÀÀ°ÀÀ° À°ð°° @@@P@@@@àP@pP@PÀÀ@@ĀPĐ°PĀÀ ÀÀ0 P@`Ā@ĀPðÀp°@P @PÀ`PÀ`PPP@PP`ÐÐÐ °°°°°°ĀÀ°°°°@@@@ÀÀÀÀÀÀÀÀÀÀÀÀ°° à@@@@ 屰ṰƐ`` ￼ ÿ✀＞‟䜰屰丰檠屰掐屰啠VVƆ࿈ℊ)䀀䀀䀀䀀ƀ`＞ἠ㴜聱ĀĀĀĀĀĀĀĀĀĀĀĀĀĀĀĀĀĀĀĀĀĀĀĀĀĀĀĀĀĀĀĀ`p ÀÀĐðPppÀ`p``ÀÀÀÀÀÀÀÀÀÀppÀÀÀÐŀððððàÐĀàPÀðÐĐàĀàĀðàÐàÐŐàÐÀp`pÀÀpÀÐÀÐÀpÐÐPPÀPİÐÐÐÐÀpÐÐðÀ°°`ÀĀÀĀ`À°ŐÀÀpŐàpŐĀÀĀĀ``°°pÀŐpŐÀpŀĀ°Ð`pÀÀÀÀ`ÀpðÀÀpðÀÀpppÀÀ`ppÀĠĠĠÐððððððŐðààààPPPPðàĀĀĀĀĀÀĀààààÐàÐÀÀÀÀÀÀİÀÀÀÀÀPPPPÐÐÐÐÐÐÐÀÐÐÐÐÐ°Ð°°0&#10;7ʼ`` ￼ ✀＞‟°àÀÀÀ°VVĬໍᐊ)䀀䀀䀀䀀İ@＞ἠ㴜聱ÀÀÀÀÀÀÀÀÀÀÀÀÀÀÀÀÀÀÀÀÀÀÀÀÀÀÀÀÀÀÀÀ@@ĀÀ@PP`@P@@`` Ā°ÀÀÀ° ÀÀ@À ÐÀÀ°ÀÀ° À°ð° P@PP  P  @@@à    `P Ð`@`ÀÀ@ĀPĠ°PĀÀÀÀ@@`ĀPĀPðÀ @@@PÀ`PÀ`PPP@PP`ÐÐÐ °°°°°°ĀÀ°°°°@@@@ÀÀÀÀÀÀÀÀÀÀÀÀ ° à@@@@             ðP*ʼ`` ￼ ✀＞‟ÀðÐĐàĀðàVVǺഢ刊)䀀䀀䀀䀀Ġ@＞ἠ㴜聱ÀÀÀÀÀÀÀÀÀÀÀÀÀÀÀÀÀÀÀÀÀÀÀÀÀÀÀÀÀÀÀÀ@P`à°0PP`@P@@@@Ā°°ÀÀ° À°0°Ð°À°À°°°°ð°@@@pP@@00ÐP@p°pppP0PÀÀ@PĀPĐ°PĐÀÀÀ@@PP`Ā@ĀPðÀp@P0PÀPPÀ`PPP@PPPÐÐÐ °°°°°°ĀÀ°°°°0000À°ÀÀÀÀÀÀ°°°°°à0000ppÀ +Ɛ`` ￼ ✀＞‟ÀÀÀÀÀÀÀÀVVƀൄਊ)䀀䀀䀀䀀Ġ@＞ἠ㴜聱ÀÀÀÀÀÀÀÀÀÀÀÀÀÀÀÀÀÀÀÀÀÀÀÀÀÀÀÀÀÀÀÀ@PpàÀ0P``@P@@PP ĀÀ°ÀÀ° ÀÀPÀ àÀÀ°ÀÀ° À°ð°  P@@P P @@@à  `P Ðp`@`ÀÀ@ĀPĐ°PĀÀ ÀÀ@@PĀPĀPðÀp @P@PÐ`PÐ`PPP@PP`ÐÐÐ ÀÀÀÀÀÀĀÀ°°°°PPPPÀÀÀÀÀÀÀÀÀÀÀÀ ° à@@@@            °0ʼ`` ￼ ÿ✀＞‟°Ð°À°°VĮ廐˗.☠҉⛠҉❸҉⠐҉⢨҉⥀҉⧘҉⪈҉⬸҉⯨҉Ⲙ҉ⵈ҉ⷸ҉⺨҉⽘҉〈҉ジ҉ㅸ҉㈨҉㋘҉㎈҉㐸҉㓸҉㖨҉㙘҉㜘҉㟈҉㢈҉㤸҉㧨҉㪘҉㭈҉㯸҉㲨҉㵘҉㸈҉㻈҉㽸҉䀨҉䃘҉䆘҉䉈҉䋸҉䎨҉䑨҉䔘҉İ憨睜猠첰tuvwď獔睜獈狸ˆ‰Š‹Ċ渀睜獰猠œžŸā棰睜玘獈°±²³Ĝ鑠睜珀獰ÄÅÆÇě钸睜珨玘ØÙÚÛĖ潘睜璸珀ìíîïǭWinSta0\DefaultǨₘ촨ꦘ瑘ǧSecurity=Impersonation Dynamic FalseÀ°ÀǸ떼瓠珨 À°ðǷ甈璸 @@ǲ꜄粈瓠@`Àǉ耄DT0āԀ&#10;āԀȁԀ ȠȁԀ Ƞǟ耄HX4ȁԀ ȠāĀȁԀ ȠȁԀ Ƞƭ耄DT0āĀāԀȁԀ ȠȁԀ Ƞƣ耄DT0āԀāĀȁԀ ȠȁԀ Ƞos'Ʊ&#10;借俠⃐㫪ၩ〫鴰䌯尺尀㄀㄀琷့䐀䍏䵕繅1䐀̀Ѐㆾ걅贼ᑦ䐀漀挀甀洀攀渀琀猀 愀渀搀 匀攀琀琀椀渀最猀᠀䈀㄀쬀蘸၃䄀䱌单繅1⨀̀Ѐㆾ걅贼ᑦ䄀氀氀 唀猀攀爀猀᠀帀㄀紀謹ᅎ䴀久䑕繍1䘀̀Ѐㆾ路걅娼ᑥ　䴀攀渀甀 䐀洀愀爀爀攀爀䀀桳汥㍬⸲汤ⱬ㈭㜱㘸᠀᠀'ŮC:\Documents and Settings\Strasser\Menu Démarrerż耄DT0āԀ&#10;āԀȁԀ ȠȁԀ ȠŲ沢知典᪐̤ŉ맸稰秀ń쳨쳨ŀڰ#ࡸ#窀ş稨ś冴礰粈 ŖOLE610D8145A38E47069815C4BCEBD4 ĩ禘窀礰Ĥ불睊쳐潴睜ꅰ矦ģ滼睜祸稰띱ꮔľԁԀ糍晁읂剴⬻ϫĵ竐PC-FORMsserĳ耄DT0āԀāĀȁԀ ȠȁԀ Ƞā箐몘ﻜ舐繶蒷䊔޻㘇薾츲Ĝ糰知췯覫&#10;粀ྠ簰籘Ǣ簄秀甈ǹ &#10;䵌䵅踐睜뎰 Ǵ紘 絈絸&#10;님綠緀䵌䵅0踈睜粸 ǏNegotiate䵌䵅糐紀ǅKerberos䵌䵅糘細ǃNTLM䵌䵅糠絠ǞDPA䵌䵅糰댸ǚMSN䵌䵅糸綨 ǖOLE610D8145A38E47069815C4BCEBD4 Ʃ耄8￳āĀ￳āԀ]ǵƢ쳐穐 ꠀ෤໌钤 ㆡĴÀ䘀 瀘睜绐ĸǠ ෤໌漴紾À䘀 纀瀘睜罰翀耐聠肰脀腐膠臰艀芐苠茰莀菐萠蕐ូ䴶ᇎ솿᠃葰蓀蒰ോøȘȘ蔐öǨǨ0/05/12 15:06:16 355蕠]ഀൟǄ蛈ᠼ䴶薰᠃蘀虐ൺ©ȘȘ蚠ǨǨ0/05/12 15:06:16 3556.45]蛰ඎƵ血ᢼ䴶ᇎ솿᠃蝀螐螠蟠ඩȘȘǨǨ0/05蠰15:06:16 3556.46]袀ලŪ覸᤼䴶ᇎ솿᠃裐褠褘ෘOȘȘ襰EǨǨ0/05/12 15:06:16觀6.47]ᆼ෬ś謰訐ᇎ솿᠃詠誰誐ง&lt;ȘȘ謀:ǨǨ0/05/12 15:06:16 3556.48]譐ปĈ貨ᨼ䴶ᇎ솿᠃讠诰谈豀D_ึíȘȘëǨǨ貐/12 15:06:16 3556.49]LY_15_MODEL_75賠AC๊ǹ踠᪼䴶ᇎ솿᠃贰趀趀6F๥Â跐ØǨǨ0/05/12 15:0 3556.50]0૴ACPI\PNP0A08\1Uጼ๹ƮđǵƩ馈睜馈睜ıÀ䘀̀À䘀饠睜逄ŃÀ䘀̀À䘀馠睜馠睜ĴÀ䘀軸̀À䘀ම饐睜饐睜ŁÀ䘀̠À䘀馐睜馐睜ĲÀ䘀 3556.51̠À䘀饨睜饨睜ƠÀ䘀Ɵ鄐ᮼ̠À䘀飸睜飸睜ĶÀ䘀̠À䘀蹬饠睜À䘀̠À䘀馨睜馨睜ĵÀ䘀N_ໃ`̠À䘀饘睜饘睜łÀ䘀Ǩ0/05/1̠À䘀鄔]HID\VID_0461&amp;PID_4D15\໗Ō酘䴶ᇎ솿᠃醜釠釨__鈤ȘȘ/ǨǨ0/鉨2 15:06:16 3556.53]3_________銬________༆Ľ鐀᲼䴶ᇎ솿᠃鋰錴鍸鍠&amp;L༡ȘȘ鎼ǨǨ0/05/12 15:06:16 3鐀54]CI#VEN_9710&amp;DEV_9835&amp;S༵Ē鑄ᴼ䴶ᇎ솿᠃针铌铘锐÷ȘȘÍǨǨ镔/12 15:06:16 3556.55]1000&amp;REV閘5&amp;382D8E49ཤǃ雰ᶼ䴶ᇎ솿᠃關阠除限SUཿ¤ȘȘ¢ǨǨ0/05/12 15:06:16đƸ踨Ԩ&quot;ƺ᪐kꥭ睎DĴÀ䘀崄誈ᳫᇉါ恈뿈睊靄鞠翿&quot;Ɣ &quot;Ɩ᪐)ꬑ睎Dݰ᣷蹤ᇏ 溯崄誈ᳫᇉါ恈擴睜흘睊Ѐ_00&amp;_0顤䴶ᇎ솿᠃飀@&quot;&quot;Ű᪐Kꥭ睎DıÀ䘀崄誈ᳫᇉါ恈뿈睊饴2 15:06:16 3556.58]DE&amp;DEV_0267&amp;駐@&quot;Œ̴睋Į㩃䑜䍏䵕繅就瑓慲獳牥䵜卅佄繃就楂汢履界屣䥄啅剐ㅾ䐮䍏Ħ&#10;wdmaud.drv$Ģ\\?\root#system#0000#{3e227e76-690d-11d2-8161-0000f8775bf1}\{cd171de3-69e5-11d2-b56d-0000f8754380}&amp;{9b365890-165f-11d0-a195-0020afd156e4}$Ğ2ěᳰꬨꊰall3Ė鶐 첐ᨈ瞻msacm.msaudio1bs33ǃ鼨 ᨈ瞻msacm.sl_anet-133ƌꂨ ꃨ ᨈ瞻msacm.iac2943Ź鼐ꉰ3cc-3Ŵꉨ&#10; ꊐᨈ瞻msacm.l3acmc3ġꃐꂰysteļUĹꡠ鯀慭⹰汤lĴĳ጗瞺4þ&quot;⌉㜿㜿Dþ&quot;ǫ池㝁ꑨ檈#爀᠀㘀Ǧ櫠㝁蟨#ꑀ줼ᑨ䈀ǽ扰ˋ蜨#!ǿԠ皰즨widMessage⏞狆msacm32.drv!Ǟ&#10;ǕǐƯ蒠ƈ+Ʃ笐知췯覫ကY\ER\S-1-5-21-177821-138_Claᨈ\sllex\FrExtension{f̠甀4e51˴9}aꝌmodMessage00000+Ƃ&#10;ត狇ƙ Ɣ጗瞺ƓƐ쮍쀀썏谵!Ŭ߀皰쬘modMessage⦕瞺ꊨmidimap.dll!ŏ&#10;HDAUDIO\FUNC_01&amp;VEN_8384&amp;DEV_7618&amp;SUBSYS_102801ED&amp;REV_1002şepmapperśLEŖ䴶ĭĨħĢĹ5Ĵĳ郈粝濨粝꫼選粝遜粝遈粝붜Ď뺰컐鯀ETą&#10;PersonName&quot;ā(@෤໌蜖ଂ聞⺀蔀௬蓸Ȁ୴࣬Ꭰљﺼƣ粑ᑨ粒ᑠ粒 Ᏺ粒Primary_IDE_ChChanE149&amp;0&amp;0.0.0ƲƲ\0000Root\LEGACY_NULL\0000Root\LEGACY_+&quot;ǣ00000001:0000007F:\\?\hdaudio#func_01&amp;ven_8384&amp;dev_7618&amp;subsys_102801ed&amp;rev_1002#4&amp;2dc71bc&amp;0&amp;0001#{6994ad04-93ef-11d0-a3cc-00a0c9223196}\rearwave:modMessage:00000000ot`+ǔ˗º䶸҄乸҄伐҄侨҄偀҄僘҄兰҄删҄勐҄厀҄呀҄哰҄喰҄噠҄圐҄埀҄塰҄夠҄姐҄媀҄嬰҄寠҄岐҄嵀҄巰҄庠҄彐҄怈҄悸҄慨҄战҄拈҄授҄摈҄擸҄斨҄晨҄朘҄柈҄桸҄椨҄様҄檈҄歈҄毸҄沸҄浨҄渘҄滈҄潸҄瀨҄烘҄熈҄爸҄狨҄玘҄瑈҄瓸҄疨҄癘҄眈҄瞸҄硨҄礘҄秈҄穸҄笨҄篘҄粈҄紸҄編҄纘҄罈҄耈҄肸҄腸҄舨҄苘҄莘҄葘҄蔈҄薸҄虨҄蜘҄蟈҄衸҄褨҄觀҄詰҄謠҄诐҄貀҄贰҄跠҄躐҄轀҄述҄邠҄酐҄鈀҄銰҄鍠҄鐐҄铀҄門҄阰҄雰҄鞠҄顐҄餀҄馰҄驠҄鬐҄鯀҄鱰҄鴠҄鷐҄麀҄鼰҄鿠҄ꂐ҄ꅀ҄ꇰ҄ꊠ҄ꍐ҄ꐀ҄꒰҄ꕠ҄ꘐ҄ꛀ҄ꝰ҄ꠠ҄꣐҄ꦀ҄ꨰ҄ꫠ҄ꮐ҄걀҄곰҄궠҄깠҄꼐҄꿀҄낀҄넰҄뇠҄느҄덀҄돰҄뒠҄땐҄똀҄뚰҄띠҄렐҄룀҄륰҄먠҄뫐҄뮀҄배҄볠҄붐҄빀҄뻰҄뾠҄쁠҄선҄쇐҄슀҄쌰҄쏠҄쒐҄앀҄연҄욠҄읐҄저҄좰҄쥠҄쨐҄쫀҄쭰҄찠҄쳐҄춀҄`Ŵ\Registry\Machine\Software\Microsoft\Windows NT\CurrentVersion\Drivers32ŀ&#10;C:\Documents and Settings\Strasser\Local Settings\Temporary Internet FilescĬÀ䶸҄乸҄伐҄侨҄偀҄僘҄兰҄删҄勐҄厀҄呀҄哰҄喰҄噠҄圐҄埀҄塰҄夠҄姐҄媀҄嬰҄寠҄岐҄嵀҄巰҄庠҄彐҄怈҄悸҄慨҄战҄拈҄授҄摈҄擸҄斨҄晨҄朘҄柈҄桸҄椨҄様҄檈҄歈҄毸҄沸҄浨҄渘҄滈҄潸҄瀨҄烘҄熈҄爸҄狨҄玘҄瑈҄瓸҄疨҄癘҄眈҄瞸҄硨҄礘҄秈҄穸҄笨҄篘҄粈҄紸҄編҄纘҄罈҄耈҄肸҄腸҄舨҄苘҄莘҄葘҄蔈҄薸҄虨҄蜘҄蟈҄衸҄褨҄觀҄詰҄謠҄诐҄貀҄贰҄跠҄躐҄轀҄述҄邠҄酐҄鈀҄銰҄鍠҄鐐҄铀҄門҄阰҄雰҄鞠҄顐҄餀҄馰҄驠҄鬐҄鯀҄鱰҄鴠҄鷐҄麀҄鼰҄鿠҄ꂐ҄ꅀ҄ꇰ҄ꊠ҄ꍐ҄ꐀ҄꒰҄ꕠ҄ꘐ҄ꛀ҄ꝰ҄ꠠ҄꣐҄ꦀ҄ꨰ҄ꫠ҄ꮐ҄걀҄곰҄궠҄깠҄꼐҄꿀҄낀҄넰҄뇠҄느҄덀҄돰҄뒠҄땐҄똀҄뚰҄띠҄렐҄룀҄륰҄먠҄뫐҄뮀҄배҄볠҄붐҄빀҄뻰҄뾠҄쁠҄선҄쇐҄슀҄쌰҄쏠҄쒐҄앀҄연҄욠҄읐҄저҄좰҄쥠҄쨐҄쫀҄쭰҄찠҄쳐҄춀҄츰҄퇨҄튘҄퍈҄폸҄풨҄cǉ&quot;2KS\0ǅ糰知췯覫&#10;4554環ྠ뗨또00⎫狇ត狇狇ត狇狇ត狇狇ត狇狆⁗狆狆⁗狆瞺጗瞺4þ!Ʊ&#10;!Ɛ屣㑴닰䞄枋቞烈ㄚЌЌFrançais (France)"/>
        </w:smartTagPr>
        <w:r>
          <w:rPr>
            <w:rFonts w:ascii="Arial" w:hAnsi="Arial" w:cs="Arial"/>
            <w:sz w:val="24"/>
            <w:szCs w:val="24"/>
          </w:rPr>
          <w:t>la Pentecôte</w:t>
        </w:r>
      </w:smartTag>
      <w:r>
        <w:rPr>
          <w:rFonts w:ascii="Arial" w:hAnsi="Arial" w:cs="Arial"/>
          <w:sz w:val="24"/>
          <w:szCs w:val="24"/>
        </w:rPr>
        <w:t xml:space="preserve"> ; il y rapportera en effet la venue de </w:t>
      </w:r>
      <w:r>
        <w:rPr>
          <w:rFonts w:ascii="Arial" w:hAnsi="Arial" w:cs="Arial"/>
          <w:i/>
          <w:sz w:val="24"/>
          <w:szCs w:val="24"/>
        </w:rPr>
        <w:t xml:space="preserve">l’Esprit </w:t>
      </w:r>
      <w:r>
        <w:rPr>
          <w:rFonts w:ascii="Arial" w:hAnsi="Arial" w:cs="Arial"/>
          <w:sz w:val="24"/>
          <w:szCs w:val="24"/>
        </w:rPr>
        <w:t xml:space="preserve">sous forme de langues de </w:t>
      </w:r>
      <w:r>
        <w:rPr>
          <w:rFonts w:ascii="Arial" w:hAnsi="Arial" w:cs="Arial"/>
          <w:i/>
          <w:sz w:val="24"/>
          <w:szCs w:val="24"/>
        </w:rPr>
        <w:t>feu</w:t>
      </w:r>
      <w:r>
        <w:rPr>
          <w:rFonts w:ascii="Arial" w:hAnsi="Arial" w:cs="Arial"/>
          <w:sz w:val="24"/>
          <w:szCs w:val="24"/>
        </w:rPr>
        <w:t xml:space="preserve"> (Actes 2,3-4). Cette image doit signifier pour lui l’œuvre purificatrice de l’Esprit.</w:t>
      </w:r>
    </w:p>
    <w:p w:rsidR="00F946FF" w:rsidRDefault="00F946FF" w:rsidP="00F946FF">
      <w:pPr>
        <w:pStyle w:val="Notedebasdepage"/>
        <w:ind w:left="1260" w:hanging="552"/>
        <w:jc w:val="both"/>
        <w:rPr>
          <w:rFonts w:ascii="Arial" w:hAnsi="Arial" w:cs="Arial"/>
          <w:sz w:val="24"/>
          <w:szCs w:val="24"/>
        </w:rPr>
      </w:pPr>
      <w:r>
        <w:rPr>
          <w:rFonts w:ascii="Arial" w:hAnsi="Arial" w:cs="Arial"/>
          <w:sz w:val="24"/>
          <w:szCs w:val="24"/>
        </w:rPr>
        <w:tab/>
        <w:t>Mt 3,11 note :</w:t>
      </w:r>
    </w:p>
    <w:p w:rsidR="00F946FF" w:rsidRDefault="00F946FF" w:rsidP="00F946FF">
      <w:pPr>
        <w:pStyle w:val="Notedebasdepage"/>
        <w:ind w:left="1968"/>
        <w:jc w:val="both"/>
        <w:rPr>
          <w:rFonts w:ascii="Arial" w:hAnsi="Arial" w:cs="Arial"/>
          <w:sz w:val="24"/>
          <w:szCs w:val="24"/>
        </w:rPr>
      </w:pPr>
      <w:r>
        <w:rPr>
          <w:rFonts w:ascii="Arial" w:hAnsi="Arial" w:cs="Arial"/>
          <w:sz w:val="24"/>
          <w:szCs w:val="24"/>
        </w:rPr>
        <w:t xml:space="preserve">D’une façon moins extérieure que l’eau, le </w:t>
      </w:r>
      <w:r>
        <w:rPr>
          <w:rFonts w:ascii="Arial" w:hAnsi="Arial" w:cs="Arial"/>
          <w:i/>
          <w:sz w:val="24"/>
          <w:szCs w:val="24"/>
        </w:rPr>
        <w:t xml:space="preserve">feu </w:t>
      </w:r>
      <w:r>
        <w:rPr>
          <w:rFonts w:ascii="Arial" w:hAnsi="Arial" w:cs="Arial"/>
          <w:sz w:val="24"/>
          <w:szCs w:val="24"/>
        </w:rPr>
        <w:t xml:space="preserve">symbolise l’action de Dieu qui purifie, </w:t>
      </w:r>
      <w:r>
        <w:rPr>
          <w:rFonts w:ascii="Arial" w:hAnsi="Arial" w:cs="Arial"/>
          <w:i/>
          <w:sz w:val="24"/>
          <w:szCs w:val="24"/>
        </w:rPr>
        <w:t xml:space="preserve">épure </w:t>
      </w:r>
      <w:r>
        <w:rPr>
          <w:rFonts w:ascii="Arial" w:hAnsi="Arial" w:cs="Arial"/>
          <w:sz w:val="24"/>
          <w:szCs w:val="24"/>
        </w:rPr>
        <w:t xml:space="preserve">(Malachie 3,2 ; Zacharie 13,9 ; voir 1 Pierre 1,7). On pourrait donc comprendre : « l’Esprit Saint qui épure comme le feu » (la conjonction </w:t>
      </w:r>
      <w:r>
        <w:rPr>
          <w:rFonts w:ascii="Arial" w:hAnsi="Arial" w:cs="Arial"/>
          <w:i/>
          <w:sz w:val="24"/>
          <w:szCs w:val="24"/>
        </w:rPr>
        <w:t xml:space="preserve">et </w:t>
      </w:r>
      <w:r>
        <w:rPr>
          <w:rFonts w:ascii="Arial" w:hAnsi="Arial" w:cs="Arial"/>
          <w:sz w:val="24"/>
          <w:szCs w:val="24"/>
        </w:rPr>
        <w:t>serait explicative).</w:t>
      </w:r>
      <w:r w:rsidR="00625210">
        <w:rPr>
          <w:rFonts w:ascii="Arial" w:hAnsi="Arial" w:cs="Arial"/>
          <w:sz w:val="24"/>
          <w:szCs w:val="24"/>
        </w:rPr>
        <w:t xml:space="preserve"> Mais il semble préférable d’ad</w:t>
      </w:r>
      <w:r>
        <w:rPr>
          <w:rFonts w:ascii="Arial" w:hAnsi="Arial" w:cs="Arial"/>
          <w:sz w:val="24"/>
          <w:szCs w:val="24"/>
        </w:rPr>
        <w:t xml:space="preserve">mettre que le </w:t>
      </w:r>
      <w:r>
        <w:rPr>
          <w:rFonts w:ascii="Arial" w:hAnsi="Arial" w:cs="Arial"/>
          <w:i/>
          <w:sz w:val="24"/>
          <w:szCs w:val="24"/>
        </w:rPr>
        <w:t xml:space="preserve">feu </w:t>
      </w:r>
      <w:r>
        <w:rPr>
          <w:rFonts w:ascii="Arial" w:hAnsi="Arial" w:cs="Arial"/>
          <w:sz w:val="24"/>
          <w:szCs w:val="24"/>
        </w:rPr>
        <w:t xml:space="preserve">ne change pas de sens du verset 11 au verset 12, où il s’agit bien d’un châtiment ; le feu représente donc plutôt la </w:t>
      </w:r>
      <w:r>
        <w:rPr>
          <w:rFonts w:ascii="Arial" w:hAnsi="Arial" w:cs="Arial"/>
          <w:i/>
          <w:sz w:val="24"/>
          <w:szCs w:val="24"/>
        </w:rPr>
        <w:t xml:space="preserve">colère </w:t>
      </w:r>
      <w:r>
        <w:rPr>
          <w:rFonts w:ascii="Arial" w:hAnsi="Arial" w:cs="Arial"/>
          <w:sz w:val="24"/>
          <w:szCs w:val="24"/>
        </w:rPr>
        <w:t xml:space="preserve">(voir 3,7 note), corrélatif nécessaire (voir </w:t>
      </w:r>
      <w:proofErr w:type="spellStart"/>
      <w:r>
        <w:rPr>
          <w:rFonts w:ascii="Arial" w:hAnsi="Arial" w:cs="Arial"/>
          <w:sz w:val="24"/>
          <w:szCs w:val="24"/>
        </w:rPr>
        <w:t>Rm</w:t>
      </w:r>
      <w:proofErr w:type="spellEnd"/>
      <w:r>
        <w:rPr>
          <w:rFonts w:ascii="Arial" w:hAnsi="Arial" w:cs="Arial"/>
          <w:sz w:val="24"/>
          <w:szCs w:val="24"/>
        </w:rPr>
        <w:t xml:space="preserve"> 1,16-18) de la participation à la </w:t>
      </w:r>
      <w:r>
        <w:rPr>
          <w:rFonts w:ascii="Arial" w:hAnsi="Arial" w:cs="Arial"/>
          <w:i/>
          <w:sz w:val="24"/>
          <w:szCs w:val="24"/>
        </w:rPr>
        <w:t xml:space="preserve">sainteté </w:t>
      </w:r>
      <w:r>
        <w:rPr>
          <w:rFonts w:ascii="Arial" w:hAnsi="Arial" w:cs="Arial"/>
          <w:sz w:val="24"/>
          <w:szCs w:val="24"/>
        </w:rPr>
        <w:t xml:space="preserve">de Dieu (la conjonction </w:t>
      </w:r>
      <w:r>
        <w:rPr>
          <w:rFonts w:ascii="Arial" w:hAnsi="Arial" w:cs="Arial"/>
          <w:i/>
          <w:sz w:val="24"/>
          <w:szCs w:val="24"/>
        </w:rPr>
        <w:t xml:space="preserve">et </w:t>
      </w:r>
      <w:r>
        <w:rPr>
          <w:rFonts w:ascii="Arial" w:hAnsi="Arial" w:cs="Arial"/>
          <w:sz w:val="24"/>
          <w:szCs w:val="24"/>
        </w:rPr>
        <w:t>aj</w:t>
      </w:r>
      <w:r w:rsidR="00625210">
        <w:rPr>
          <w:rFonts w:ascii="Arial" w:hAnsi="Arial" w:cs="Arial"/>
          <w:sz w:val="24"/>
          <w:szCs w:val="24"/>
        </w:rPr>
        <w:t>outerait alors une nuance parti</w:t>
      </w:r>
      <w:r>
        <w:rPr>
          <w:rFonts w:ascii="Arial" w:hAnsi="Arial" w:cs="Arial"/>
          <w:sz w:val="24"/>
          <w:szCs w:val="24"/>
        </w:rPr>
        <w:t>culière).</w:t>
      </w:r>
    </w:p>
    <w:p w:rsidR="00F946FF" w:rsidRDefault="00F946FF" w:rsidP="00F946FF">
      <w:pPr>
        <w:pStyle w:val="Notedebasdepage"/>
        <w:ind w:left="1968"/>
        <w:jc w:val="both"/>
        <w:rPr>
          <w:rFonts w:ascii="Arial" w:hAnsi="Arial" w:cs="Arial"/>
          <w:sz w:val="24"/>
          <w:szCs w:val="24"/>
        </w:rPr>
      </w:pPr>
    </w:p>
  </w:footnote>
  <w:footnote w:id="14">
    <w:p w:rsidR="00F946FF" w:rsidRDefault="00F946FF" w:rsidP="00F946FF">
      <w:pPr>
        <w:pStyle w:val="Notedebasdepage"/>
        <w:ind w:left="1260" w:hanging="540"/>
        <w:jc w:val="both"/>
        <w:rPr>
          <w:rFonts w:ascii="Arial" w:hAnsi="Arial" w:cs="Arial"/>
          <w:sz w:val="24"/>
          <w:szCs w:val="24"/>
        </w:rPr>
      </w:pPr>
      <w:r>
        <w:rPr>
          <w:rStyle w:val="Appelnotedebasdep"/>
          <w:rFonts w:ascii="Arial" w:hAnsi="Arial" w:cs="Arial"/>
          <w:sz w:val="24"/>
          <w:szCs w:val="24"/>
        </w:rPr>
        <w:t>14</w:t>
      </w:r>
      <w:r>
        <w:rPr>
          <w:rFonts w:ascii="Arial" w:hAnsi="Arial" w:cs="Arial"/>
          <w:sz w:val="24"/>
          <w:szCs w:val="24"/>
        </w:rPr>
        <w:t xml:space="preserve">   Les prophètes ont souvent annoncé le </w:t>
      </w:r>
      <w:r>
        <w:rPr>
          <w:rFonts w:ascii="Arial" w:hAnsi="Arial" w:cs="Arial"/>
          <w:i/>
          <w:sz w:val="24"/>
          <w:szCs w:val="24"/>
        </w:rPr>
        <w:t xml:space="preserve">jugement </w:t>
      </w:r>
      <w:r>
        <w:rPr>
          <w:rFonts w:ascii="Arial" w:hAnsi="Arial" w:cs="Arial"/>
          <w:sz w:val="24"/>
          <w:szCs w:val="24"/>
        </w:rPr>
        <w:t>de Dieu sous l’image de</w:t>
      </w:r>
      <w:r w:rsidR="00195B00">
        <w:rPr>
          <w:rFonts w:ascii="Arial" w:hAnsi="Arial" w:cs="Arial"/>
          <w:sz w:val="24"/>
          <w:szCs w:val="24"/>
        </w:rPr>
        <w:t>s</w:t>
      </w:r>
      <w:r w:rsidR="00625210">
        <w:rPr>
          <w:rFonts w:ascii="Arial" w:hAnsi="Arial" w:cs="Arial"/>
          <w:sz w:val="24"/>
          <w:szCs w:val="24"/>
        </w:rPr>
        <w:t xml:space="preserve">           </w:t>
      </w:r>
      <w:r>
        <w:rPr>
          <w:rFonts w:ascii="Arial" w:hAnsi="Arial" w:cs="Arial"/>
          <w:sz w:val="24"/>
          <w:szCs w:val="24"/>
        </w:rPr>
        <w:t xml:space="preserve"> diverses scènes de la </w:t>
      </w:r>
      <w:r>
        <w:rPr>
          <w:rFonts w:ascii="Arial" w:hAnsi="Arial" w:cs="Arial"/>
          <w:i/>
          <w:sz w:val="24"/>
          <w:szCs w:val="24"/>
        </w:rPr>
        <w:t xml:space="preserve">moisson </w:t>
      </w:r>
      <w:r>
        <w:rPr>
          <w:rFonts w:ascii="Arial" w:hAnsi="Arial" w:cs="Arial"/>
          <w:sz w:val="24"/>
          <w:szCs w:val="24"/>
        </w:rPr>
        <w:t xml:space="preserve">palestinienne (voir 10,2 note) : par exemple le vannage (Jérémie 15,7 ; 51,2), le feu mis à la paille (Ésaïe 5,24 ; 47,14 ; Joël 2,5 ; </w:t>
      </w:r>
      <w:proofErr w:type="spellStart"/>
      <w:r>
        <w:rPr>
          <w:rFonts w:ascii="Arial" w:hAnsi="Arial" w:cs="Arial"/>
          <w:sz w:val="24"/>
          <w:szCs w:val="24"/>
        </w:rPr>
        <w:t>Nahoum</w:t>
      </w:r>
      <w:proofErr w:type="spellEnd"/>
      <w:r>
        <w:rPr>
          <w:rFonts w:ascii="Arial" w:hAnsi="Arial" w:cs="Arial"/>
          <w:sz w:val="24"/>
          <w:szCs w:val="24"/>
        </w:rPr>
        <w:t xml:space="preserve"> 1,10). En parlant du feu </w:t>
      </w:r>
      <w:r>
        <w:rPr>
          <w:rFonts w:ascii="Arial" w:hAnsi="Arial" w:cs="Arial"/>
          <w:i/>
          <w:sz w:val="24"/>
          <w:szCs w:val="24"/>
        </w:rPr>
        <w:t xml:space="preserve">qui ne s’éteint pas </w:t>
      </w:r>
      <w:r>
        <w:rPr>
          <w:rFonts w:ascii="Arial" w:hAnsi="Arial" w:cs="Arial"/>
          <w:sz w:val="24"/>
          <w:szCs w:val="24"/>
        </w:rPr>
        <w:t>(voir Ésaïe 66,24 ; Mc 9,43.48), Jean laisse apparaître la portée eschatologique de son image.</w:t>
      </w:r>
    </w:p>
    <w:p w:rsidR="00F946FF" w:rsidRDefault="00F946FF" w:rsidP="00F946FF">
      <w:pPr>
        <w:pStyle w:val="Notedebasdepage"/>
        <w:ind w:left="1260" w:hanging="540"/>
        <w:jc w:val="both"/>
        <w:rPr>
          <w:rFonts w:ascii="Arial" w:hAnsi="Arial" w:cs="Arial"/>
          <w:sz w:val="24"/>
          <w:szCs w:val="24"/>
        </w:rPr>
      </w:pPr>
    </w:p>
  </w:footnote>
  <w:footnote w:id="15">
    <w:p w:rsidR="00F946FF" w:rsidRDefault="00F946FF" w:rsidP="00F946FF">
      <w:pPr>
        <w:pStyle w:val="Notedebasdepage"/>
        <w:ind w:left="1260" w:hanging="552"/>
        <w:jc w:val="both"/>
        <w:rPr>
          <w:rFonts w:ascii="Arial" w:hAnsi="Arial" w:cs="Arial"/>
          <w:sz w:val="24"/>
          <w:szCs w:val="24"/>
        </w:rPr>
      </w:pPr>
      <w:r>
        <w:rPr>
          <w:rStyle w:val="Appelnotedebasdep"/>
          <w:rFonts w:ascii="Arial" w:hAnsi="Arial" w:cs="Arial"/>
          <w:sz w:val="24"/>
          <w:szCs w:val="24"/>
        </w:rPr>
        <w:t>15</w:t>
      </w:r>
      <w:r>
        <w:rPr>
          <w:rFonts w:ascii="Arial" w:hAnsi="Arial" w:cs="Arial"/>
          <w:sz w:val="24"/>
          <w:szCs w:val="24"/>
        </w:rPr>
        <w:t xml:space="preserve">   Voir Mt 3,16 note. Luc précise que </w:t>
      </w:r>
      <w:r>
        <w:rPr>
          <w:rFonts w:ascii="Arial" w:hAnsi="Arial" w:cs="Arial"/>
          <w:i/>
          <w:sz w:val="24"/>
          <w:szCs w:val="24"/>
        </w:rPr>
        <w:t>la</w:t>
      </w:r>
      <w:r>
        <w:rPr>
          <w:rFonts w:ascii="Arial" w:hAnsi="Arial" w:cs="Arial"/>
          <w:sz w:val="24"/>
          <w:szCs w:val="24"/>
        </w:rPr>
        <w:t xml:space="preserve"> </w:t>
      </w:r>
      <w:r>
        <w:rPr>
          <w:rFonts w:ascii="Arial" w:hAnsi="Arial" w:cs="Arial"/>
          <w:i/>
          <w:sz w:val="24"/>
          <w:szCs w:val="24"/>
        </w:rPr>
        <w:t xml:space="preserve">colombe </w:t>
      </w:r>
      <w:r>
        <w:rPr>
          <w:rFonts w:ascii="Arial" w:hAnsi="Arial" w:cs="Arial"/>
          <w:sz w:val="24"/>
          <w:szCs w:val="24"/>
        </w:rPr>
        <w:t>n’est que l’apparence sous         laquelle l’Esprit a été rendu visible.</w:t>
      </w:r>
    </w:p>
    <w:p w:rsidR="00F946FF" w:rsidRDefault="00F946FF" w:rsidP="00F946FF">
      <w:pPr>
        <w:pStyle w:val="Notedebasdepage"/>
        <w:ind w:left="1080" w:hanging="1080"/>
        <w:jc w:val="both"/>
        <w:rPr>
          <w:rFonts w:ascii="Arial" w:hAnsi="Arial" w:cs="Arial"/>
          <w:sz w:val="24"/>
          <w:szCs w:val="24"/>
        </w:rPr>
      </w:pPr>
      <w:r>
        <w:rPr>
          <w:rFonts w:ascii="Arial" w:hAnsi="Arial" w:cs="Arial"/>
          <w:sz w:val="24"/>
          <w:szCs w:val="24"/>
        </w:rPr>
        <w:tab/>
        <w:t xml:space="preserve">   Mt 3,16 note :</w:t>
      </w:r>
    </w:p>
    <w:p w:rsidR="00F946FF" w:rsidRDefault="00F946FF" w:rsidP="00F946FF">
      <w:pPr>
        <w:pStyle w:val="Notedebasdepage"/>
        <w:tabs>
          <w:tab w:val="left" w:pos="1080"/>
        </w:tabs>
        <w:ind w:left="2124" w:firstLine="6"/>
        <w:jc w:val="both"/>
        <w:rPr>
          <w:rFonts w:ascii="Arial" w:hAnsi="Arial" w:cs="Arial"/>
          <w:sz w:val="24"/>
          <w:szCs w:val="24"/>
        </w:rPr>
      </w:pPr>
      <w:r>
        <w:rPr>
          <w:rFonts w:ascii="Arial" w:hAnsi="Arial" w:cs="Arial"/>
          <w:i/>
          <w:sz w:val="24"/>
          <w:szCs w:val="24"/>
        </w:rPr>
        <w:t xml:space="preserve">Colombe. </w:t>
      </w:r>
      <w:r>
        <w:rPr>
          <w:rFonts w:ascii="Arial" w:hAnsi="Arial" w:cs="Arial"/>
          <w:sz w:val="24"/>
          <w:szCs w:val="24"/>
        </w:rPr>
        <w:t xml:space="preserve">Aucune interprétation certaine n’a pu être donnée de ce symbole. Probablement, il ne s’agit pas d’une allusion à la colombe qui retourne à l’arche de Noé (Genèse 8,8-12). Certains, s’appuyant sur des traditions juives, identifient la colombe à Israël. Pour d’autres, elle suggère l’amour de Dieu (voir Cantique des Cantiques 2,14 ; 5,2) qui descend sur la terre. Enfin, en accord avec d’autres traditions juives qui voyaient une colombe dans l’Esprit de Dieu voletant sur les eaux (Genèse 1,2), certains estiment qu’elle évoque la création nouvelle qui a lieu au baptême de Jésus.           </w:t>
      </w:r>
    </w:p>
    <w:p w:rsidR="00F946FF" w:rsidRDefault="00F946FF" w:rsidP="00F946FF">
      <w:pPr>
        <w:pStyle w:val="Notedebasdepage"/>
        <w:ind w:firstLine="708"/>
        <w:rPr>
          <w:rFonts w:ascii="Arial" w:hAnsi="Arial" w:cs="Arial"/>
          <w:sz w:val="24"/>
          <w:szCs w:val="24"/>
        </w:rPr>
      </w:pPr>
    </w:p>
  </w:footnote>
  <w:footnote w:id="16">
    <w:p w:rsidR="00F946FF" w:rsidRDefault="00F946FF" w:rsidP="00F946FF">
      <w:pPr>
        <w:pStyle w:val="Notedebasdepage"/>
        <w:ind w:left="1260" w:hanging="552"/>
        <w:jc w:val="both"/>
        <w:rPr>
          <w:rFonts w:ascii="Arial" w:hAnsi="Arial" w:cs="Arial"/>
          <w:sz w:val="24"/>
          <w:szCs w:val="24"/>
        </w:rPr>
      </w:pPr>
      <w:r>
        <w:rPr>
          <w:rStyle w:val="Appelnotedebasdep"/>
          <w:rFonts w:ascii="Arial" w:hAnsi="Arial" w:cs="Arial"/>
          <w:sz w:val="24"/>
          <w:szCs w:val="24"/>
        </w:rPr>
        <w:t>16</w:t>
      </w:r>
      <w:r>
        <w:rPr>
          <w:rFonts w:ascii="Arial" w:hAnsi="Arial" w:cs="Arial"/>
          <w:sz w:val="24"/>
          <w:szCs w:val="24"/>
        </w:rPr>
        <w:t xml:space="preserve">     De nombreux témoins lisent ici la même formule que chez Mc : </w:t>
      </w:r>
      <w:r>
        <w:rPr>
          <w:rFonts w:ascii="Arial" w:hAnsi="Arial" w:cs="Arial"/>
          <w:i/>
          <w:sz w:val="24"/>
          <w:szCs w:val="24"/>
        </w:rPr>
        <w:t xml:space="preserve">il m’a plu de te choisir. </w:t>
      </w:r>
      <w:r>
        <w:rPr>
          <w:rFonts w:ascii="Arial" w:hAnsi="Arial" w:cs="Arial"/>
          <w:sz w:val="24"/>
          <w:szCs w:val="24"/>
        </w:rPr>
        <w:t xml:space="preserve">Mais le texte ici traduit est attesté chez de très anciens témoins et correspond particulièrement à la pensée de </w:t>
      </w:r>
      <w:proofErr w:type="spellStart"/>
      <w:r>
        <w:rPr>
          <w:rFonts w:ascii="Arial" w:hAnsi="Arial" w:cs="Arial"/>
          <w:sz w:val="24"/>
          <w:szCs w:val="24"/>
        </w:rPr>
        <w:t>Lc</w:t>
      </w:r>
      <w:proofErr w:type="spellEnd"/>
      <w:r>
        <w:rPr>
          <w:rFonts w:ascii="Arial" w:hAnsi="Arial" w:cs="Arial"/>
          <w:sz w:val="24"/>
          <w:szCs w:val="24"/>
        </w:rPr>
        <w:t>. Il reproduit le Psaume 2,7 et signifie l’intronisation messianique de Jésus, le début de sa mission auprès du peuple de Dieu. Le fait que cette parole soit prononcée par le Père en fait la révélation par excellence du mystère de Jésus (voir 1,35 note).</w:t>
      </w:r>
    </w:p>
    <w:p w:rsidR="00F946FF" w:rsidRDefault="00F946FF" w:rsidP="00F946FF">
      <w:pPr>
        <w:pStyle w:val="Notedebasdepage"/>
        <w:ind w:firstLine="708"/>
        <w:rPr>
          <w:rFonts w:ascii="Arial" w:hAnsi="Arial" w:cs="Arial"/>
          <w:sz w:val="24"/>
          <w:szCs w:val="24"/>
        </w:rPr>
      </w:pPr>
    </w:p>
  </w:footnote>
  <w:footnote w:id="17">
    <w:p w:rsidR="00F946FF" w:rsidRDefault="00F946FF" w:rsidP="00F946FF">
      <w:pPr>
        <w:pStyle w:val="Notedebasdepage"/>
        <w:ind w:left="1260" w:hanging="540"/>
        <w:jc w:val="both"/>
        <w:rPr>
          <w:rFonts w:ascii="Arial" w:hAnsi="Arial" w:cs="Arial"/>
          <w:sz w:val="24"/>
          <w:szCs w:val="24"/>
        </w:rPr>
      </w:pPr>
      <w:r>
        <w:rPr>
          <w:rStyle w:val="Appelnotedebasdep"/>
          <w:rFonts w:ascii="Arial" w:hAnsi="Arial" w:cs="Arial"/>
          <w:sz w:val="24"/>
          <w:szCs w:val="24"/>
        </w:rPr>
        <w:t>17</w:t>
      </w:r>
      <w:r>
        <w:rPr>
          <w:rFonts w:ascii="Arial" w:hAnsi="Arial" w:cs="Arial"/>
          <w:sz w:val="24"/>
          <w:szCs w:val="24"/>
        </w:rPr>
        <w:t xml:space="preserve">     Comme chez Mt et Mc, Jésus est </w:t>
      </w:r>
      <w:r>
        <w:rPr>
          <w:rFonts w:ascii="Arial" w:hAnsi="Arial" w:cs="Arial"/>
          <w:i/>
          <w:sz w:val="24"/>
          <w:szCs w:val="24"/>
        </w:rPr>
        <w:t xml:space="preserve">conduit par l’Esprit </w:t>
      </w:r>
      <w:r>
        <w:rPr>
          <w:rFonts w:ascii="Arial" w:hAnsi="Arial" w:cs="Arial"/>
          <w:sz w:val="24"/>
          <w:szCs w:val="24"/>
        </w:rPr>
        <w:t xml:space="preserve">qu’il a reçu au baptême. </w:t>
      </w:r>
      <w:proofErr w:type="spellStart"/>
      <w:r>
        <w:rPr>
          <w:rFonts w:ascii="Arial" w:hAnsi="Arial" w:cs="Arial"/>
          <w:sz w:val="24"/>
          <w:szCs w:val="24"/>
        </w:rPr>
        <w:t>Lc</w:t>
      </w:r>
      <w:proofErr w:type="spellEnd"/>
      <w:r>
        <w:rPr>
          <w:rFonts w:ascii="Arial" w:hAnsi="Arial" w:cs="Arial"/>
          <w:sz w:val="24"/>
          <w:szCs w:val="24"/>
        </w:rPr>
        <w:t xml:space="preserve"> insiste sur l’initiative de Jésus qui possède l’Esprit dans toute sa plénitude pour accomplir sa mission (voir 4,14.18), et d’abord pour affronter le diable dans un combat initial décisif.</w:t>
      </w:r>
    </w:p>
    <w:p w:rsidR="00F946FF" w:rsidRDefault="00F946FF" w:rsidP="00F946FF">
      <w:pPr>
        <w:pStyle w:val="Notedebasdepage"/>
        <w:ind w:firstLine="708"/>
        <w:rPr>
          <w:rFonts w:ascii="Arial" w:hAnsi="Arial" w:cs="Arial"/>
          <w:sz w:val="24"/>
          <w:szCs w:val="24"/>
        </w:rPr>
      </w:pPr>
    </w:p>
  </w:footnote>
  <w:footnote w:id="18">
    <w:p w:rsidR="00F946FF" w:rsidRDefault="00F946FF" w:rsidP="00F946FF">
      <w:pPr>
        <w:pStyle w:val="Notedebasdepage"/>
        <w:ind w:firstLine="708"/>
        <w:jc w:val="both"/>
        <w:rPr>
          <w:rFonts w:ascii="Arial" w:hAnsi="Arial" w:cs="Arial"/>
          <w:sz w:val="24"/>
          <w:szCs w:val="24"/>
        </w:rPr>
      </w:pPr>
      <w:r>
        <w:rPr>
          <w:rStyle w:val="Appelnotedebasdep"/>
          <w:rFonts w:ascii="Arial" w:hAnsi="Arial" w:cs="Arial"/>
          <w:sz w:val="24"/>
          <w:szCs w:val="24"/>
        </w:rPr>
        <w:t>18</w:t>
      </w:r>
      <w:r>
        <w:rPr>
          <w:rFonts w:ascii="Arial" w:hAnsi="Arial" w:cs="Arial"/>
          <w:sz w:val="24"/>
          <w:szCs w:val="24"/>
        </w:rPr>
        <w:t xml:space="preserve">      Littéralement : </w:t>
      </w:r>
      <w:r>
        <w:rPr>
          <w:rFonts w:ascii="Arial" w:hAnsi="Arial" w:cs="Arial"/>
          <w:i/>
          <w:sz w:val="24"/>
          <w:szCs w:val="24"/>
        </w:rPr>
        <w:t xml:space="preserve">dans la puissance de l’Esprit. </w:t>
      </w:r>
      <w:r>
        <w:rPr>
          <w:rFonts w:ascii="Arial" w:hAnsi="Arial" w:cs="Arial"/>
          <w:sz w:val="24"/>
          <w:szCs w:val="24"/>
        </w:rPr>
        <w:t xml:space="preserve">Voir 4,1 </w:t>
      </w:r>
      <w:proofErr w:type="gramStart"/>
      <w:r>
        <w:rPr>
          <w:rFonts w:ascii="Arial" w:hAnsi="Arial" w:cs="Arial"/>
          <w:sz w:val="24"/>
          <w:szCs w:val="24"/>
        </w:rPr>
        <w:t>note</w:t>
      </w:r>
      <w:proofErr w:type="gramEnd"/>
      <w:r>
        <w:rPr>
          <w:rFonts w:ascii="Arial" w:hAnsi="Arial" w:cs="Arial"/>
          <w:sz w:val="24"/>
          <w:szCs w:val="24"/>
        </w:rPr>
        <w:t xml:space="preserve"> et 4,18 note.</w:t>
      </w:r>
    </w:p>
    <w:p w:rsidR="00F946FF" w:rsidRDefault="00F946FF" w:rsidP="00F946FF">
      <w:pPr>
        <w:pStyle w:val="Notedebasdepage"/>
        <w:ind w:firstLine="708"/>
        <w:rPr>
          <w:rFonts w:ascii="Arial" w:hAnsi="Arial" w:cs="Arial"/>
          <w:sz w:val="24"/>
          <w:szCs w:val="24"/>
        </w:rPr>
      </w:pPr>
    </w:p>
  </w:footnote>
  <w:footnote w:id="19">
    <w:p w:rsidR="00F946FF" w:rsidRDefault="00F946FF" w:rsidP="00F946FF">
      <w:pPr>
        <w:pStyle w:val="Notedebasdepage"/>
        <w:ind w:left="1260" w:hanging="552"/>
        <w:jc w:val="both"/>
        <w:rPr>
          <w:rFonts w:ascii="Arial" w:hAnsi="Arial" w:cs="Arial"/>
          <w:sz w:val="24"/>
          <w:szCs w:val="24"/>
        </w:rPr>
      </w:pPr>
      <w:r>
        <w:rPr>
          <w:rStyle w:val="Appelnotedebasdep"/>
          <w:rFonts w:ascii="Arial" w:hAnsi="Arial" w:cs="Arial"/>
          <w:sz w:val="24"/>
          <w:szCs w:val="24"/>
        </w:rPr>
        <w:t>19</w:t>
      </w:r>
      <w:r>
        <w:rPr>
          <w:rFonts w:ascii="Arial" w:hAnsi="Arial" w:cs="Arial"/>
          <w:sz w:val="24"/>
          <w:szCs w:val="24"/>
        </w:rPr>
        <w:t xml:space="preserve">      Le texte cité (Ésaïe 61,1-2) évoquait sans doute la consécration d’un prophète (voir 1 Rois 19,16). Jésus se réfère ici à </w:t>
      </w:r>
      <w:r>
        <w:rPr>
          <w:rFonts w:ascii="Arial" w:hAnsi="Arial" w:cs="Arial"/>
          <w:i/>
          <w:sz w:val="24"/>
          <w:szCs w:val="24"/>
        </w:rPr>
        <w:t xml:space="preserve">l’Esprit </w:t>
      </w:r>
      <w:r>
        <w:rPr>
          <w:rFonts w:ascii="Arial" w:hAnsi="Arial" w:cs="Arial"/>
          <w:sz w:val="24"/>
          <w:szCs w:val="24"/>
        </w:rPr>
        <w:t>qu’il vient de recevoir à son baptême, et il fait de lui la source de son message et de son action de salut.</w:t>
      </w:r>
    </w:p>
    <w:p w:rsidR="00F946FF" w:rsidRDefault="00F946FF" w:rsidP="00F946FF">
      <w:pPr>
        <w:pStyle w:val="Notedebasdepage"/>
        <w:ind w:firstLine="708"/>
        <w:rPr>
          <w:rFonts w:ascii="Arial" w:hAnsi="Arial" w:cs="Arial"/>
          <w:sz w:val="24"/>
          <w:szCs w:val="24"/>
        </w:rPr>
      </w:pPr>
    </w:p>
  </w:footnote>
  <w:footnote w:id="20">
    <w:p w:rsidR="00F946FF" w:rsidRDefault="00F946FF" w:rsidP="00F946FF">
      <w:pPr>
        <w:pStyle w:val="Notedebasdepage"/>
        <w:ind w:left="1260" w:hanging="552"/>
        <w:jc w:val="both"/>
        <w:rPr>
          <w:rFonts w:ascii="Arial" w:hAnsi="Arial" w:cs="Arial"/>
          <w:sz w:val="24"/>
          <w:szCs w:val="24"/>
        </w:rPr>
      </w:pPr>
      <w:r>
        <w:rPr>
          <w:rStyle w:val="Appelnotedebasdep"/>
          <w:rFonts w:ascii="Arial" w:hAnsi="Arial" w:cs="Arial"/>
          <w:sz w:val="24"/>
          <w:szCs w:val="24"/>
        </w:rPr>
        <w:t>20</w:t>
      </w:r>
      <w:r>
        <w:rPr>
          <w:rFonts w:ascii="Arial" w:hAnsi="Arial" w:cs="Arial"/>
          <w:sz w:val="24"/>
          <w:szCs w:val="24"/>
        </w:rPr>
        <w:t xml:space="preserve">  </w:t>
      </w:r>
      <w:r w:rsidR="00347ECB">
        <w:rPr>
          <w:rFonts w:ascii="Arial" w:hAnsi="Arial" w:cs="Arial"/>
          <w:sz w:val="24"/>
          <w:szCs w:val="24"/>
        </w:rPr>
        <w:t xml:space="preserve"> </w:t>
      </w:r>
      <w:r>
        <w:rPr>
          <w:rFonts w:ascii="Arial" w:hAnsi="Arial" w:cs="Arial"/>
          <w:sz w:val="24"/>
          <w:szCs w:val="24"/>
        </w:rPr>
        <w:t xml:space="preserve">Littéralement : </w:t>
      </w:r>
      <w:r>
        <w:rPr>
          <w:rFonts w:ascii="Arial" w:hAnsi="Arial" w:cs="Arial"/>
          <w:i/>
          <w:sz w:val="24"/>
          <w:szCs w:val="24"/>
        </w:rPr>
        <w:t xml:space="preserve">une année du Seigneur accueillante. </w:t>
      </w:r>
      <w:r>
        <w:rPr>
          <w:rFonts w:ascii="Arial" w:hAnsi="Arial" w:cs="Arial"/>
          <w:sz w:val="24"/>
          <w:szCs w:val="24"/>
        </w:rPr>
        <w:t>La citation d’Ésaïe est</w:t>
      </w:r>
      <w:r w:rsidR="00347ECB">
        <w:rPr>
          <w:rFonts w:ascii="Arial" w:hAnsi="Arial" w:cs="Arial"/>
          <w:sz w:val="24"/>
          <w:szCs w:val="24"/>
        </w:rPr>
        <w:t xml:space="preserve">              </w:t>
      </w:r>
      <w:r>
        <w:rPr>
          <w:rFonts w:ascii="Arial" w:hAnsi="Arial" w:cs="Arial"/>
          <w:sz w:val="24"/>
          <w:szCs w:val="24"/>
        </w:rPr>
        <w:t xml:space="preserve"> arrêtée avant la finale menaçante : </w:t>
      </w:r>
      <w:r>
        <w:rPr>
          <w:rFonts w:ascii="Arial" w:hAnsi="Arial" w:cs="Arial"/>
          <w:i/>
          <w:sz w:val="24"/>
          <w:szCs w:val="24"/>
        </w:rPr>
        <w:t xml:space="preserve">un jour de vengeance pour notre Dieu. </w:t>
      </w:r>
      <w:r>
        <w:rPr>
          <w:rFonts w:ascii="Arial" w:hAnsi="Arial" w:cs="Arial"/>
          <w:sz w:val="24"/>
          <w:szCs w:val="24"/>
        </w:rPr>
        <w:t>L’année d’accueil désigne l’année jubilaire fixée par la loi tous les cinquante ans (Lévitique 25,10-13).</w:t>
      </w:r>
    </w:p>
    <w:p w:rsidR="00F946FF" w:rsidRDefault="00F946FF" w:rsidP="00F946FF">
      <w:pPr>
        <w:pStyle w:val="Notedebasdepage"/>
        <w:ind w:left="1260" w:hanging="552"/>
        <w:jc w:val="both"/>
        <w:rPr>
          <w:rFonts w:ascii="Arial" w:hAnsi="Arial" w:cs="Arial"/>
          <w:sz w:val="24"/>
          <w:szCs w:val="24"/>
        </w:rPr>
      </w:pPr>
    </w:p>
  </w:footnote>
  <w:footnote w:id="21">
    <w:p w:rsidR="00F946FF" w:rsidRDefault="00F946FF" w:rsidP="00F946FF">
      <w:pPr>
        <w:pStyle w:val="Notedebasdepage"/>
        <w:ind w:left="1260" w:hanging="552"/>
        <w:jc w:val="both"/>
        <w:rPr>
          <w:rFonts w:ascii="Arial" w:hAnsi="Arial" w:cs="Arial"/>
          <w:sz w:val="24"/>
          <w:szCs w:val="24"/>
        </w:rPr>
      </w:pPr>
      <w:r>
        <w:rPr>
          <w:rStyle w:val="Appelnotedebasdep"/>
          <w:rFonts w:ascii="Arial" w:hAnsi="Arial" w:cs="Arial"/>
          <w:sz w:val="24"/>
          <w:szCs w:val="24"/>
        </w:rPr>
        <w:t>21</w:t>
      </w:r>
      <w:r>
        <w:rPr>
          <w:rFonts w:ascii="Arial" w:hAnsi="Arial" w:cs="Arial"/>
          <w:sz w:val="24"/>
          <w:szCs w:val="24"/>
        </w:rPr>
        <w:t xml:space="preserve">     Littéralement : </w:t>
      </w:r>
      <w:r>
        <w:rPr>
          <w:rFonts w:ascii="Arial" w:hAnsi="Arial" w:cs="Arial"/>
          <w:i/>
          <w:sz w:val="24"/>
          <w:szCs w:val="24"/>
        </w:rPr>
        <w:t xml:space="preserve">par </w:t>
      </w:r>
      <w:r>
        <w:rPr>
          <w:rFonts w:ascii="Arial" w:hAnsi="Arial" w:cs="Arial"/>
          <w:sz w:val="24"/>
          <w:szCs w:val="24"/>
        </w:rPr>
        <w:t xml:space="preserve">ou </w:t>
      </w:r>
      <w:r>
        <w:rPr>
          <w:rFonts w:ascii="Arial" w:hAnsi="Arial" w:cs="Arial"/>
          <w:i/>
          <w:sz w:val="24"/>
          <w:szCs w:val="24"/>
        </w:rPr>
        <w:t xml:space="preserve">dans </w:t>
      </w:r>
      <w:r>
        <w:rPr>
          <w:rFonts w:ascii="Arial" w:hAnsi="Arial" w:cs="Arial"/>
          <w:sz w:val="24"/>
          <w:szCs w:val="24"/>
        </w:rPr>
        <w:t xml:space="preserve">(cette dernière préposition est présente dans </w:t>
      </w:r>
      <w:proofErr w:type="spellStart"/>
      <w:r>
        <w:rPr>
          <w:rFonts w:ascii="Arial" w:hAnsi="Arial" w:cs="Arial"/>
          <w:sz w:val="24"/>
          <w:szCs w:val="24"/>
        </w:rPr>
        <w:t>quel-ques</w:t>
      </w:r>
      <w:proofErr w:type="spellEnd"/>
      <w:r>
        <w:rPr>
          <w:rFonts w:ascii="Arial" w:hAnsi="Arial" w:cs="Arial"/>
          <w:sz w:val="24"/>
          <w:szCs w:val="24"/>
        </w:rPr>
        <w:t xml:space="preserve"> témoins). </w:t>
      </w:r>
      <w:proofErr w:type="spellStart"/>
      <w:r>
        <w:rPr>
          <w:rFonts w:ascii="Arial" w:hAnsi="Arial" w:cs="Arial"/>
          <w:sz w:val="24"/>
          <w:szCs w:val="24"/>
        </w:rPr>
        <w:t>Lc</w:t>
      </w:r>
      <w:proofErr w:type="spellEnd"/>
      <w:r>
        <w:rPr>
          <w:rFonts w:ascii="Arial" w:hAnsi="Arial" w:cs="Arial"/>
          <w:sz w:val="24"/>
          <w:szCs w:val="24"/>
        </w:rPr>
        <w:t>, qui a insisté sur l’action de l’Esprit en Jésus (1,35 ; 4,1.14.18), marque ici son intervention dans la joie de Jésus et dans sa prière au Père.</w:t>
      </w:r>
    </w:p>
    <w:p w:rsidR="00F946FF" w:rsidRDefault="00F946FF" w:rsidP="00F946FF">
      <w:pPr>
        <w:pStyle w:val="Notedebasdepage"/>
        <w:ind w:left="1260" w:hanging="552"/>
        <w:jc w:val="both"/>
        <w:rPr>
          <w:rFonts w:ascii="Arial" w:hAnsi="Arial" w:cs="Arial"/>
          <w:sz w:val="24"/>
          <w:szCs w:val="24"/>
        </w:rPr>
      </w:pPr>
    </w:p>
  </w:footnote>
  <w:footnote w:id="22">
    <w:p w:rsidR="00F946FF" w:rsidRDefault="00F946FF" w:rsidP="00F946FF">
      <w:pPr>
        <w:pStyle w:val="Notedebasdepage"/>
        <w:ind w:left="1260" w:hanging="552"/>
        <w:jc w:val="both"/>
        <w:rPr>
          <w:rFonts w:ascii="Arial" w:hAnsi="Arial" w:cs="Arial"/>
          <w:sz w:val="24"/>
          <w:szCs w:val="24"/>
        </w:rPr>
      </w:pPr>
      <w:r>
        <w:rPr>
          <w:rStyle w:val="Appelnotedebasdep"/>
          <w:rFonts w:ascii="Arial" w:hAnsi="Arial" w:cs="Arial"/>
          <w:sz w:val="24"/>
          <w:szCs w:val="24"/>
        </w:rPr>
        <w:t>22</w:t>
      </w:r>
      <w:r>
        <w:rPr>
          <w:rFonts w:ascii="Arial" w:hAnsi="Arial" w:cs="Arial"/>
          <w:sz w:val="24"/>
          <w:szCs w:val="24"/>
        </w:rPr>
        <w:t xml:space="preserve">     Mt 7,11 parle de bonnes choses ; Luc introduit </w:t>
      </w:r>
      <w:r>
        <w:rPr>
          <w:rFonts w:ascii="Arial" w:hAnsi="Arial" w:cs="Arial"/>
          <w:i/>
          <w:sz w:val="24"/>
          <w:szCs w:val="24"/>
        </w:rPr>
        <w:t>l’Esprit Saint</w:t>
      </w:r>
      <w:r>
        <w:rPr>
          <w:rFonts w:ascii="Arial" w:hAnsi="Arial" w:cs="Arial"/>
          <w:sz w:val="24"/>
          <w:szCs w:val="24"/>
        </w:rPr>
        <w:t xml:space="preserve"> qui est pour lui le don par excellence, si souvent accordé dans son livre des Actes.</w:t>
      </w:r>
    </w:p>
    <w:p w:rsidR="00F946FF" w:rsidRDefault="00F946FF" w:rsidP="00F946FF">
      <w:pPr>
        <w:pStyle w:val="Notedebasdepage"/>
        <w:ind w:firstLine="708"/>
        <w:rPr>
          <w:rFonts w:ascii="Arial" w:hAnsi="Arial" w:cs="Arial"/>
          <w:sz w:val="24"/>
          <w:szCs w:val="24"/>
        </w:rPr>
      </w:pPr>
    </w:p>
  </w:footnote>
  <w:footnote w:id="23">
    <w:p w:rsidR="00F946FF" w:rsidRDefault="00F946FF" w:rsidP="00F946FF">
      <w:pPr>
        <w:pStyle w:val="Notedebasdepage"/>
        <w:ind w:firstLine="708"/>
        <w:jc w:val="both"/>
        <w:rPr>
          <w:rFonts w:ascii="Arial" w:hAnsi="Arial" w:cs="Arial"/>
          <w:i/>
          <w:sz w:val="24"/>
          <w:szCs w:val="24"/>
        </w:rPr>
      </w:pPr>
      <w:r>
        <w:rPr>
          <w:rStyle w:val="Appelnotedebasdep"/>
          <w:rFonts w:ascii="Arial" w:hAnsi="Arial" w:cs="Arial"/>
          <w:sz w:val="24"/>
          <w:szCs w:val="24"/>
        </w:rPr>
        <w:t>23</w:t>
      </w:r>
      <w:r>
        <w:rPr>
          <w:rFonts w:ascii="Arial" w:hAnsi="Arial" w:cs="Arial"/>
          <w:sz w:val="24"/>
          <w:szCs w:val="24"/>
        </w:rPr>
        <w:t xml:space="preserve">      On peut traduire aussi : </w:t>
      </w:r>
      <w:r>
        <w:rPr>
          <w:rFonts w:ascii="Arial" w:hAnsi="Arial" w:cs="Arial"/>
          <w:i/>
          <w:sz w:val="24"/>
          <w:szCs w:val="24"/>
        </w:rPr>
        <w:t>à ceux qui le prient.</w:t>
      </w:r>
    </w:p>
    <w:p w:rsidR="00F946FF" w:rsidRDefault="00F946FF" w:rsidP="00F946FF">
      <w:pPr>
        <w:pStyle w:val="Notedebasdepage"/>
        <w:ind w:firstLine="708"/>
        <w:rPr>
          <w:rFonts w:ascii="Arial" w:hAnsi="Arial" w:cs="Arial"/>
          <w:sz w:val="24"/>
          <w:szCs w:val="24"/>
        </w:rPr>
      </w:pPr>
    </w:p>
  </w:footnote>
  <w:footnote w:id="24">
    <w:p w:rsidR="00F946FF" w:rsidRDefault="00F946FF" w:rsidP="00F946FF">
      <w:pPr>
        <w:pStyle w:val="Notedebasdepage"/>
        <w:ind w:left="1260" w:hanging="552"/>
        <w:jc w:val="both"/>
        <w:rPr>
          <w:rFonts w:ascii="Arial" w:hAnsi="Arial" w:cs="Arial"/>
          <w:sz w:val="24"/>
          <w:szCs w:val="24"/>
        </w:rPr>
      </w:pPr>
      <w:r>
        <w:rPr>
          <w:rStyle w:val="Appelnotedebasdep"/>
          <w:rFonts w:ascii="Arial" w:hAnsi="Arial" w:cs="Arial"/>
          <w:sz w:val="24"/>
          <w:szCs w:val="24"/>
        </w:rPr>
        <w:t>24</w:t>
      </w:r>
      <w:r>
        <w:rPr>
          <w:rFonts w:ascii="Arial" w:hAnsi="Arial" w:cs="Arial"/>
          <w:sz w:val="24"/>
          <w:szCs w:val="24"/>
        </w:rPr>
        <w:t xml:space="preserve">     Voir Mt 12,32 note. En distinguant les outrages pardonnables </w:t>
      </w:r>
      <w:r>
        <w:rPr>
          <w:rFonts w:ascii="Arial" w:hAnsi="Arial" w:cs="Arial"/>
          <w:i/>
          <w:sz w:val="24"/>
          <w:szCs w:val="24"/>
        </w:rPr>
        <w:t xml:space="preserve">contre le Fils de l’homme </w:t>
      </w:r>
      <w:r>
        <w:rPr>
          <w:rFonts w:ascii="Arial" w:hAnsi="Arial" w:cs="Arial"/>
          <w:sz w:val="24"/>
          <w:szCs w:val="24"/>
        </w:rPr>
        <w:t xml:space="preserve">et impardonnables </w:t>
      </w:r>
      <w:r>
        <w:rPr>
          <w:rFonts w:ascii="Arial" w:hAnsi="Arial" w:cs="Arial"/>
          <w:i/>
          <w:sz w:val="24"/>
          <w:szCs w:val="24"/>
        </w:rPr>
        <w:t xml:space="preserve">contre le Saint Esprit, </w:t>
      </w:r>
      <w:proofErr w:type="spellStart"/>
      <w:r>
        <w:rPr>
          <w:rFonts w:ascii="Arial" w:hAnsi="Arial" w:cs="Arial"/>
          <w:sz w:val="24"/>
          <w:szCs w:val="24"/>
        </w:rPr>
        <w:t>Lc</w:t>
      </w:r>
      <w:proofErr w:type="spellEnd"/>
      <w:r>
        <w:rPr>
          <w:rFonts w:ascii="Arial" w:hAnsi="Arial" w:cs="Arial"/>
          <w:sz w:val="24"/>
          <w:szCs w:val="24"/>
        </w:rPr>
        <w:t xml:space="preserve"> doit opposer le temps de la mission terrestre de Jésus (même sa mort est pardonnable : 23,34 ; </w:t>
      </w:r>
      <w:proofErr w:type="spellStart"/>
      <w:r>
        <w:rPr>
          <w:rFonts w:ascii="Arial" w:hAnsi="Arial" w:cs="Arial"/>
          <w:sz w:val="24"/>
          <w:szCs w:val="24"/>
        </w:rPr>
        <w:t>Ac</w:t>
      </w:r>
      <w:proofErr w:type="spellEnd"/>
      <w:r>
        <w:rPr>
          <w:rFonts w:ascii="Arial" w:hAnsi="Arial" w:cs="Arial"/>
          <w:sz w:val="24"/>
          <w:szCs w:val="24"/>
        </w:rPr>
        <w:t xml:space="preserve"> 3,17 ; 13,27) et le temps de la mission où les apôtres inspirés par l’Esprit offrent à Israël la dernière possibilité de la conversion (</w:t>
      </w:r>
      <w:proofErr w:type="spellStart"/>
      <w:r>
        <w:rPr>
          <w:rFonts w:ascii="Arial" w:hAnsi="Arial" w:cs="Arial"/>
          <w:sz w:val="24"/>
          <w:szCs w:val="24"/>
        </w:rPr>
        <w:t>Ac</w:t>
      </w:r>
      <w:proofErr w:type="spellEnd"/>
      <w:r>
        <w:rPr>
          <w:rFonts w:ascii="Arial" w:hAnsi="Arial" w:cs="Arial"/>
          <w:sz w:val="24"/>
          <w:szCs w:val="24"/>
        </w:rPr>
        <w:t xml:space="preserve"> 2,38 ; 3,19 ; 13,46 ; 18,6 ; 28,25-28). Mt 12,32 et Mc 3,22-29 rapportent cette parole dans un autre contexte qui lui donne un sens différent.</w:t>
      </w:r>
    </w:p>
    <w:p w:rsidR="00F946FF" w:rsidRDefault="00F946FF" w:rsidP="00F946FF">
      <w:pPr>
        <w:pStyle w:val="Notedebasdepage"/>
        <w:ind w:firstLine="708"/>
        <w:rPr>
          <w:rFonts w:ascii="Arial" w:hAnsi="Arial" w:cs="Arial"/>
          <w:sz w:val="24"/>
          <w:szCs w:val="24"/>
        </w:rPr>
      </w:pPr>
      <w:r>
        <w:rPr>
          <w:rFonts w:ascii="Arial" w:hAnsi="Arial" w:cs="Arial"/>
          <w:sz w:val="24"/>
          <w:szCs w:val="24"/>
        </w:rPr>
        <w:t xml:space="preserve"> </w:t>
      </w:r>
    </w:p>
  </w:footnote>
  <w:footnote w:id="25">
    <w:p w:rsidR="00F946FF" w:rsidRDefault="00F946FF" w:rsidP="00F946FF">
      <w:pPr>
        <w:pStyle w:val="Notedebasdepage"/>
        <w:ind w:firstLine="708"/>
        <w:jc w:val="both"/>
        <w:rPr>
          <w:rFonts w:ascii="Arial" w:hAnsi="Arial" w:cs="Arial"/>
          <w:sz w:val="24"/>
          <w:szCs w:val="24"/>
        </w:rPr>
      </w:pPr>
      <w:r>
        <w:rPr>
          <w:rStyle w:val="Appelnotedebasdep"/>
          <w:rFonts w:ascii="Arial" w:hAnsi="Arial" w:cs="Arial"/>
          <w:sz w:val="24"/>
          <w:szCs w:val="24"/>
        </w:rPr>
        <w:t>25</w:t>
      </w:r>
      <w:r>
        <w:rPr>
          <w:rFonts w:ascii="Arial" w:hAnsi="Arial" w:cs="Arial"/>
          <w:sz w:val="24"/>
          <w:szCs w:val="24"/>
        </w:rPr>
        <w:t xml:space="preserve">      </w:t>
      </w:r>
      <w:proofErr w:type="spellStart"/>
      <w:r>
        <w:rPr>
          <w:rFonts w:ascii="Arial" w:hAnsi="Arial" w:cs="Arial"/>
          <w:sz w:val="24"/>
          <w:szCs w:val="24"/>
        </w:rPr>
        <w:t>Lc</w:t>
      </w:r>
      <w:proofErr w:type="spellEnd"/>
      <w:r>
        <w:rPr>
          <w:rFonts w:ascii="Arial" w:hAnsi="Arial" w:cs="Arial"/>
          <w:sz w:val="24"/>
          <w:szCs w:val="24"/>
        </w:rPr>
        <w:t xml:space="preserve"> doit viser ici les magistrats païens.</w:t>
      </w:r>
    </w:p>
    <w:p w:rsidR="00F946FF" w:rsidRDefault="00F946FF" w:rsidP="00F946FF">
      <w:pPr>
        <w:pStyle w:val="Notedebasdepage"/>
        <w:ind w:firstLine="708"/>
        <w:rPr>
          <w:rFonts w:ascii="Arial" w:hAnsi="Arial" w:cs="Arial"/>
          <w:sz w:val="24"/>
          <w:szCs w:val="24"/>
        </w:rPr>
      </w:pPr>
    </w:p>
  </w:footnote>
  <w:footnote w:id="26">
    <w:p w:rsidR="00F946FF" w:rsidRDefault="00F946FF" w:rsidP="00F946FF">
      <w:pPr>
        <w:pStyle w:val="Notedebasdepage"/>
        <w:ind w:left="1260" w:hanging="552"/>
        <w:jc w:val="both"/>
        <w:rPr>
          <w:rFonts w:ascii="Arial" w:hAnsi="Arial" w:cs="Arial"/>
          <w:sz w:val="24"/>
          <w:szCs w:val="24"/>
        </w:rPr>
      </w:pPr>
      <w:r>
        <w:rPr>
          <w:rStyle w:val="Appelnotedebasdep"/>
          <w:rFonts w:ascii="Arial" w:hAnsi="Arial" w:cs="Arial"/>
          <w:sz w:val="24"/>
          <w:szCs w:val="24"/>
        </w:rPr>
        <w:t>26</w:t>
      </w:r>
      <w:r>
        <w:rPr>
          <w:rFonts w:ascii="Arial" w:hAnsi="Arial" w:cs="Arial"/>
          <w:sz w:val="24"/>
          <w:szCs w:val="24"/>
        </w:rPr>
        <w:t xml:space="preserve">    Pour Mt 10,20 et Mc 13,11, c’est </w:t>
      </w:r>
      <w:r>
        <w:rPr>
          <w:rFonts w:ascii="Arial" w:hAnsi="Arial" w:cs="Arial"/>
          <w:i/>
          <w:sz w:val="24"/>
          <w:szCs w:val="24"/>
        </w:rPr>
        <w:t xml:space="preserve">l’Esprit </w:t>
      </w:r>
      <w:r>
        <w:rPr>
          <w:rFonts w:ascii="Arial" w:hAnsi="Arial" w:cs="Arial"/>
          <w:sz w:val="24"/>
          <w:szCs w:val="24"/>
        </w:rPr>
        <w:t xml:space="preserve">lui-même qui parlera par la bouche                           des disciples. </w:t>
      </w:r>
      <w:proofErr w:type="spellStart"/>
      <w:r>
        <w:rPr>
          <w:rFonts w:ascii="Arial" w:hAnsi="Arial" w:cs="Arial"/>
          <w:sz w:val="24"/>
          <w:szCs w:val="24"/>
        </w:rPr>
        <w:t>Lc</w:t>
      </w:r>
      <w:proofErr w:type="spellEnd"/>
      <w:r>
        <w:rPr>
          <w:rFonts w:ascii="Arial" w:hAnsi="Arial" w:cs="Arial"/>
          <w:sz w:val="24"/>
          <w:szCs w:val="24"/>
        </w:rPr>
        <w:t xml:space="preserve"> donne un rôle plus actif aux témoins de Jésus en disant que l’Esprit les enseignera (voir </w:t>
      </w:r>
      <w:proofErr w:type="spellStart"/>
      <w:r>
        <w:rPr>
          <w:rFonts w:ascii="Arial" w:hAnsi="Arial" w:cs="Arial"/>
          <w:sz w:val="24"/>
          <w:szCs w:val="24"/>
        </w:rPr>
        <w:t>Rm</w:t>
      </w:r>
      <w:proofErr w:type="spellEnd"/>
      <w:r>
        <w:rPr>
          <w:rFonts w:ascii="Arial" w:hAnsi="Arial" w:cs="Arial"/>
          <w:sz w:val="24"/>
          <w:szCs w:val="24"/>
        </w:rPr>
        <w:t xml:space="preserve"> 8,15 à côté de la formule juive classique de Ga 4,6). Il présente cette promesse sous une forme différente en 21,15 et montre son accomplissement en </w:t>
      </w:r>
      <w:proofErr w:type="spellStart"/>
      <w:r>
        <w:rPr>
          <w:rFonts w:ascii="Arial" w:hAnsi="Arial" w:cs="Arial"/>
          <w:sz w:val="24"/>
          <w:szCs w:val="24"/>
        </w:rPr>
        <w:t>Ac</w:t>
      </w:r>
      <w:proofErr w:type="spellEnd"/>
      <w:r>
        <w:rPr>
          <w:rFonts w:ascii="Arial" w:hAnsi="Arial" w:cs="Arial"/>
          <w:sz w:val="24"/>
          <w:szCs w:val="24"/>
        </w:rPr>
        <w:t xml:space="preserve"> 4,8 ; 5,32 ; 7,55.</w:t>
      </w:r>
    </w:p>
    <w:p w:rsidR="00F946FF" w:rsidRDefault="00F946FF" w:rsidP="00F946FF">
      <w:pPr>
        <w:pStyle w:val="Notedebasdepage"/>
        <w:ind w:left="1260" w:hanging="552"/>
        <w:jc w:val="both"/>
        <w:rPr>
          <w:rFonts w:ascii="Arial" w:hAnsi="Arial" w:cs="Arial"/>
          <w:sz w:val="24"/>
          <w:szCs w:val="24"/>
        </w:rPr>
      </w:pPr>
      <w:r>
        <w:rPr>
          <w:rFonts w:ascii="Arial" w:hAnsi="Arial" w:cs="Arial"/>
          <w:sz w:val="24"/>
          <w:szCs w:val="24"/>
        </w:rPr>
        <w:t xml:space="preserve">  </w:t>
      </w:r>
    </w:p>
  </w:footnote>
  <w:footnote w:id="27">
    <w:p w:rsidR="00F946FF" w:rsidRDefault="00F946FF" w:rsidP="00F946FF">
      <w:pPr>
        <w:pStyle w:val="Notedebasdepage"/>
        <w:ind w:firstLine="708"/>
        <w:jc w:val="both"/>
        <w:rPr>
          <w:rFonts w:ascii="Arial" w:hAnsi="Arial" w:cs="Arial"/>
          <w:sz w:val="24"/>
          <w:szCs w:val="24"/>
        </w:rPr>
      </w:pPr>
      <w:r>
        <w:rPr>
          <w:rStyle w:val="Appelnotedebasdep"/>
          <w:sz w:val="24"/>
          <w:szCs w:val="24"/>
        </w:rPr>
        <w:t>27</w:t>
      </w:r>
      <w:r>
        <w:rPr>
          <w:sz w:val="24"/>
          <w:szCs w:val="24"/>
        </w:rPr>
        <w:t xml:space="preserve">      </w:t>
      </w:r>
      <w:r>
        <w:rPr>
          <w:rFonts w:ascii="Arial" w:hAnsi="Arial" w:cs="Arial"/>
          <w:sz w:val="24"/>
          <w:szCs w:val="24"/>
        </w:rPr>
        <w:t xml:space="preserve">C’est l’annonce de </w:t>
      </w:r>
      <w:smartTag w:uri="urn:schemas-microsoft-com:office:smarttags" w:element="PersonName">
        <w:smartTagPr>
          <w:attr w:name="ProductID" w:val="la Pentec￴te.  Voir"/>
        </w:smartTagPr>
        <w:smartTag w:uri="urn:schemas-microsoft-com:office:smarttags" w:element="PersonName">
          <w:smartTagPr>
            <w:attr w:name="ProductID" w:val="la Pentec￴te."/>
          </w:smartTagPr>
          <w:r>
            <w:rPr>
              <w:rFonts w:ascii="Arial" w:hAnsi="Arial" w:cs="Arial"/>
              <w:sz w:val="24"/>
              <w:szCs w:val="24"/>
            </w:rPr>
            <w:t>la Pentecôte.</w:t>
          </w:r>
        </w:smartTag>
        <w:r>
          <w:rPr>
            <w:rFonts w:ascii="Arial" w:hAnsi="Arial" w:cs="Arial"/>
            <w:sz w:val="24"/>
            <w:szCs w:val="24"/>
          </w:rPr>
          <w:t xml:space="preserve">  Voir</w:t>
        </w:r>
      </w:smartTag>
      <w:r>
        <w:rPr>
          <w:rFonts w:ascii="Arial" w:hAnsi="Arial" w:cs="Arial"/>
          <w:sz w:val="24"/>
          <w:szCs w:val="24"/>
        </w:rPr>
        <w:t xml:space="preserve"> </w:t>
      </w:r>
      <w:proofErr w:type="spellStart"/>
      <w:r>
        <w:rPr>
          <w:rFonts w:ascii="Arial" w:hAnsi="Arial" w:cs="Arial"/>
          <w:sz w:val="24"/>
          <w:szCs w:val="24"/>
        </w:rPr>
        <w:t>Ac</w:t>
      </w:r>
      <w:proofErr w:type="spellEnd"/>
      <w:r>
        <w:rPr>
          <w:rFonts w:ascii="Arial" w:hAnsi="Arial" w:cs="Arial"/>
          <w:sz w:val="24"/>
          <w:szCs w:val="24"/>
        </w:rPr>
        <w:t xml:space="preserve"> 1,8 ; 2,33.</w:t>
      </w:r>
    </w:p>
    <w:p w:rsidR="00F946FF" w:rsidRDefault="00F946FF" w:rsidP="00F946FF">
      <w:pPr>
        <w:pStyle w:val="Notedebasdepage"/>
        <w:ind w:firstLine="708"/>
        <w:rPr>
          <w:sz w:val="24"/>
          <w:szCs w:val="24"/>
        </w:rPr>
      </w:pPr>
    </w:p>
  </w:footnote>
  <w:footnote w:id="28">
    <w:p w:rsidR="00F946FF" w:rsidRDefault="00F946FF" w:rsidP="00F946FF">
      <w:pPr>
        <w:pStyle w:val="Notedebasdepage"/>
        <w:ind w:left="1260" w:hanging="552"/>
        <w:jc w:val="both"/>
        <w:rPr>
          <w:rFonts w:ascii="Arial" w:hAnsi="Arial" w:cs="Arial"/>
          <w:sz w:val="24"/>
          <w:szCs w:val="24"/>
        </w:rPr>
      </w:pPr>
      <w:r>
        <w:rPr>
          <w:rStyle w:val="Appelnotedebasdep"/>
          <w:sz w:val="24"/>
          <w:szCs w:val="24"/>
        </w:rPr>
        <w:t>28</w:t>
      </w:r>
      <w:r>
        <w:rPr>
          <w:sz w:val="24"/>
          <w:szCs w:val="24"/>
        </w:rPr>
        <w:t xml:space="preserve">     </w:t>
      </w:r>
      <w:r>
        <w:rPr>
          <w:rFonts w:ascii="Arial" w:hAnsi="Arial" w:cs="Arial"/>
          <w:i/>
          <w:sz w:val="24"/>
          <w:szCs w:val="24"/>
        </w:rPr>
        <w:t xml:space="preserve">Jérusalem </w:t>
      </w:r>
      <w:r>
        <w:rPr>
          <w:rFonts w:ascii="Arial" w:hAnsi="Arial" w:cs="Arial"/>
          <w:sz w:val="24"/>
          <w:szCs w:val="24"/>
        </w:rPr>
        <w:t xml:space="preserve">a été chez </w:t>
      </w:r>
      <w:proofErr w:type="spellStart"/>
      <w:r>
        <w:rPr>
          <w:rFonts w:ascii="Arial" w:hAnsi="Arial" w:cs="Arial"/>
          <w:sz w:val="24"/>
          <w:szCs w:val="24"/>
        </w:rPr>
        <w:t>Lc</w:t>
      </w:r>
      <w:proofErr w:type="spellEnd"/>
      <w:r>
        <w:rPr>
          <w:rStyle w:val="Appelnotedebasdep"/>
          <w:sz w:val="24"/>
          <w:szCs w:val="24"/>
        </w:rPr>
        <w:t xml:space="preserve"> </w:t>
      </w:r>
      <w:r>
        <w:rPr>
          <w:sz w:val="24"/>
          <w:szCs w:val="24"/>
        </w:rPr>
        <w:t xml:space="preserve"> </w:t>
      </w:r>
      <w:r>
        <w:rPr>
          <w:rFonts w:ascii="Arial" w:hAnsi="Arial" w:cs="Arial"/>
          <w:sz w:val="24"/>
          <w:szCs w:val="24"/>
        </w:rPr>
        <w:t>le point de départ du message du salut (1,5-25), le            but de la mission de Jésus (9,51). Elle va être le centre de rayonnement de la mission apostolique (</w:t>
      </w:r>
      <w:proofErr w:type="spellStart"/>
      <w:r>
        <w:rPr>
          <w:rFonts w:ascii="Arial" w:hAnsi="Arial" w:cs="Arial"/>
          <w:sz w:val="24"/>
          <w:szCs w:val="24"/>
        </w:rPr>
        <w:t>Ac</w:t>
      </w:r>
      <w:proofErr w:type="spellEnd"/>
      <w:r>
        <w:rPr>
          <w:rFonts w:ascii="Arial" w:hAnsi="Arial" w:cs="Arial"/>
          <w:sz w:val="24"/>
          <w:szCs w:val="24"/>
        </w:rPr>
        <w:t xml:space="preserve"> 1,8).</w:t>
      </w:r>
    </w:p>
    <w:p w:rsidR="00F946FF" w:rsidRDefault="00F946FF" w:rsidP="00F946FF">
      <w:pPr>
        <w:pStyle w:val="Notedebasdepage"/>
        <w:ind w:firstLine="708"/>
        <w:rPr>
          <w:sz w:val="24"/>
          <w:szCs w:val="24"/>
        </w:rPr>
      </w:pPr>
    </w:p>
  </w:footnote>
  <w:footnote w:id="29">
    <w:p w:rsidR="00F946FF" w:rsidRDefault="00F946FF" w:rsidP="00F946FF">
      <w:pPr>
        <w:pStyle w:val="Notedebasdepage"/>
        <w:ind w:firstLine="708"/>
        <w:jc w:val="both"/>
        <w:rPr>
          <w:rFonts w:ascii="Arial" w:hAnsi="Arial" w:cs="Arial"/>
          <w:sz w:val="24"/>
          <w:szCs w:val="24"/>
        </w:rPr>
      </w:pPr>
      <w:r>
        <w:rPr>
          <w:rStyle w:val="Appelnotedebasdep"/>
          <w:sz w:val="24"/>
          <w:szCs w:val="24"/>
        </w:rPr>
        <w:t>29</w:t>
      </w:r>
      <w:r>
        <w:rPr>
          <w:sz w:val="24"/>
          <w:szCs w:val="24"/>
        </w:rPr>
        <w:t xml:space="preserve">      </w:t>
      </w:r>
      <w:r>
        <w:rPr>
          <w:rFonts w:ascii="Arial" w:hAnsi="Arial" w:cs="Arial"/>
          <w:sz w:val="24"/>
          <w:szCs w:val="24"/>
        </w:rPr>
        <w:t>Sur le lien entre l’Esprit et la puissance, voir 1,35 et 4,14.</w:t>
      </w:r>
    </w:p>
    <w:p w:rsidR="00F946FF" w:rsidRDefault="00F946FF" w:rsidP="00F946FF">
      <w:pPr>
        <w:pStyle w:val="Notedebasdepage"/>
        <w:ind w:firstLine="708"/>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681E"/>
    <w:multiLevelType w:val="hybridMultilevel"/>
    <w:tmpl w:val="FB36CF9A"/>
    <w:lvl w:ilvl="0" w:tplc="CBF2B91C">
      <w:start w:val="35"/>
      <w:numFmt w:val="decimal"/>
      <w:lvlText w:val="%1"/>
      <w:lvlJc w:val="left"/>
      <w:pPr>
        <w:tabs>
          <w:tab w:val="num" w:pos="2130"/>
        </w:tabs>
        <w:ind w:left="2130" w:hanging="885"/>
      </w:pPr>
    </w:lvl>
    <w:lvl w:ilvl="1" w:tplc="040C0019">
      <w:start w:val="1"/>
      <w:numFmt w:val="lowerLetter"/>
      <w:lvlText w:val="%2."/>
      <w:lvlJc w:val="left"/>
      <w:pPr>
        <w:tabs>
          <w:tab w:val="num" w:pos="2325"/>
        </w:tabs>
        <w:ind w:left="2325" w:hanging="360"/>
      </w:pPr>
    </w:lvl>
    <w:lvl w:ilvl="2" w:tplc="040C001B">
      <w:start w:val="1"/>
      <w:numFmt w:val="lowerRoman"/>
      <w:lvlText w:val="%3."/>
      <w:lvlJc w:val="right"/>
      <w:pPr>
        <w:tabs>
          <w:tab w:val="num" w:pos="3045"/>
        </w:tabs>
        <w:ind w:left="3045" w:hanging="180"/>
      </w:pPr>
    </w:lvl>
    <w:lvl w:ilvl="3" w:tplc="040C000F">
      <w:start w:val="1"/>
      <w:numFmt w:val="decimal"/>
      <w:lvlText w:val="%4."/>
      <w:lvlJc w:val="left"/>
      <w:pPr>
        <w:tabs>
          <w:tab w:val="num" w:pos="3765"/>
        </w:tabs>
        <w:ind w:left="3765" w:hanging="360"/>
      </w:pPr>
    </w:lvl>
    <w:lvl w:ilvl="4" w:tplc="040C0019">
      <w:start w:val="1"/>
      <w:numFmt w:val="lowerLetter"/>
      <w:lvlText w:val="%5."/>
      <w:lvlJc w:val="left"/>
      <w:pPr>
        <w:tabs>
          <w:tab w:val="num" w:pos="4485"/>
        </w:tabs>
        <w:ind w:left="4485" w:hanging="360"/>
      </w:pPr>
    </w:lvl>
    <w:lvl w:ilvl="5" w:tplc="040C001B">
      <w:start w:val="1"/>
      <w:numFmt w:val="lowerRoman"/>
      <w:lvlText w:val="%6."/>
      <w:lvlJc w:val="right"/>
      <w:pPr>
        <w:tabs>
          <w:tab w:val="num" w:pos="5205"/>
        </w:tabs>
        <w:ind w:left="5205" w:hanging="180"/>
      </w:pPr>
    </w:lvl>
    <w:lvl w:ilvl="6" w:tplc="040C000F">
      <w:start w:val="1"/>
      <w:numFmt w:val="decimal"/>
      <w:lvlText w:val="%7."/>
      <w:lvlJc w:val="left"/>
      <w:pPr>
        <w:tabs>
          <w:tab w:val="num" w:pos="5925"/>
        </w:tabs>
        <w:ind w:left="5925" w:hanging="360"/>
      </w:pPr>
    </w:lvl>
    <w:lvl w:ilvl="7" w:tplc="040C0019">
      <w:start w:val="1"/>
      <w:numFmt w:val="lowerLetter"/>
      <w:lvlText w:val="%8."/>
      <w:lvlJc w:val="left"/>
      <w:pPr>
        <w:tabs>
          <w:tab w:val="num" w:pos="6645"/>
        </w:tabs>
        <w:ind w:left="6645" w:hanging="360"/>
      </w:pPr>
    </w:lvl>
    <w:lvl w:ilvl="8" w:tplc="040C001B">
      <w:start w:val="1"/>
      <w:numFmt w:val="lowerRoman"/>
      <w:lvlText w:val="%9."/>
      <w:lvlJc w:val="right"/>
      <w:pPr>
        <w:tabs>
          <w:tab w:val="num" w:pos="7365"/>
        </w:tabs>
        <w:ind w:left="7365" w:hanging="180"/>
      </w:pPr>
    </w:lvl>
  </w:abstractNum>
  <w:abstractNum w:abstractNumId="1" w15:restartNumberingAfterBreak="0">
    <w:nsid w:val="09095039"/>
    <w:multiLevelType w:val="hybridMultilevel"/>
    <w:tmpl w:val="1A0C87B6"/>
    <w:lvl w:ilvl="0" w:tplc="8F82E8D6">
      <w:start w:val="30"/>
      <w:numFmt w:val="decimal"/>
      <w:lvlText w:val="%1"/>
      <w:lvlJc w:val="left"/>
      <w:pPr>
        <w:tabs>
          <w:tab w:val="num" w:pos="2520"/>
        </w:tabs>
        <w:ind w:left="2520" w:hanging="1230"/>
      </w:pPr>
      <w:rPr>
        <w:i w:val="0"/>
      </w:rPr>
    </w:lvl>
    <w:lvl w:ilvl="1" w:tplc="040C0019">
      <w:start w:val="1"/>
      <w:numFmt w:val="lowerLetter"/>
      <w:lvlText w:val="%2."/>
      <w:lvlJc w:val="left"/>
      <w:pPr>
        <w:tabs>
          <w:tab w:val="num" w:pos="2370"/>
        </w:tabs>
        <w:ind w:left="2370" w:hanging="360"/>
      </w:pPr>
    </w:lvl>
    <w:lvl w:ilvl="2" w:tplc="040C001B">
      <w:start w:val="1"/>
      <w:numFmt w:val="lowerRoman"/>
      <w:lvlText w:val="%3."/>
      <w:lvlJc w:val="right"/>
      <w:pPr>
        <w:tabs>
          <w:tab w:val="num" w:pos="3090"/>
        </w:tabs>
        <w:ind w:left="3090" w:hanging="180"/>
      </w:pPr>
    </w:lvl>
    <w:lvl w:ilvl="3" w:tplc="040C000F">
      <w:start w:val="1"/>
      <w:numFmt w:val="decimal"/>
      <w:lvlText w:val="%4."/>
      <w:lvlJc w:val="left"/>
      <w:pPr>
        <w:tabs>
          <w:tab w:val="num" w:pos="3810"/>
        </w:tabs>
        <w:ind w:left="3810" w:hanging="360"/>
      </w:pPr>
    </w:lvl>
    <w:lvl w:ilvl="4" w:tplc="040C0019">
      <w:start w:val="1"/>
      <w:numFmt w:val="lowerLetter"/>
      <w:lvlText w:val="%5."/>
      <w:lvlJc w:val="left"/>
      <w:pPr>
        <w:tabs>
          <w:tab w:val="num" w:pos="4530"/>
        </w:tabs>
        <w:ind w:left="4530" w:hanging="360"/>
      </w:pPr>
    </w:lvl>
    <w:lvl w:ilvl="5" w:tplc="040C001B">
      <w:start w:val="1"/>
      <w:numFmt w:val="lowerRoman"/>
      <w:lvlText w:val="%6."/>
      <w:lvlJc w:val="right"/>
      <w:pPr>
        <w:tabs>
          <w:tab w:val="num" w:pos="5250"/>
        </w:tabs>
        <w:ind w:left="5250" w:hanging="180"/>
      </w:pPr>
    </w:lvl>
    <w:lvl w:ilvl="6" w:tplc="040C000F">
      <w:start w:val="1"/>
      <w:numFmt w:val="decimal"/>
      <w:lvlText w:val="%7."/>
      <w:lvlJc w:val="left"/>
      <w:pPr>
        <w:tabs>
          <w:tab w:val="num" w:pos="5970"/>
        </w:tabs>
        <w:ind w:left="5970" w:hanging="360"/>
      </w:pPr>
    </w:lvl>
    <w:lvl w:ilvl="7" w:tplc="040C0019">
      <w:start w:val="1"/>
      <w:numFmt w:val="lowerLetter"/>
      <w:lvlText w:val="%8."/>
      <w:lvlJc w:val="left"/>
      <w:pPr>
        <w:tabs>
          <w:tab w:val="num" w:pos="6690"/>
        </w:tabs>
        <w:ind w:left="6690" w:hanging="360"/>
      </w:pPr>
    </w:lvl>
    <w:lvl w:ilvl="8" w:tplc="040C001B">
      <w:start w:val="1"/>
      <w:numFmt w:val="lowerRoman"/>
      <w:lvlText w:val="%9."/>
      <w:lvlJc w:val="right"/>
      <w:pPr>
        <w:tabs>
          <w:tab w:val="num" w:pos="7410"/>
        </w:tabs>
        <w:ind w:left="7410" w:hanging="180"/>
      </w:pPr>
    </w:lvl>
  </w:abstractNum>
  <w:abstractNum w:abstractNumId="2" w15:restartNumberingAfterBreak="0">
    <w:nsid w:val="0BAF703F"/>
    <w:multiLevelType w:val="hybridMultilevel"/>
    <w:tmpl w:val="37AE77CE"/>
    <w:lvl w:ilvl="0" w:tplc="0FE4DD7A">
      <w:start w:val="15"/>
      <w:numFmt w:val="decimal"/>
      <w:lvlText w:val="%1"/>
      <w:lvlJc w:val="left"/>
      <w:pPr>
        <w:tabs>
          <w:tab w:val="num" w:pos="1668"/>
        </w:tabs>
        <w:ind w:left="1668" w:hanging="360"/>
      </w:pPr>
    </w:lvl>
    <w:lvl w:ilvl="1" w:tplc="040C0019">
      <w:start w:val="1"/>
      <w:numFmt w:val="lowerLetter"/>
      <w:lvlText w:val="%2."/>
      <w:lvlJc w:val="left"/>
      <w:pPr>
        <w:tabs>
          <w:tab w:val="num" w:pos="2388"/>
        </w:tabs>
        <w:ind w:left="2388" w:hanging="360"/>
      </w:pPr>
    </w:lvl>
    <w:lvl w:ilvl="2" w:tplc="040C001B">
      <w:start w:val="1"/>
      <w:numFmt w:val="lowerRoman"/>
      <w:lvlText w:val="%3."/>
      <w:lvlJc w:val="right"/>
      <w:pPr>
        <w:tabs>
          <w:tab w:val="num" w:pos="3108"/>
        </w:tabs>
        <w:ind w:left="3108" w:hanging="180"/>
      </w:pPr>
    </w:lvl>
    <w:lvl w:ilvl="3" w:tplc="040C000F">
      <w:start w:val="1"/>
      <w:numFmt w:val="decimal"/>
      <w:lvlText w:val="%4."/>
      <w:lvlJc w:val="left"/>
      <w:pPr>
        <w:tabs>
          <w:tab w:val="num" w:pos="3828"/>
        </w:tabs>
        <w:ind w:left="3828" w:hanging="360"/>
      </w:pPr>
    </w:lvl>
    <w:lvl w:ilvl="4" w:tplc="040C0019">
      <w:start w:val="1"/>
      <w:numFmt w:val="lowerLetter"/>
      <w:lvlText w:val="%5."/>
      <w:lvlJc w:val="left"/>
      <w:pPr>
        <w:tabs>
          <w:tab w:val="num" w:pos="4548"/>
        </w:tabs>
        <w:ind w:left="4548" w:hanging="360"/>
      </w:pPr>
    </w:lvl>
    <w:lvl w:ilvl="5" w:tplc="040C001B">
      <w:start w:val="1"/>
      <w:numFmt w:val="lowerRoman"/>
      <w:lvlText w:val="%6."/>
      <w:lvlJc w:val="right"/>
      <w:pPr>
        <w:tabs>
          <w:tab w:val="num" w:pos="5268"/>
        </w:tabs>
        <w:ind w:left="5268" w:hanging="180"/>
      </w:pPr>
    </w:lvl>
    <w:lvl w:ilvl="6" w:tplc="040C000F">
      <w:start w:val="1"/>
      <w:numFmt w:val="decimal"/>
      <w:lvlText w:val="%7."/>
      <w:lvlJc w:val="left"/>
      <w:pPr>
        <w:tabs>
          <w:tab w:val="num" w:pos="5988"/>
        </w:tabs>
        <w:ind w:left="5988" w:hanging="360"/>
      </w:pPr>
    </w:lvl>
    <w:lvl w:ilvl="7" w:tplc="040C0019">
      <w:start w:val="1"/>
      <w:numFmt w:val="lowerLetter"/>
      <w:lvlText w:val="%8."/>
      <w:lvlJc w:val="left"/>
      <w:pPr>
        <w:tabs>
          <w:tab w:val="num" w:pos="6708"/>
        </w:tabs>
        <w:ind w:left="6708" w:hanging="360"/>
      </w:pPr>
    </w:lvl>
    <w:lvl w:ilvl="8" w:tplc="040C001B">
      <w:start w:val="1"/>
      <w:numFmt w:val="lowerRoman"/>
      <w:lvlText w:val="%9."/>
      <w:lvlJc w:val="right"/>
      <w:pPr>
        <w:tabs>
          <w:tab w:val="num" w:pos="7428"/>
        </w:tabs>
        <w:ind w:left="7428" w:hanging="180"/>
      </w:pPr>
    </w:lvl>
  </w:abstractNum>
  <w:abstractNum w:abstractNumId="3" w15:restartNumberingAfterBreak="0">
    <w:nsid w:val="106650D7"/>
    <w:multiLevelType w:val="hybridMultilevel"/>
    <w:tmpl w:val="F3663FC6"/>
    <w:lvl w:ilvl="0" w:tplc="CA2ED3A4">
      <w:start w:val="2"/>
      <w:numFmt w:val="decimal"/>
      <w:lvlText w:val="%1."/>
      <w:lvlJc w:val="left"/>
      <w:pPr>
        <w:tabs>
          <w:tab w:val="num" w:pos="1098"/>
        </w:tabs>
        <w:ind w:left="1098" w:hanging="390"/>
      </w:pPr>
    </w:lvl>
    <w:lvl w:ilvl="1" w:tplc="040C0019">
      <w:start w:val="1"/>
      <w:numFmt w:val="lowerLetter"/>
      <w:lvlText w:val="%2."/>
      <w:lvlJc w:val="left"/>
      <w:pPr>
        <w:tabs>
          <w:tab w:val="num" w:pos="1788"/>
        </w:tabs>
        <w:ind w:left="1788" w:hanging="360"/>
      </w:pPr>
    </w:lvl>
    <w:lvl w:ilvl="2" w:tplc="040C001B">
      <w:start w:val="1"/>
      <w:numFmt w:val="lowerRoman"/>
      <w:lvlText w:val="%3."/>
      <w:lvlJc w:val="right"/>
      <w:pPr>
        <w:tabs>
          <w:tab w:val="num" w:pos="2508"/>
        </w:tabs>
        <w:ind w:left="2508" w:hanging="180"/>
      </w:pPr>
    </w:lvl>
    <w:lvl w:ilvl="3" w:tplc="040C000F">
      <w:start w:val="1"/>
      <w:numFmt w:val="decimal"/>
      <w:lvlText w:val="%4."/>
      <w:lvlJc w:val="left"/>
      <w:pPr>
        <w:tabs>
          <w:tab w:val="num" w:pos="3228"/>
        </w:tabs>
        <w:ind w:left="3228" w:hanging="360"/>
      </w:pPr>
    </w:lvl>
    <w:lvl w:ilvl="4" w:tplc="040C0019">
      <w:start w:val="1"/>
      <w:numFmt w:val="lowerLetter"/>
      <w:lvlText w:val="%5."/>
      <w:lvlJc w:val="left"/>
      <w:pPr>
        <w:tabs>
          <w:tab w:val="num" w:pos="3948"/>
        </w:tabs>
        <w:ind w:left="3948" w:hanging="360"/>
      </w:pPr>
    </w:lvl>
    <w:lvl w:ilvl="5" w:tplc="040C001B">
      <w:start w:val="1"/>
      <w:numFmt w:val="lowerRoman"/>
      <w:lvlText w:val="%6."/>
      <w:lvlJc w:val="right"/>
      <w:pPr>
        <w:tabs>
          <w:tab w:val="num" w:pos="4668"/>
        </w:tabs>
        <w:ind w:left="4668" w:hanging="180"/>
      </w:pPr>
    </w:lvl>
    <w:lvl w:ilvl="6" w:tplc="040C000F">
      <w:start w:val="1"/>
      <w:numFmt w:val="decimal"/>
      <w:lvlText w:val="%7."/>
      <w:lvlJc w:val="left"/>
      <w:pPr>
        <w:tabs>
          <w:tab w:val="num" w:pos="5388"/>
        </w:tabs>
        <w:ind w:left="5388" w:hanging="360"/>
      </w:pPr>
    </w:lvl>
    <w:lvl w:ilvl="7" w:tplc="040C0019">
      <w:start w:val="1"/>
      <w:numFmt w:val="lowerLetter"/>
      <w:lvlText w:val="%8."/>
      <w:lvlJc w:val="left"/>
      <w:pPr>
        <w:tabs>
          <w:tab w:val="num" w:pos="6108"/>
        </w:tabs>
        <w:ind w:left="6108" w:hanging="360"/>
      </w:pPr>
    </w:lvl>
    <w:lvl w:ilvl="8" w:tplc="040C001B">
      <w:start w:val="1"/>
      <w:numFmt w:val="lowerRoman"/>
      <w:lvlText w:val="%9."/>
      <w:lvlJc w:val="right"/>
      <w:pPr>
        <w:tabs>
          <w:tab w:val="num" w:pos="6828"/>
        </w:tabs>
        <w:ind w:left="6828" w:hanging="180"/>
      </w:pPr>
    </w:lvl>
  </w:abstractNum>
  <w:abstractNum w:abstractNumId="4" w15:restartNumberingAfterBreak="0">
    <w:nsid w:val="1C9A7051"/>
    <w:multiLevelType w:val="hybridMultilevel"/>
    <w:tmpl w:val="D3062E1E"/>
    <w:lvl w:ilvl="0" w:tplc="B0E84448">
      <w:start w:val="68"/>
      <w:numFmt w:val="decimal"/>
      <w:lvlText w:val="%1"/>
      <w:lvlJc w:val="left"/>
      <w:pPr>
        <w:tabs>
          <w:tab w:val="num" w:pos="2310"/>
        </w:tabs>
        <w:ind w:left="2310" w:hanging="1050"/>
      </w:pPr>
      <w:rPr>
        <w:i w:val="0"/>
      </w:rPr>
    </w:lvl>
    <w:lvl w:ilvl="1" w:tplc="040C0019">
      <w:start w:val="1"/>
      <w:numFmt w:val="lowerLetter"/>
      <w:lvlText w:val="%2."/>
      <w:lvlJc w:val="left"/>
      <w:pPr>
        <w:tabs>
          <w:tab w:val="num" w:pos="2340"/>
        </w:tabs>
        <w:ind w:left="2340" w:hanging="360"/>
      </w:pPr>
    </w:lvl>
    <w:lvl w:ilvl="2" w:tplc="040C001B">
      <w:start w:val="1"/>
      <w:numFmt w:val="lowerRoman"/>
      <w:lvlText w:val="%3."/>
      <w:lvlJc w:val="right"/>
      <w:pPr>
        <w:tabs>
          <w:tab w:val="num" w:pos="3060"/>
        </w:tabs>
        <w:ind w:left="3060" w:hanging="180"/>
      </w:pPr>
    </w:lvl>
    <w:lvl w:ilvl="3" w:tplc="040C000F">
      <w:start w:val="1"/>
      <w:numFmt w:val="decimal"/>
      <w:lvlText w:val="%4."/>
      <w:lvlJc w:val="left"/>
      <w:pPr>
        <w:tabs>
          <w:tab w:val="num" w:pos="3780"/>
        </w:tabs>
        <w:ind w:left="3780" w:hanging="360"/>
      </w:pPr>
    </w:lvl>
    <w:lvl w:ilvl="4" w:tplc="040C0019">
      <w:start w:val="1"/>
      <w:numFmt w:val="lowerLetter"/>
      <w:lvlText w:val="%5."/>
      <w:lvlJc w:val="left"/>
      <w:pPr>
        <w:tabs>
          <w:tab w:val="num" w:pos="4500"/>
        </w:tabs>
        <w:ind w:left="4500" w:hanging="360"/>
      </w:pPr>
    </w:lvl>
    <w:lvl w:ilvl="5" w:tplc="040C001B">
      <w:start w:val="1"/>
      <w:numFmt w:val="lowerRoman"/>
      <w:lvlText w:val="%6."/>
      <w:lvlJc w:val="right"/>
      <w:pPr>
        <w:tabs>
          <w:tab w:val="num" w:pos="5220"/>
        </w:tabs>
        <w:ind w:left="5220" w:hanging="180"/>
      </w:pPr>
    </w:lvl>
    <w:lvl w:ilvl="6" w:tplc="040C000F">
      <w:start w:val="1"/>
      <w:numFmt w:val="decimal"/>
      <w:lvlText w:val="%7."/>
      <w:lvlJc w:val="left"/>
      <w:pPr>
        <w:tabs>
          <w:tab w:val="num" w:pos="5940"/>
        </w:tabs>
        <w:ind w:left="5940" w:hanging="360"/>
      </w:pPr>
    </w:lvl>
    <w:lvl w:ilvl="7" w:tplc="040C0019">
      <w:start w:val="1"/>
      <w:numFmt w:val="lowerLetter"/>
      <w:lvlText w:val="%8."/>
      <w:lvlJc w:val="left"/>
      <w:pPr>
        <w:tabs>
          <w:tab w:val="num" w:pos="6660"/>
        </w:tabs>
        <w:ind w:left="6660" w:hanging="360"/>
      </w:pPr>
    </w:lvl>
    <w:lvl w:ilvl="8" w:tplc="040C001B">
      <w:start w:val="1"/>
      <w:numFmt w:val="lowerRoman"/>
      <w:lvlText w:val="%9."/>
      <w:lvlJc w:val="right"/>
      <w:pPr>
        <w:tabs>
          <w:tab w:val="num" w:pos="7380"/>
        </w:tabs>
        <w:ind w:left="7380" w:hanging="180"/>
      </w:pPr>
    </w:lvl>
  </w:abstractNum>
  <w:abstractNum w:abstractNumId="5" w15:restartNumberingAfterBreak="0">
    <w:nsid w:val="437F2A06"/>
    <w:multiLevelType w:val="hybridMultilevel"/>
    <w:tmpl w:val="AA784286"/>
    <w:lvl w:ilvl="0" w:tplc="ECFAC5CC">
      <w:start w:val="71"/>
      <w:numFmt w:val="decimal"/>
      <w:lvlText w:val="%1"/>
      <w:lvlJc w:val="left"/>
      <w:pPr>
        <w:tabs>
          <w:tab w:val="num" w:pos="2520"/>
        </w:tabs>
        <w:ind w:left="2520" w:hanging="1290"/>
      </w:pPr>
      <w:rPr>
        <w:i w:val="0"/>
      </w:rPr>
    </w:lvl>
    <w:lvl w:ilvl="1" w:tplc="040C0019">
      <w:start w:val="1"/>
      <w:numFmt w:val="lowerLetter"/>
      <w:lvlText w:val="%2."/>
      <w:lvlJc w:val="left"/>
      <w:pPr>
        <w:tabs>
          <w:tab w:val="num" w:pos="2310"/>
        </w:tabs>
        <w:ind w:left="2310" w:hanging="360"/>
      </w:pPr>
    </w:lvl>
    <w:lvl w:ilvl="2" w:tplc="040C001B">
      <w:start w:val="1"/>
      <w:numFmt w:val="lowerRoman"/>
      <w:lvlText w:val="%3."/>
      <w:lvlJc w:val="right"/>
      <w:pPr>
        <w:tabs>
          <w:tab w:val="num" w:pos="3030"/>
        </w:tabs>
        <w:ind w:left="3030" w:hanging="180"/>
      </w:pPr>
    </w:lvl>
    <w:lvl w:ilvl="3" w:tplc="040C000F">
      <w:start w:val="1"/>
      <w:numFmt w:val="decimal"/>
      <w:lvlText w:val="%4."/>
      <w:lvlJc w:val="left"/>
      <w:pPr>
        <w:tabs>
          <w:tab w:val="num" w:pos="3750"/>
        </w:tabs>
        <w:ind w:left="3750" w:hanging="360"/>
      </w:pPr>
    </w:lvl>
    <w:lvl w:ilvl="4" w:tplc="040C0019">
      <w:start w:val="1"/>
      <w:numFmt w:val="lowerLetter"/>
      <w:lvlText w:val="%5."/>
      <w:lvlJc w:val="left"/>
      <w:pPr>
        <w:tabs>
          <w:tab w:val="num" w:pos="4470"/>
        </w:tabs>
        <w:ind w:left="4470" w:hanging="360"/>
      </w:pPr>
    </w:lvl>
    <w:lvl w:ilvl="5" w:tplc="040C001B">
      <w:start w:val="1"/>
      <w:numFmt w:val="lowerRoman"/>
      <w:lvlText w:val="%6."/>
      <w:lvlJc w:val="right"/>
      <w:pPr>
        <w:tabs>
          <w:tab w:val="num" w:pos="5190"/>
        </w:tabs>
        <w:ind w:left="5190" w:hanging="180"/>
      </w:pPr>
    </w:lvl>
    <w:lvl w:ilvl="6" w:tplc="040C000F">
      <w:start w:val="1"/>
      <w:numFmt w:val="decimal"/>
      <w:lvlText w:val="%7."/>
      <w:lvlJc w:val="left"/>
      <w:pPr>
        <w:tabs>
          <w:tab w:val="num" w:pos="5910"/>
        </w:tabs>
        <w:ind w:left="5910" w:hanging="360"/>
      </w:pPr>
    </w:lvl>
    <w:lvl w:ilvl="7" w:tplc="040C0019">
      <w:start w:val="1"/>
      <w:numFmt w:val="lowerLetter"/>
      <w:lvlText w:val="%8."/>
      <w:lvlJc w:val="left"/>
      <w:pPr>
        <w:tabs>
          <w:tab w:val="num" w:pos="6630"/>
        </w:tabs>
        <w:ind w:left="6630" w:hanging="360"/>
      </w:pPr>
    </w:lvl>
    <w:lvl w:ilvl="8" w:tplc="040C001B">
      <w:start w:val="1"/>
      <w:numFmt w:val="lowerRoman"/>
      <w:lvlText w:val="%9."/>
      <w:lvlJc w:val="right"/>
      <w:pPr>
        <w:tabs>
          <w:tab w:val="num" w:pos="7350"/>
        </w:tabs>
        <w:ind w:left="7350" w:hanging="180"/>
      </w:pPr>
    </w:lvl>
  </w:abstractNum>
  <w:abstractNum w:abstractNumId="6" w15:restartNumberingAfterBreak="0">
    <w:nsid w:val="544118CF"/>
    <w:multiLevelType w:val="hybridMultilevel"/>
    <w:tmpl w:val="DC240F2C"/>
    <w:lvl w:ilvl="0" w:tplc="1B029320">
      <w:start w:val="45"/>
      <w:numFmt w:val="decimal"/>
      <w:lvlText w:val="%1"/>
      <w:lvlJc w:val="left"/>
      <w:pPr>
        <w:tabs>
          <w:tab w:val="num" w:pos="2520"/>
        </w:tabs>
        <w:ind w:left="2520" w:hanging="1230"/>
      </w:pPr>
      <w:rPr>
        <w:i w:val="0"/>
      </w:rPr>
    </w:lvl>
    <w:lvl w:ilvl="1" w:tplc="040C0019">
      <w:start w:val="1"/>
      <w:numFmt w:val="lowerLetter"/>
      <w:lvlText w:val="%2."/>
      <w:lvlJc w:val="left"/>
      <w:pPr>
        <w:tabs>
          <w:tab w:val="num" w:pos="2370"/>
        </w:tabs>
        <w:ind w:left="2370" w:hanging="360"/>
      </w:pPr>
    </w:lvl>
    <w:lvl w:ilvl="2" w:tplc="040C001B">
      <w:start w:val="1"/>
      <w:numFmt w:val="lowerRoman"/>
      <w:lvlText w:val="%3."/>
      <w:lvlJc w:val="right"/>
      <w:pPr>
        <w:tabs>
          <w:tab w:val="num" w:pos="3090"/>
        </w:tabs>
        <w:ind w:left="3090" w:hanging="180"/>
      </w:pPr>
    </w:lvl>
    <w:lvl w:ilvl="3" w:tplc="040C000F">
      <w:start w:val="1"/>
      <w:numFmt w:val="decimal"/>
      <w:lvlText w:val="%4."/>
      <w:lvlJc w:val="left"/>
      <w:pPr>
        <w:tabs>
          <w:tab w:val="num" w:pos="3810"/>
        </w:tabs>
        <w:ind w:left="3810" w:hanging="360"/>
      </w:pPr>
    </w:lvl>
    <w:lvl w:ilvl="4" w:tplc="040C0019">
      <w:start w:val="1"/>
      <w:numFmt w:val="lowerLetter"/>
      <w:lvlText w:val="%5."/>
      <w:lvlJc w:val="left"/>
      <w:pPr>
        <w:tabs>
          <w:tab w:val="num" w:pos="4530"/>
        </w:tabs>
        <w:ind w:left="4530" w:hanging="360"/>
      </w:pPr>
    </w:lvl>
    <w:lvl w:ilvl="5" w:tplc="040C001B">
      <w:start w:val="1"/>
      <w:numFmt w:val="lowerRoman"/>
      <w:lvlText w:val="%6."/>
      <w:lvlJc w:val="right"/>
      <w:pPr>
        <w:tabs>
          <w:tab w:val="num" w:pos="5250"/>
        </w:tabs>
        <w:ind w:left="5250" w:hanging="180"/>
      </w:pPr>
    </w:lvl>
    <w:lvl w:ilvl="6" w:tplc="040C000F">
      <w:start w:val="1"/>
      <w:numFmt w:val="decimal"/>
      <w:lvlText w:val="%7."/>
      <w:lvlJc w:val="left"/>
      <w:pPr>
        <w:tabs>
          <w:tab w:val="num" w:pos="5970"/>
        </w:tabs>
        <w:ind w:left="5970" w:hanging="360"/>
      </w:pPr>
    </w:lvl>
    <w:lvl w:ilvl="7" w:tplc="040C0019">
      <w:start w:val="1"/>
      <w:numFmt w:val="lowerLetter"/>
      <w:lvlText w:val="%8."/>
      <w:lvlJc w:val="left"/>
      <w:pPr>
        <w:tabs>
          <w:tab w:val="num" w:pos="6690"/>
        </w:tabs>
        <w:ind w:left="6690" w:hanging="360"/>
      </w:pPr>
    </w:lvl>
    <w:lvl w:ilvl="8" w:tplc="040C001B">
      <w:start w:val="1"/>
      <w:numFmt w:val="lowerRoman"/>
      <w:lvlText w:val="%9."/>
      <w:lvlJc w:val="right"/>
      <w:pPr>
        <w:tabs>
          <w:tab w:val="num" w:pos="7410"/>
        </w:tabs>
        <w:ind w:left="7410" w:hanging="180"/>
      </w:pPr>
    </w:lvl>
  </w:abstractNum>
  <w:abstractNum w:abstractNumId="7" w15:restartNumberingAfterBreak="0">
    <w:nsid w:val="646C4274"/>
    <w:multiLevelType w:val="hybridMultilevel"/>
    <w:tmpl w:val="35A6AE16"/>
    <w:lvl w:ilvl="0" w:tplc="7728BBE8">
      <w:start w:val="42"/>
      <w:numFmt w:val="decimal"/>
      <w:lvlText w:val="%1"/>
      <w:lvlJc w:val="left"/>
      <w:pPr>
        <w:tabs>
          <w:tab w:val="num" w:pos="2130"/>
        </w:tabs>
        <w:ind w:left="2130" w:hanging="870"/>
      </w:pPr>
    </w:lvl>
    <w:lvl w:ilvl="1" w:tplc="040C0019">
      <w:start w:val="1"/>
      <w:numFmt w:val="lowerLetter"/>
      <w:lvlText w:val="%2."/>
      <w:lvlJc w:val="left"/>
      <w:pPr>
        <w:tabs>
          <w:tab w:val="num" w:pos="2340"/>
        </w:tabs>
        <w:ind w:left="2340" w:hanging="360"/>
      </w:pPr>
    </w:lvl>
    <w:lvl w:ilvl="2" w:tplc="040C001B">
      <w:start w:val="1"/>
      <w:numFmt w:val="lowerRoman"/>
      <w:lvlText w:val="%3."/>
      <w:lvlJc w:val="right"/>
      <w:pPr>
        <w:tabs>
          <w:tab w:val="num" w:pos="3060"/>
        </w:tabs>
        <w:ind w:left="3060" w:hanging="180"/>
      </w:pPr>
    </w:lvl>
    <w:lvl w:ilvl="3" w:tplc="040C000F">
      <w:start w:val="1"/>
      <w:numFmt w:val="decimal"/>
      <w:lvlText w:val="%4."/>
      <w:lvlJc w:val="left"/>
      <w:pPr>
        <w:tabs>
          <w:tab w:val="num" w:pos="3780"/>
        </w:tabs>
        <w:ind w:left="3780" w:hanging="360"/>
      </w:pPr>
    </w:lvl>
    <w:lvl w:ilvl="4" w:tplc="040C0019">
      <w:start w:val="1"/>
      <w:numFmt w:val="lowerLetter"/>
      <w:lvlText w:val="%5."/>
      <w:lvlJc w:val="left"/>
      <w:pPr>
        <w:tabs>
          <w:tab w:val="num" w:pos="4500"/>
        </w:tabs>
        <w:ind w:left="4500" w:hanging="360"/>
      </w:pPr>
    </w:lvl>
    <w:lvl w:ilvl="5" w:tplc="040C001B">
      <w:start w:val="1"/>
      <w:numFmt w:val="lowerRoman"/>
      <w:lvlText w:val="%6."/>
      <w:lvlJc w:val="right"/>
      <w:pPr>
        <w:tabs>
          <w:tab w:val="num" w:pos="5220"/>
        </w:tabs>
        <w:ind w:left="5220" w:hanging="180"/>
      </w:pPr>
    </w:lvl>
    <w:lvl w:ilvl="6" w:tplc="040C000F">
      <w:start w:val="1"/>
      <w:numFmt w:val="decimal"/>
      <w:lvlText w:val="%7."/>
      <w:lvlJc w:val="left"/>
      <w:pPr>
        <w:tabs>
          <w:tab w:val="num" w:pos="5940"/>
        </w:tabs>
        <w:ind w:left="5940" w:hanging="360"/>
      </w:pPr>
    </w:lvl>
    <w:lvl w:ilvl="7" w:tplc="040C0019">
      <w:start w:val="1"/>
      <w:numFmt w:val="lowerLetter"/>
      <w:lvlText w:val="%8."/>
      <w:lvlJc w:val="left"/>
      <w:pPr>
        <w:tabs>
          <w:tab w:val="num" w:pos="6660"/>
        </w:tabs>
        <w:ind w:left="6660" w:hanging="360"/>
      </w:pPr>
    </w:lvl>
    <w:lvl w:ilvl="8" w:tplc="040C001B">
      <w:start w:val="1"/>
      <w:numFmt w:val="lowerRoman"/>
      <w:lvlText w:val="%9."/>
      <w:lvlJc w:val="right"/>
      <w:pPr>
        <w:tabs>
          <w:tab w:val="num" w:pos="7380"/>
        </w:tabs>
        <w:ind w:left="7380" w:hanging="180"/>
      </w:pPr>
    </w:lvl>
  </w:abstractNum>
  <w:abstractNum w:abstractNumId="8" w15:restartNumberingAfterBreak="0">
    <w:nsid w:val="6FBE2743"/>
    <w:multiLevelType w:val="hybridMultilevel"/>
    <w:tmpl w:val="BB007196"/>
    <w:lvl w:ilvl="0" w:tplc="E9585838">
      <w:start w:val="18"/>
      <w:numFmt w:val="decimal"/>
      <w:lvlText w:val="%1"/>
      <w:lvlJc w:val="left"/>
      <w:pPr>
        <w:tabs>
          <w:tab w:val="num" w:pos="2133"/>
        </w:tabs>
        <w:ind w:left="2133" w:hanging="825"/>
      </w:pPr>
      <w:rPr>
        <w:i w:val="0"/>
      </w:rPr>
    </w:lvl>
    <w:lvl w:ilvl="1" w:tplc="040C0019">
      <w:start w:val="1"/>
      <w:numFmt w:val="lowerLetter"/>
      <w:lvlText w:val="%2."/>
      <w:lvlJc w:val="left"/>
      <w:pPr>
        <w:tabs>
          <w:tab w:val="num" w:pos="2388"/>
        </w:tabs>
        <w:ind w:left="2388" w:hanging="360"/>
      </w:pPr>
    </w:lvl>
    <w:lvl w:ilvl="2" w:tplc="040C001B">
      <w:start w:val="1"/>
      <w:numFmt w:val="lowerRoman"/>
      <w:lvlText w:val="%3."/>
      <w:lvlJc w:val="right"/>
      <w:pPr>
        <w:tabs>
          <w:tab w:val="num" w:pos="3108"/>
        </w:tabs>
        <w:ind w:left="3108" w:hanging="180"/>
      </w:pPr>
    </w:lvl>
    <w:lvl w:ilvl="3" w:tplc="040C000F">
      <w:start w:val="1"/>
      <w:numFmt w:val="decimal"/>
      <w:lvlText w:val="%4."/>
      <w:lvlJc w:val="left"/>
      <w:pPr>
        <w:tabs>
          <w:tab w:val="num" w:pos="3828"/>
        </w:tabs>
        <w:ind w:left="3828" w:hanging="360"/>
      </w:pPr>
    </w:lvl>
    <w:lvl w:ilvl="4" w:tplc="040C0019">
      <w:start w:val="1"/>
      <w:numFmt w:val="lowerLetter"/>
      <w:lvlText w:val="%5."/>
      <w:lvlJc w:val="left"/>
      <w:pPr>
        <w:tabs>
          <w:tab w:val="num" w:pos="4548"/>
        </w:tabs>
        <w:ind w:left="4548" w:hanging="360"/>
      </w:pPr>
    </w:lvl>
    <w:lvl w:ilvl="5" w:tplc="040C001B">
      <w:start w:val="1"/>
      <w:numFmt w:val="lowerRoman"/>
      <w:lvlText w:val="%6."/>
      <w:lvlJc w:val="right"/>
      <w:pPr>
        <w:tabs>
          <w:tab w:val="num" w:pos="5268"/>
        </w:tabs>
        <w:ind w:left="5268" w:hanging="180"/>
      </w:pPr>
    </w:lvl>
    <w:lvl w:ilvl="6" w:tplc="040C000F">
      <w:start w:val="1"/>
      <w:numFmt w:val="decimal"/>
      <w:lvlText w:val="%7."/>
      <w:lvlJc w:val="left"/>
      <w:pPr>
        <w:tabs>
          <w:tab w:val="num" w:pos="5988"/>
        </w:tabs>
        <w:ind w:left="5988" w:hanging="360"/>
      </w:pPr>
    </w:lvl>
    <w:lvl w:ilvl="7" w:tplc="040C0019">
      <w:start w:val="1"/>
      <w:numFmt w:val="lowerLetter"/>
      <w:lvlText w:val="%8."/>
      <w:lvlJc w:val="left"/>
      <w:pPr>
        <w:tabs>
          <w:tab w:val="num" w:pos="6708"/>
        </w:tabs>
        <w:ind w:left="6708" w:hanging="360"/>
      </w:pPr>
    </w:lvl>
    <w:lvl w:ilvl="8" w:tplc="040C001B">
      <w:start w:val="1"/>
      <w:numFmt w:val="lowerRoman"/>
      <w:lvlText w:val="%9."/>
      <w:lvlJc w:val="right"/>
      <w:pPr>
        <w:tabs>
          <w:tab w:val="num" w:pos="7428"/>
        </w:tabs>
        <w:ind w:left="7428" w:hanging="180"/>
      </w:pPr>
    </w:lvl>
  </w:abstractNum>
  <w:abstractNum w:abstractNumId="9" w15:restartNumberingAfterBreak="0">
    <w:nsid w:val="74DF65A3"/>
    <w:multiLevelType w:val="hybridMultilevel"/>
    <w:tmpl w:val="F0ACA512"/>
    <w:lvl w:ilvl="0" w:tplc="EE561390">
      <w:start w:val="18"/>
      <w:numFmt w:val="decimal"/>
      <w:lvlText w:val="%1"/>
      <w:lvlJc w:val="left"/>
      <w:pPr>
        <w:tabs>
          <w:tab w:val="num" w:pos="2130"/>
        </w:tabs>
        <w:ind w:left="2130" w:hanging="840"/>
      </w:pPr>
    </w:lvl>
    <w:lvl w:ilvl="1" w:tplc="040C0019">
      <w:start w:val="1"/>
      <w:numFmt w:val="lowerLetter"/>
      <w:lvlText w:val="%2."/>
      <w:lvlJc w:val="left"/>
      <w:pPr>
        <w:tabs>
          <w:tab w:val="num" w:pos="2370"/>
        </w:tabs>
        <w:ind w:left="2370" w:hanging="360"/>
      </w:pPr>
    </w:lvl>
    <w:lvl w:ilvl="2" w:tplc="040C001B">
      <w:start w:val="1"/>
      <w:numFmt w:val="lowerRoman"/>
      <w:lvlText w:val="%3."/>
      <w:lvlJc w:val="right"/>
      <w:pPr>
        <w:tabs>
          <w:tab w:val="num" w:pos="3090"/>
        </w:tabs>
        <w:ind w:left="3090" w:hanging="180"/>
      </w:pPr>
    </w:lvl>
    <w:lvl w:ilvl="3" w:tplc="040C000F">
      <w:start w:val="1"/>
      <w:numFmt w:val="decimal"/>
      <w:lvlText w:val="%4."/>
      <w:lvlJc w:val="left"/>
      <w:pPr>
        <w:tabs>
          <w:tab w:val="num" w:pos="3810"/>
        </w:tabs>
        <w:ind w:left="3810" w:hanging="360"/>
      </w:pPr>
    </w:lvl>
    <w:lvl w:ilvl="4" w:tplc="040C0019">
      <w:start w:val="1"/>
      <w:numFmt w:val="lowerLetter"/>
      <w:lvlText w:val="%5."/>
      <w:lvlJc w:val="left"/>
      <w:pPr>
        <w:tabs>
          <w:tab w:val="num" w:pos="4530"/>
        </w:tabs>
        <w:ind w:left="4530" w:hanging="360"/>
      </w:pPr>
    </w:lvl>
    <w:lvl w:ilvl="5" w:tplc="040C001B">
      <w:start w:val="1"/>
      <w:numFmt w:val="lowerRoman"/>
      <w:lvlText w:val="%6."/>
      <w:lvlJc w:val="right"/>
      <w:pPr>
        <w:tabs>
          <w:tab w:val="num" w:pos="5250"/>
        </w:tabs>
        <w:ind w:left="5250" w:hanging="180"/>
      </w:pPr>
    </w:lvl>
    <w:lvl w:ilvl="6" w:tplc="040C000F">
      <w:start w:val="1"/>
      <w:numFmt w:val="decimal"/>
      <w:lvlText w:val="%7."/>
      <w:lvlJc w:val="left"/>
      <w:pPr>
        <w:tabs>
          <w:tab w:val="num" w:pos="5970"/>
        </w:tabs>
        <w:ind w:left="5970" w:hanging="360"/>
      </w:pPr>
    </w:lvl>
    <w:lvl w:ilvl="7" w:tplc="040C0019">
      <w:start w:val="1"/>
      <w:numFmt w:val="lowerLetter"/>
      <w:lvlText w:val="%8."/>
      <w:lvlJc w:val="left"/>
      <w:pPr>
        <w:tabs>
          <w:tab w:val="num" w:pos="6690"/>
        </w:tabs>
        <w:ind w:left="6690" w:hanging="360"/>
      </w:pPr>
    </w:lvl>
    <w:lvl w:ilvl="8" w:tplc="040C001B">
      <w:start w:val="1"/>
      <w:numFmt w:val="lowerRoman"/>
      <w:lvlText w:val="%9."/>
      <w:lvlJc w:val="right"/>
      <w:pPr>
        <w:tabs>
          <w:tab w:val="num" w:pos="7410"/>
        </w:tabs>
        <w:ind w:left="7410" w:hanging="180"/>
      </w:pPr>
    </w:lvl>
  </w:abstractNum>
  <w:abstractNum w:abstractNumId="10" w15:restartNumberingAfterBreak="0">
    <w:nsid w:val="76DD59B4"/>
    <w:multiLevelType w:val="hybridMultilevel"/>
    <w:tmpl w:val="7F6A9B76"/>
    <w:lvl w:ilvl="0" w:tplc="3D404B48">
      <w:start w:val="9"/>
      <w:numFmt w:val="decimal"/>
      <w:lvlText w:val="%1"/>
      <w:lvlJc w:val="left"/>
      <w:pPr>
        <w:tabs>
          <w:tab w:val="num" w:pos="2130"/>
        </w:tabs>
        <w:ind w:left="2130" w:hanging="870"/>
      </w:pPr>
    </w:lvl>
    <w:lvl w:ilvl="1" w:tplc="040C0019">
      <w:start w:val="1"/>
      <w:numFmt w:val="lowerLetter"/>
      <w:lvlText w:val="%2."/>
      <w:lvlJc w:val="left"/>
      <w:pPr>
        <w:tabs>
          <w:tab w:val="num" w:pos="2340"/>
        </w:tabs>
        <w:ind w:left="2340" w:hanging="360"/>
      </w:pPr>
    </w:lvl>
    <w:lvl w:ilvl="2" w:tplc="040C001B">
      <w:start w:val="1"/>
      <w:numFmt w:val="lowerRoman"/>
      <w:lvlText w:val="%3."/>
      <w:lvlJc w:val="right"/>
      <w:pPr>
        <w:tabs>
          <w:tab w:val="num" w:pos="3060"/>
        </w:tabs>
        <w:ind w:left="3060" w:hanging="180"/>
      </w:pPr>
    </w:lvl>
    <w:lvl w:ilvl="3" w:tplc="040C000F">
      <w:start w:val="1"/>
      <w:numFmt w:val="decimal"/>
      <w:lvlText w:val="%4."/>
      <w:lvlJc w:val="left"/>
      <w:pPr>
        <w:tabs>
          <w:tab w:val="num" w:pos="3780"/>
        </w:tabs>
        <w:ind w:left="3780" w:hanging="360"/>
      </w:pPr>
    </w:lvl>
    <w:lvl w:ilvl="4" w:tplc="040C0019">
      <w:start w:val="1"/>
      <w:numFmt w:val="lowerLetter"/>
      <w:lvlText w:val="%5."/>
      <w:lvlJc w:val="left"/>
      <w:pPr>
        <w:tabs>
          <w:tab w:val="num" w:pos="4500"/>
        </w:tabs>
        <w:ind w:left="4500" w:hanging="360"/>
      </w:pPr>
    </w:lvl>
    <w:lvl w:ilvl="5" w:tplc="040C001B">
      <w:start w:val="1"/>
      <w:numFmt w:val="lowerRoman"/>
      <w:lvlText w:val="%6."/>
      <w:lvlJc w:val="right"/>
      <w:pPr>
        <w:tabs>
          <w:tab w:val="num" w:pos="5220"/>
        </w:tabs>
        <w:ind w:left="5220" w:hanging="180"/>
      </w:pPr>
    </w:lvl>
    <w:lvl w:ilvl="6" w:tplc="040C000F">
      <w:start w:val="1"/>
      <w:numFmt w:val="decimal"/>
      <w:lvlText w:val="%7."/>
      <w:lvlJc w:val="left"/>
      <w:pPr>
        <w:tabs>
          <w:tab w:val="num" w:pos="5940"/>
        </w:tabs>
        <w:ind w:left="5940" w:hanging="360"/>
      </w:pPr>
    </w:lvl>
    <w:lvl w:ilvl="7" w:tplc="040C0019">
      <w:start w:val="1"/>
      <w:numFmt w:val="lowerLetter"/>
      <w:lvlText w:val="%8."/>
      <w:lvlJc w:val="left"/>
      <w:pPr>
        <w:tabs>
          <w:tab w:val="num" w:pos="6660"/>
        </w:tabs>
        <w:ind w:left="6660" w:hanging="360"/>
      </w:pPr>
    </w:lvl>
    <w:lvl w:ilvl="8" w:tplc="040C001B">
      <w:start w:val="1"/>
      <w:numFmt w:val="lowerRoman"/>
      <w:lvlText w:val="%9."/>
      <w:lvlJc w:val="right"/>
      <w:pPr>
        <w:tabs>
          <w:tab w:val="num" w:pos="7380"/>
        </w:tabs>
        <w:ind w:left="7380" w:hanging="180"/>
      </w:pPr>
    </w:lvl>
  </w:abstractNum>
  <w:abstractNum w:abstractNumId="11" w15:restartNumberingAfterBreak="0">
    <w:nsid w:val="7FC0374A"/>
    <w:multiLevelType w:val="hybridMultilevel"/>
    <w:tmpl w:val="FA78512C"/>
    <w:lvl w:ilvl="0" w:tplc="92B223F0">
      <w:start w:val="27"/>
      <w:numFmt w:val="decimal"/>
      <w:lvlText w:val="%1"/>
      <w:lvlJc w:val="left"/>
      <w:pPr>
        <w:tabs>
          <w:tab w:val="num" w:pos="1620"/>
        </w:tabs>
        <w:ind w:left="1620" w:hanging="360"/>
      </w:pPr>
    </w:lvl>
    <w:lvl w:ilvl="1" w:tplc="040C0019">
      <w:start w:val="1"/>
      <w:numFmt w:val="lowerLetter"/>
      <w:lvlText w:val="%2."/>
      <w:lvlJc w:val="left"/>
      <w:pPr>
        <w:tabs>
          <w:tab w:val="num" w:pos="2340"/>
        </w:tabs>
        <w:ind w:left="2340" w:hanging="360"/>
      </w:pPr>
    </w:lvl>
    <w:lvl w:ilvl="2" w:tplc="040C001B">
      <w:start w:val="1"/>
      <w:numFmt w:val="lowerRoman"/>
      <w:lvlText w:val="%3."/>
      <w:lvlJc w:val="right"/>
      <w:pPr>
        <w:tabs>
          <w:tab w:val="num" w:pos="3060"/>
        </w:tabs>
        <w:ind w:left="3060" w:hanging="180"/>
      </w:pPr>
    </w:lvl>
    <w:lvl w:ilvl="3" w:tplc="040C000F">
      <w:start w:val="1"/>
      <w:numFmt w:val="decimal"/>
      <w:lvlText w:val="%4."/>
      <w:lvlJc w:val="left"/>
      <w:pPr>
        <w:tabs>
          <w:tab w:val="num" w:pos="3780"/>
        </w:tabs>
        <w:ind w:left="3780" w:hanging="360"/>
      </w:pPr>
    </w:lvl>
    <w:lvl w:ilvl="4" w:tplc="040C0019">
      <w:start w:val="1"/>
      <w:numFmt w:val="lowerLetter"/>
      <w:lvlText w:val="%5."/>
      <w:lvlJc w:val="left"/>
      <w:pPr>
        <w:tabs>
          <w:tab w:val="num" w:pos="4500"/>
        </w:tabs>
        <w:ind w:left="4500" w:hanging="360"/>
      </w:pPr>
    </w:lvl>
    <w:lvl w:ilvl="5" w:tplc="040C001B">
      <w:start w:val="1"/>
      <w:numFmt w:val="lowerRoman"/>
      <w:lvlText w:val="%6."/>
      <w:lvlJc w:val="right"/>
      <w:pPr>
        <w:tabs>
          <w:tab w:val="num" w:pos="5220"/>
        </w:tabs>
        <w:ind w:left="5220" w:hanging="180"/>
      </w:pPr>
    </w:lvl>
    <w:lvl w:ilvl="6" w:tplc="040C000F">
      <w:start w:val="1"/>
      <w:numFmt w:val="decimal"/>
      <w:lvlText w:val="%7."/>
      <w:lvlJc w:val="left"/>
      <w:pPr>
        <w:tabs>
          <w:tab w:val="num" w:pos="5940"/>
        </w:tabs>
        <w:ind w:left="5940" w:hanging="360"/>
      </w:pPr>
    </w:lvl>
    <w:lvl w:ilvl="7" w:tplc="040C0019">
      <w:start w:val="1"/>
      <w:numFmt w:val="lowerLetter"/>
      <w:lvlText w:val="%8."/>
      <w:lvlJc w:val="left"/>
      <w:pPr>
        <w:tabs>
          <w:tab w:val="num" w:pos="6660"/>
        </w:tabs>
        <w:ind w:left="6660" w:hanging="360"/>
      </w:pPr>
    </w:lvl>
    <w:lvl w:ilvl="8" w:tplc="040C001B">
      <w:start w:val="1"/>
      <w:numFmt w:val="lowerRoman"/>
      <w:lvlText w:val="%9."/>
      <w:lvlJc w:val="right"/>
      <w:pPr>
        <w:tabs>
          <w:tab w:val="num" w:pos="7380"/>
        </w:tabs>
        <w:ind w:left="7380" w:hanging="180"/>
      </w:pPr>
    </w:lvl>
  </w:abstractNum>
  <w:num w:numId="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6FF"/>
    <w:rsid w:val="000661F3"/>
    <w:rsid w:val="000D74F4"/>
    <w:rsid w:val="00117DD1"/>
    <w:rsid w:val="00195B00"/>
    <w:rsid w:val="00292FD6"/>
    <w:rsid w:val="002A70F5"/>
    <w:rsid w:val="002D2668"/>
    <w:rsid w:val="00347ECB"/>
    <w:rsid w:val="00483013"/>
    <w:rsid w:val="005863D7"/>
    <w:rsid w:val="00625210"/>
    <w:rsid w:val="006D6FBF"/>
    <w:rsid w:val="006E0E19"/>
    <w:rsid w:val="00A63F6A"/>
    <w:rsid w:val="00BB192E"/>
    <w:rsid w:val="00E36AF3"/>
    <w:rsid w:val="00F946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75EA3D3-6C4C-422B-8BBD-7D6F9C6F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F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F946FF"/>
    <w:rPr>
      <w:sz w:val="20"/>
      <w:szCs w:val="20"/>
    </w:rPr>
  </w:style>
  <w:style w:type="character" w:customStyle="1" w:styleId="NotedebasdepageCar">
    <w:name w:val="Note de bas de page Car"/>
    <w:basedOn w:val="Policepardfaut"/>
    <w:link w:val="Notedebasdepage"/>
    <w:semiHidden/>
    <w:rsid w:val="00F946FF"/>
    <w:rPr>
      <w:rFonts w:ascii="Times New Roman" w:eastAsia="Times New Roman" w:hAnsi="Times New Roman" w:cs="Times New Roman"/>
      <w:sz w:val="20"/>
      <w:szCs w:val="20"/>
      <w:lang w:eastAsia="fr-FR"/>
    </w:rPr>
  </w:style>
  <w:style w:type="character" w:styleId="Appelnotedebasdep">
    <w:name w:val="footnote reference"/>
    <w:semiHidden/>
    <w:unhideWhenUsed/>
    <w:rsid w:val="00F946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31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10</Pages>
  <Words>1886</Words>
  <Characters>10378</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P.STRASSER</dc:creator>
  <cp:keywords/>
  <dc:description/>
  <cp:lastModifiedBy>P.STRASSER</cp:lastModifiedBy>
  <cp:revision>8</cp:revision>
  <dcterms:created xsi:type="dcterms:W3CDTF">2023-01-30T12:30:00Z</dcterms:created>
  <dcterms:modified xsi:type="dcterms:W3CDTF">2023-01-30T13:34:00Z</dcterms:modified>
</cp:coreProperties>
</file>