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05D" w:rsidRPr="00FE405D" w:rsidRDefault="00FE405D" w:rsidP="00FE405D">
      <w:pPr>
        <w:ind w:right="-94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Plan de l’épître aux Romains</w:t>
      </w:r>
    </w:p>
    <w:p w:rsidR="00FE405D" w:rsidRDefault="00FE405D" w:rsidP="00FE405D">
      <w:pPr>
        <w:spacing w:after="0"/>
        <w:ind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sz w:val="24"/>
          <w:szCs w:val="24"/>
        </w:rPr>
        <w:t>1,1-7 :      Salutation et action de grâce</w:t>
      </w:r>
    </w:p>
    <w:p w:rsidR="00FE405D" w:rsidRDefault="00FE405D" w:rsidP="00FE405D">
      <w:pPr>
        <w:spacing w:after="0"/>
        <w:ind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1,8-15 :    Paul et les chrétiens de Rome</w:t>
      </w:r>
    </w:p>
    <w:p w:rsidR="00FE405D" w:rsidRDefault="00FE405D" w:rsidP="00FE405D">
      <w:pPr>
        <w:spacing w:after="0"/>
        <w:ind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1,16-17 </w:t>
      </w:r>
      <w:proofErr w:type="gramStart"/>
      <w:r>
        <w:rPr>
          <w:rFonts w:ascii="Arial" w:hAnsi="Arial" w:cs="Arial"/>
          <w:sz w:val="24"/>
          <w:szCs w:val="24"/>
        </w:rPr>
        <w:t>:  La</w:t>
      </w:r>
      <w:proofErr w:type="gramEnd"/>
      <w:r>
        <w:rPr>
          <w:rFonts w:ascii="Arial" w:hAnsi="Arial" w:cs="Arial"/>
          <w:sz w:val="24"/>
          <w:szCs w:val="24"/>
        </w:rPr>
        <w:t xml:space="preserve"> justice de Dieu</w:t>
      </w:r>
    </w:p>
    <w:p w:rsidR="00FE405D" w:rsidRDefault="00FE405D" w:rsidP="00FE405D">
      <w:pPr>
        <w:spacing w:after="0"/>
        <w:ind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1,18-32 </w:t>
      </w:r>
      <w:proofErr w:type="gramStart"/>
      <w:r>
        <w:rPr>
          <w:rFonts w:ascii="Arial" w:hAnsi="Arial" w:cs="Arial"/>
          <w:sz w:val="24"/>
          <w:szCs w:val="24"/>
        </w:rPr>
        <w:t>:  Le</w:t>
      </w:r>
      <w:proofErr w:type="gramEnd"/>
      <w:r>
        <w:rPr>
          <w:rFonts w:ascii="Arial" w:hAnsi="Arial" w:cs="Arial"/>
          <w:sz w:val="24"/>
          <w:szCs w:val="24"/>
        </w:rPr>
        <w:t xml:space="preserve"> péché des païens</w:t>
      </w:r>
    </w:p>
    <w:p w:rsidR="00FE405D" w:rsidRDefault="00FE405D" w:rsidP="00FE405D">
      <w:pPr>
        <w:spacing w:after="0"/>
        <w:ind w:right="-94"/>
        <w:rPr>
          <w:rFonts w:ascii="Arial" w:hAnsi="Arial" w:cs="Arial"/>
          <w:sz w:val="24"/>
          <w:szCs w:val="24"/>
        </w:rPr>
      </w:pPr>
    </w:p>
    <w:p w:rsidR="00FE405D" w:rsidRDefault="00FE405D" w:rsidP="00FE405D">
      <w:pPr>
        <w:spacing w:after="0"/>
        <w:ind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2,1-16 :    Le juste jugement de Dieu</w:t>
      </w:r>
    </w:p>
    <w:p w:rsidR="00FE405D" w:rsidRDefault="00FE405D" w:rsidP="00FE405D">
      <w:pPr>
        <w:spacing w:after="0"/>
        <w:ind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2,17-29 </w:t>
      </w:r>
      <w:proofErr w:type="gramStart"/>
      <w:r>
        <w:rPr>
          <w:rFonts w:ascii="Arial" w:hAnsi="Arial" w:cs="Arial"/>
          <w:sz w:val="24"/>
          <w:szCs w:val="24"/>
        </w:rPr>
        <w:t>:  La</w:t>
      </w:r>
      <w:proofErr w:type="gramEnd"/>
      <w:r>
        <w:rPr>
          <w:rFonts w:ascii="Arial" w:hAnsi="Arial" w:cs="Arial"/>
          <w:sz w:val="24"/>
          <w:szCs w:val="24"/>
        </w:rPr>
        <w:t xml:space="preserve"> désobéissance d’Israël</w:t>
      </w:r>
    </w:p>
    <w:p w:rsidR="00FE405D" w:rsidRDefault="00FE405D" w:rsidP="00FE405D">
      <w:pPr>
        <w:spacing w:after="0"/>
        <w:ind w:right="-94"/>
        <w:rPr>
          <w:rFonts w:ascii="Arial" w:hAnsi="Arial" w:cs="Arial"/>
          <w:sz w:val="24"/>
          <w:szCs w:val="24"/>
        </w:rPr>
      </w:pPr>
    </w:p>
    <w:p w:rsidR="00FE405D" w:rsidRDefault="00FE405D" w:rsidP="00FE405D">
      <w:pPr>
        <w:spacing w:after="0"/>
        <w:ind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3,1-20 :    L’universalité de la désobéissance</w:t>
      </w:r>
    </w:p>
    <w:p w:rsidR="00FE405D" w:rsidRDefault="00FE405D" w:rsidP="00FE405D">
      <w:pPr>
        <w:spacing w:after="0"/>
        <w:ind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3,21-31 </w:t>
      </w:r>
      <w:proofErr w:type="gramStart"/>
      <w:r>
        <w:rPr>
          <w:rFonts w:ascii="Arial" w:hAnsi="Arial" w:cs="Arial"/>
          <w:sz w:val="24"/>
          <w:szCs w:val="24"/>
        </w:rPr>
        <w:t>:  La</w:t>
      </w:r>
      <w:proofErr w:type="gramEnd"/>
      <w:r>
        <w:rPr>
          <w:rFonts w:ascii="Arial" w:hAnsi="Arial" w:cs="Arial"/>
          <w:sz w:val="24"/>
          <w:szCs w:val="24"/>
        </w:rPr>
        <w:t xml:space="preserve"> justice reçue par la foi</w:t>
      </w:r>
    </w:p>
    <w:p w:rsidR="00FE405D" w:rsidRDefault="00FE405D" w:rsidP="00FE405D">
      <w:pPr>
        <w:spacing w:after="0"/>
        <w:ind w:right="-94"/>
        <w:rPr>
          <w:rFonts w:ascii="Arial" w:hAnsi="Arial" w:cs="Arial"/>
          <w:sz w:val="24"/>
          <w:szCs w:val="24"/>
        </w:rPr>
      </w:pPr>
    </w:p>
    <w:p w:rsidR="00FE405D" w:rsidRDefault="00FE405D" w:rsidP="00FE405D">
      <w:pPr>
        <w:spacing w:after="0"/>
        <w:ind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4,1-25 :    Abraham le croyant</w:t>
      </w:r>
    </w:p>
    <w:p w:rsidR="00FE405D" w:rsidRDefault="00FE405D" w:rsidP="00FE405D">
      <w:pPr>
        <w:spacing w:after="0"/>
        <w:ind w:right="-94"/>
        <w:rPr>
          <w:rFonts w:ascii="Arial" w:hAnsi="Arial" w:cs="Arial"/>
          <w:sz w:val="24"/>
          <w:szCs w:val="24"/>
        </w:rPr>
      </w:pPr>
    </w:p>
    <w:p w:rsidR="00FE405D" w:rsidRDefault="00FE405D" w:rsidP="00FE405D">
      <w:pPr>
        <w:spacing w:after="0"/>
        <w:ind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5,1-11 :     L’homme justifié, réconcilié et sauvé</w:t>
      </w:r>
    </w:p>
    <w:p w:rsidR="00FE405D" w:rsidRDefault="00FE405D" w:rsidP="00FE405D">
      <w:pPr>
        <w:spacing w:after="0"/>
        <w:ind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5,12-21 :   Adam et Jésus Christ</w:t>
      </w:r>
    </w:p>
    <w:p w:rsidR="00FE405D" w:rsidRDefault="00FE405D" w:rsidP="00FE405D">
      <w:pPr>
        <w:spacing w:after="0"/>
        <w:ind w:right="-94"/>
        <w:rPr>
          <w:rFonts w:ascii="Arial" w:hAnsi="Arial" w:cs="Arial"/>
          <w:sz w:val="24"/>
          <w:szCs w:val="24"/>
        </w:rPr>
      </w:pPr>
    </w:p>
    <w:p w:rsidR="00FE405D" w:rsidRDefault="00FE405D" w:rsidP="00FE405D">
      <w:pPr>
        <w:spacing w:after="0"/>
        <w:ind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6,1-14 :    Mort et vie avec Jésus Christ</w:t>
      </w:r>
    </w:p>
    <w:p w:rsidR="00FE405D" w:rsidRDefault="00FE405D" w:rsidP="00FE405D">
      <w:pPr>
        <w:tabs>
          <w:tab w:val="left" w:pos="851"/>
          <w:tab w:val="left" w:pos="1843"/>
        </w:tabs>
        <w:spacing w:after="0"/>
        <w:ind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6,15-23 </w:t>
      </w:r>
      <w:proofErr w:type="gramStart"/>
      <w:r>
        <w:rPr>
          <w:rFonts w:ascii="Arial" w:hAnsi="Arial" w:cs="Arial"/>
          <w:sz w:val="24"/>
          <w:szCs w:val="24"/>
        </w:rPr>
        <w:t>:  Le</w:t>
      </w:r>
      <w:proofErr w:type="gramEnd"/>
      <w:r>
        <w:rPr>
          <w:rFonts w:ascii="Arial" w:hAnsi="Arial" w:cs="Arial"/>
          <w:sz w:val="24"/>
          <w:szCs w:val="24"/>
        </w:rPr>
        <w:t xml:space="preserve"> service de la justice</w:t>
      </w:r>
    </w:p>
    <w:p w:rsidR="00FE405D" w:rsidRDefault="00FE405D" w:rsidP="00FE405D">
      <w:pPr>
        <w:tabs>
          <w:tab w:val="left" w:pos="851"/>
          <w:tab w:val="left" w:pos="1843"/>
        </w:tabs>
        <w:spacing w:after="0"/>
        <w:ind w:right="-94"/>
        <w:rPr>
          <w:rFonts w:ascii="Arial" w:hAnsi="Arial" w:cs="Arial"/>
          <w:sz w:val="24"/>
          <w:szCs w:val="24"/>
        </w:rPr>
      </w:pPr>
    </w:p>
    <w:p w:rsidR="00FE405D" w:rsidRDefault="00FE405D" w:rsidP="00FE405D">
      <w:pPr>
        <w:tabs>
          <w:tab w:val="left" w:pos="851"/>
          <w:tab w:val="left" w:pos="1843"/>
        </w:tabs>
        <w:spacing w:after="0"/>
        <w:ind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7,1-6 :      Le chrétien libéré de la loi</w:t>
      </w:r>
    </w:p>
    <w:p w:rsidR="00FE405D" w:rsidRDefault="00FE405D" w:rsidP="00FE405D">
      <w:pPr>
        <w:tabs>
          <w:tab w:val="left" w:pos="851"/>
          <w:tab w:val="left" w:pos="1843"/>
        </w:tabs>
        <w:spacing w:after="0"/>
        <w:ind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7,7-12 :    Le rôle de la loi</w:t>
      </w:r>
    </w:p>
    <w:p w:rsidR="000A3E01" w:rsidRDefault="00FE405D" w:rsidP="00FE405D">
      <w:pPr>
        <w:tabs>
          <w:tab w:val="left" w:pos="851"/>
          <w:tab w:val="left" w:pos="1843"/>
        </w:tabs>
        <w:spacing w:after="0"/>
        <w:ind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7,13-</w:t>
      </w:r>
      <w:r w:rsidR="000A3E01">
        <w:rPr>
          <w:rFonts w:ascii="Arial" w:hAnsi="Arial" w:cs="Arial"/>
          <w:sz w:val="24"/>
          <w:szCs w:val="24"/>
        </w:rPr>
        <w:t>25 </w:t>
      </w:r>
      <w:proofErr w:type="gramStart"/>
      <w:r w:rsidR="000A3E01">
        <w:rPr>
          <w:rFonts w:ascii="Arial" w:hAnsi="Arial" w:cs="Arial"/>
          <w:sz w:val="24"/>
          <w:szCs w:val="24"/>
        </w:rPr>
        <w:t>:  L’homme</w:t>
      </w:r>
      <w:proofErr w:type="gramEnd"/>
      <w:r w:rsidR="000A3E01">
        <w:rPr>
          <w:rFonts w:ascii="Arial" w:hAnsi="Arial" w:cs="Arial"/>
          <w:sz w:val="24"/>
          <w:szCs w:val="24"/>
        </w:rPr>
        <w:t xml:space="preserve"> sous l’empire du péché</w:t>
      </w:r>
    </w:p>
    <w:p w:rsidR="000A3E01" w:rsidRDefault="000A3E01" w:rsidP="00FE405D">
      <w:pPr>
        <w:tabs>
          <w:tab w:val="left" w:pos="851"/>
          <w:tab w:val="left" w:pos="1843"/>
        </w:tabs>
        <w:spacing w:after="0"/>
        <w:ind w:right="-94"/>
        <w:rPr>
          <w:rFonts w:ascii="Arial" w:hAnsi="Arial" w:cs="Arial"/>
          <w:sz w:val="24"/>
          <w:szCs w:val="24"/>
        </w:rPr>
      </w:pPr>
    </w:p>
    <w:p w:rsidR="000A3E01" w:rsidRDefault="000A3E01" w:rsidP="00FE405D">
      <w:pPr>
        <w:tabs>
          <w:tab w:val="left" w:pos="851"/>
          <w:tab w:val="left" w:pos="1843"/>
        </w:tabs>
        <w:spacing w:after="0"/>
        <w:ind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8,1-17 :    La libération par l’Esprit</w:t>
      </w:r>
    </w:p>
    <w:p w:rsidR="000A3E01" w:rsidRDefault="000A3E01" w:rsidP="00FE405D">
      <w:pPr>
        <w:tabs>
          <w:tab w:val="left" w:pos="851"/>
          <w:tab w:val="left" w:pos="1843"/>
        </w:tabs>
        <w:spacing w:after="0"/>
        <w:ind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8,18-30 </w:t>
      </w:r>
      <w:proofErr w:type="gramStart"/>
      <w:r>
        <w:rPr>
          <w:rFonts w:ascii="Arial" w:hAnsi="Arial" w:cs="Arial"/>
          <w:sz w:val="24"/>
          <w:szCs w:val="24"/>
        </w:rPr>
        <w:t>:  La</w:t>
      </w:r>
      <w:proofErr w:type="gramEnd"/>
      <w:r>
        <w:rPr>
          <w:rFonts w:ascii="Arial" w:hAnsi="Arial" w:cs="Arial"/>
          <w:sz w:val="24"/>
          <w:szCs w:val="24"/>
        </w:rPr>
        <w:t xml:space="preserve"> gloire à venir</w:t>
      </w:r>
    </w:p>
    <w:p w:rsidR="00FE405D" w:rsidRDefault="000A3E01" w:rsidP="00FE405D">
      <w:pPr>
        <w:tabs>
          <w:tab w:val="left" w:pos="851"/>
          <w:tab w:val="left" w:pos="1843"/>
        </w:tabs>
        <w:spacing w:after="0"/>
        <w:ind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8,31-39 </w:t>
      </w:r>
      <w:proofErr w:type="gramStart"/>
      <w:r>
        <w:rPr>
          <w:rFonts w:ascii="Arial" w:hAnsi="Arial" w:cs="Arial"/>
          <w:sz w:val="24"/>
          <w:szCs w:val="24"/>
        </w:rPr>
        <w:t>:  Hymne</w:t>
      </w:r>
      <w:proofErr w:type="gramEnd"/>
      <w:r>
        <w:rPr>
          <w:rFonts w:ascii="Arial" w:hAnsi="Arial" w:cs="Arial"/>
          <w:sz w:val="24"/>
          <w:szCs w:val="24"/>
        </w:rPr>
        <w:t xml:space="preserve"> à l’amour de Dieu</w:t>
      </w:r>
      <w:r w:rsidR="00FE405D">
        <w:rPr>
          <w:rFonts w:ascii="Arial" w:hAnsi="Arial" w:cs="Arial"/>
          <w:sz w:val="24"/>
          <w:szCs w:val="24"/>
        </w:rPr>
        <w:t xml:space="preserve"> </w:t>
      </w:r>
    </w:p>
    <w:p w:rsidR="004746B4" w:rsidRDefault="004746B4" w:rsidP="00FE405D">
      <w:pPr>
        <w:tabs>
          <w:tab w:val="left" w:pos="851"/>
          <w:tab w:val="left" w:pos="1843"/>
        </w:tabs>
        <w:spacing w:after="0"/>
        <w:ind w:right="-94"/>
        <w:rPr>
          <w:rFonts w:ascii="Arial" w:hAnsi="Arial" w:cs="Arial"/>
          <w:sz w:val="24"/>
          <w:szCs w:val="24"/>
        </w:rPr>
      </w:pPr>
    </w:p>
    <w:p w:rsidR="004746B4" w:rsidRDefault="004746B4" w:rsidP="00FE405D">
      <w:pPr>
        <w:tabs>
          <w:tab w:val="left" w:pos="851"/>
          <w:tab w:val="left" w:pos="1843"/>
        </w:tabs>
        <w:spacing w:after="0"/>
        <w:ind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9,1-18 :    Élection et péché d’Israël</w:t>
      </w:r>
    </w:p>
    <w:p w:rsidR="004746B4" w:rsidRDefault="004746B4" w:rsidP="00FE405D">
      <w:pPr>
        <w:tabs>
          <w:tab w:val="left" w:pos="851"/>
          <w:tab w:val="left" w:pos="1843"/>
        </w:tabs>
        <w:spacing w:after="0"/>
        <w:ind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9,19-33 </w:t>
      </w:r>
      <w:proofErr w:type="gramStart"/>
      <w:r>
        <w:rPr>
          <w:rFonts w:ascii="Arial" w:hAnsi="Arial" w:cs="Arial"/>
          <w:sz w:val="24"/>
          <w:szCs w:val="24"/>
        </w:rPr>
        <w:t>:  Souveraine</w:t>
      </w:r>
      <w:proofErr w:type="gramEnd"/>
      <w:r>
        <w:rPr>
          <w:rFonts w:ascii="Arial" w:hAnsi="Arial" w:cs="Arial"/>
          <w:sz w:val="24"/>
          <w:szCs w:val="24"/>
        </w:rPr>
        <w:t xml:space="preserve"> liberté de Dieu</w:t>
      </w:r>
    </w:p>
    <w:p w:rsidR="004746B4" w:rsidRDefault="004746B4" w:rsidP="00FE405D">
      <w:pPr>
        <w:tabs>
          <w:tab w:val="left" w:pos="851"/>
          <w:tab w:val="left" w:pos="1843"/>
        </w:tabs>
        <w:spacing w:after="0"/>
        <w:ind w:right="-94"/>
        <w:rPr>
          <w:rFonts w:ascii="Arial" w:hAnsi="Arial" w:cs="Arial"/>
          <w:sz w:val="24"/>
          <w:szCs w:val="24"/>
        </w:rPr>
      </w:pPr>
    </w:p>
    <w:p w:rsidR="004746B4" w:rsidRDefault="004746B4" w:rsidP="00FE405D">
      <w:pPr>
        <w:tabs>
          <w:tab w:val="left" w:pos="851"/>
          <w:tab w:val="left" w:pos="1843"/>
        </w:tabs>
        <w:spacing w:after="0"/>
        <w:ind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10,1-21 :    Juifs et païens ont le même Seigneur</w:t>
      </w:r>
    </w:p>
    <w:p w:rsidR="004746B4" w:rsidRDefault="004746B4" w:rsidP="00FE405D">
      <w:pPr>
        <w:tabs>
          <w:tab w:val="left" w:pos="851"/>
          <w:tab w:val="left" w:pos="1843"/>
        </w:tabs>
        <w:spacing w:after="0"/>
        <w:ind w:right="-94"/>
        <w:rPr>
          <w:rFonts w:ascii="Arial" w:hAnsi="Arial" w:cs="Arial"/>
          <w:sz w:val="24"/>
          <w:szCs w:val="24"/>
        </w:rPr>
      </w:pPr>
    </w:p>
    <w:p w:rsidR="004746B4" w:rsidRDefault="004746B4" w:rsidP="00FE405D">
      <w:pPr>
        <w:tabs>
          <w:tab w:val="left" w:pos="851"/>
          <w:tab w:val="left" w:pos="1843"/>
        </w:tabs>
        <w:spacing w:after="0"/>
        <w:ind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11,1-24 :    Dieu n’a pas rejeté Israël</w:t>
      </w:r>
    </w:p>
    <w:p w:rsidR="004746B4" w:rsidRDefault="004746B4" w:rsidP="00FE405D">
      <w:pPr>
        <w:tabs>
          <w:tab w:val="left" w:pos="851"/>
          <w:tab w:val="left" w:pos="1843"/>
        </w:tabs>
        <w:spacing w:after="0"/>
        <w:ind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11,25-36 </w:t>
      </w:r>
      <w:proofErr w:type="gramStart"/>
      <w:r>
        <w:rPr>
          <w:rFonts w:ascii="Arial" w:hAnsi="Arial" w:cs="Arial"/>
          <w:sz w:val="24"/>
          <w:szCs w:val="24"/>
        </w:rPr>
        <w:t>:  Le</w:t>
      </w:r>
      <w:proofErr w:type="gramEnd"/>
      <w:r>
        <w:rPr>
          <w:rFonts w:ascii="Arial" w:hAnsi="Arial" w:cs="Arial"/>
          <w:sz w:val="24"/>
          <w:szCs w:val="24"/>
        </w:rPr>
        <w:t xml:space="preserve"> salut d’Israël</w:t>
      </w:r>
    </w:p>
    <w:p w:rsidR="004746B4" w:rsidRDefault="004746B4" w:rsidP="00FE405D">
      <w:pPr>
        <w:tabs>
          <w:tab w:val="left" w:pos="851"/>
          <w:tab w:val="left" w:pos="1843"/>
        </w:tabs>
        <w:spacing w:after="0"/>
        <w:ind w:right="-94"/>
        <w:rPr>
          <w:rFonts w:ascii="Arial" w:hAnsi="Arial" w:cs="Arial"/>
          <w:sz w:val="24"/>
          <w:szCs w:val="24"/>
        </w:rPr>
      </w:pPr>
    </w:p>
    <w:p w:rsidR="004746B4" w:rsidRDefault="004746B4" w:rsidP="00FE405D">
      <w:pPr>
        <w:tabs>
          <w:tab w:val="left" w:pos="851"/>
          <w:tab w:val="left" w:pos="1843"/>
        </w:tabs>
        <w:spacing w:after="0"/>
        <w:ind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12,1-21 :    Le culte spirituel : la vie nouvelle</w:t>
      </w:r>
    </w:p>
    <w:p w:rsidR="004746B4" w:rsidRDefault="004746B4" w:rsidP="00FE405D">
      <w:pPr>
        <w:tabs>
          <w:tab w:val="left" w:pos="851"/>
          <w:tab w:val="left" w:pos="1843"/>
        </w:tabs>
        <w:spacing w:after="0"/>
        <w:ind w:right="-94"/>
        <w:rPr>
          <w:rFonts w:ascii="Arial" w:hAnsi="Arial" w:cs="Arial"/>
          <w:sz w:val="24"/>
          <w:szCs w:val="24"/>
        </w:rPr>
      </w:pPr>
    </w:p>
    <w:p w:rsidR="004746B4" w:rsidRDefault="004746B4" w:rsidP="00FE405D">
      <w:pPr>
        <w:tabs>
          <w:tab w:val="left" w:pos="851"/>
          <w:tab w:val="left" w:pos="1843"/>
        </w:tabs>
        <w:spacing w:after="0"/>
        <w:ind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13,1-7 :      Instruction sur les autorités</w:t>
      </w:r>
    </w:p>
    <w:p w:rsidR="004746B4" w:rsidRDefault="004746B4" w:rsidP="00FE405D">
      <w:pPr>
        <w:tabs>
          <w:tab w:val="left" w:pos="851"/>
          <w:tab w:val="left" w:pos="1843"/>
        </w:tabs>
        <w:spacing w:after="0"/>
        <w:ind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13,8-14 :    Amour mutuel et vigilance chrétienne</w:t>
      </w:r>
    </w:p>
    <w:p w:rsidR="004746B4" w:rsidRDefault="004746B4" w:rsidP="00FE405D">
      <w:pPr>
        <w:tabs>
          <w:tab w:val="left" w:pos="851"/>
          <w:tab w:val="left" w:pos="1843"/>
        </w:tabs>
        <w:spacing w:after="0"/>
        <w:ind w:right="-94"/>
        <w:rPr>
          <w:rFonts w:ascii="Arial" w:hAnsi="Arial" w:cs="Arial"/>
          <w:sz w:val="24"/>
          <w:szCs w:val="24"/>
        </w:rPr>
      </w:pPr>
    </w:p>
    <w:p w:rsidR="004746B4" w:rsidRDefault="004746B4" w:rsidP="00FE405D">
      <w:pPr>
        <w:tabs>
          <w:tab w:val="left" w:pos="851"/>
          <w:tab w:val="left" w:pos="1843"/>
        </w:tabs>
        <w:spacing w:after="0"/>
        <w:ind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14,1˗15,6 : Les forts et les faibles</w:t>
      </w:r>
    </w:p>
    <w:p w:rsidR="004746B4" w:rsidRDefault="004746B4" w:rsidP="00FE405D">
      <w:pPr>
        <w:tabs>
          <w:tab w:val="left" w:pos="851"/>
          <w:tab w:val="left" w:pos="1843"/>
        </w:tabs>
        <w:spacing w:after="0"/>
        <w:ind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15,7-13 :    L’accueil fraternel</w:t>
      </w:r>
    </w:p>
    <w:p w:rsidR="004746B4" w:rsidRDefault="004746B4" w:rsidP="00FE405D">
      <w:pPr>
        <w:tabs>
          <w:tab w:val="left" w:pos="851"/>
          <w:tab w:val="left" w:pos="1843"/>
        </w:tabs>
        <w:spacing w:after="0"/>
        <w:ind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15,14-21 </w:t>
      </w:r>
      <w:proofErr w:type="gramStart"/>
      <w:r>
        <w:rPr>
          <w:rFonts w:ascii="Arial" w:hAnsi="Arial" w:cs="Arial"/>
          <w:sz w:val="24"/>
          <w:szCs w:val="24"/>
        </w:rPr>
        <w:t>:  Le</w:t>
      </w:r>
      <w:proofErr w:type="gramEnd"/>
      <w:r>
        <w:rPr>
          <w:rFonts w:ascii="Arial" w:hAnsi="Arial" w:cs="Arial"/>
          <w:sz w:val="24"/>
          <w:szCs w:val="24"/>
        </w:rPr>
        <w:t xml:space="preserve"> ministère de Paul</w:t>
      </w:r>
    </w:p>
    <w:p w:rsidR="004746B4" w:rsidRDefault="004746B4" w:rsidP="00FE405D">
      <w:pPr>
        <w:tabs>
          <w:tab w:val="left" w:pos="851"/>
          <w:tab w:val="left" w:pos="1843"/>
        </w:tabs>
        <w:spacing w:after="0"/>
        <w:ind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15,22-33 </w:t>
      </w:r>
      <w:proofErr w:type="gramStart"/>
      <w:r>
        <w:rPr>
          <w:rFonts w:ascii="Arial" w:hAnsi="Arial" w:cs="Arial"/>
          <w:sz w:val="24"/>
          <w:szCs w:val="24"/>
        </w:rPr>
        <w:t>:  Projets</w:t>
      </w:r>
      <w:proofErr w:type="gramEnd"/>
      <w:r>
        <w:rPr>
          <w:rFonts w:ascii="Arial" w:hAnsi="Arial" w:cs="Arial"/>
          <w:sz w:val="24"/>
          <w:szCs w:val="24"/>
        </w:rPr>
        <w:t xml:space="preserve"> de Paul</w:t>
      </w:r>
    </w:p>
    <w:p w:rsidR="004746B4" w:rsidRDefault="004746B4" w:rsidP="00FE405D">
      <w:pPr>
        <w:tabs>
          <w:tab w:val="left" w:pos="851"/>
          <w:tab w:val="left" w:pos="1843"/>
        </w:tabs>
        <w:spacing w:after="0"/>
        <w:ind w:right="-94"/>
        <w:rPr>
          <w:rFonts w:ascii="Arial" w:hAnsi="Arial" w:cs="Arial"/>
          <w:sz w:val="24"/>
          <w:szCs w:val="24"/>
        </w:rPr>
      </w:pPr>
    </w:p>
    <w:p w:rsidR="004746B4" w:rsidRDefault="004746B4" w:rsidP="00FE405D">
      <w:pPr>
        <w:tabs>
          <w:tab w:val="left" w:pos="851"/>
          <w:tab w:val="left" w:pos="1843"/>
        </w:tabs>
        <w:spacing w:after="0"/>
        <w:ind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16,1-23   </w:t>
      </w:r>
      <w:proofErr w:type="gramStart"/>
      <w:r>
        <w:rPr>
          <w:rFonts w:ascii="Arial" w:hAnsi="Arial" w:cs="Arial"/>
          <w:sz w:val="24"/>
          <w:szCs w:val="24"/>
        </w:rPr>
        <w:t>:  Salutations</w:t>
      </w:r>
      <w:proofErr w:type="gramEnd"/>
      <w:r>
        <w:rPr>
          <w:rFonts w:ascii="Arial" w:hAnsi="Arial" w:cs="Arial"/>
          <w:sz w:val="24"/>
          <w:szCs w:val="24"/>
        </w:rPr>
        <w:t xml:space="preserve"> personnelles</w:t>
      </w:r>
    </w:p>
    <w:p w:rsidR="004746B4" w:rsidRDefault="004746B4" w:rsidP="00FE405D">
      <w:pPr>
        <w:tabs>
          <w:tab w:val="left" w:pos="851"/>
          <w:tab w:val="left" w:pos="1843"/>
        </w:tabs>
        <w:spacing w:after="0"/>
        <w:ind w:right="-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16,25-27 :  Doxologie</w:t>
      </w:r>
      <w:bookmarkStart w:id="0" w:name="_GoBack"/>
      <w:bookmarkEnd w:id="0"/>
    </w:p>
    <w:p w:rsidR="00A63F6A" w:rsidRDefault="00A63F6A"/>
    <w:sectPr w:rsidR="00A63F6A" w:rsidSect="00E36AF3">
      <w:pgSz w:w="11900" w:h="16840"/>
      <w:pgMar w:top="610" w:right="680" w:bottom="1418" w:left="1795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5D"/>
    <w:rsid w:val="000661F3"/>
    <w:rsid w:val="000A3E01"/>
    <w:rsid w:val="004746B4"/>
    <w:rsid w:val="00997BF3"/>
    <w:rsid w:val="00A63F6A"/>
    <w:rsid w:val="00E36AF3"/>
    <w:rsid w:val="00FE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E3037-169F-4C41-BD33-1A5C99B8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05D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P.STRASSER</dc:creator>
  <cp:keywords/>
  <dc:description/>
  <cp:lastModifiedBy>P.STRASSER</cp:lastModifiedBy>
  <cp:revision>2</cp:revision>
  <dcterms:created xsi:type="dcterms:W3CDTF">2022-12-14T16:30:00Z</dcterms:created>
  <dcterms:modified xsi:type="dcterms:W3CDTF">2022-12-15T14:26:00Z</dcterms:modified>
</cp:coreProperties>
</file>