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6B0" w:rsidRDefault="009946B0" w:rsidP="001500DB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Fiches bibliques</w:t>
      </w:r>
    </w:p>
    <w:p w:rsidR="009946B0" w:rsidRDefault="009946B0" w:rsidP="001500DB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Nouveau Testament</w:t>
      </w:r>
    </w:p>
    <w:p w:rsidR="009946B0" w:rsidRDefault="009946B0" w:rsidP="009946B0">
      <w:pPr>
        <w:rPr>
          <w:rFonts w:ascii="Arial" w:hAnsi="Arial" w:cs="Arial"/>
          <w:i/>
        </w:rPr>
      </w:pPr>
    </w:p>
    <w:p w:rsidR="009946B0" w:rsidRDefault="009946B0" w:rsidP="009946B0">
      <w:pPr>
        <w:rPr>
          <w:rFonts w:ascii="Arial" w:hAnsi="Arial" w:cs="Arial"/>
          <w:i/>
        </w:rPr>
      </w:pPr>
    </w:p>
    <w:p w:rsidR="009946B0" w:rsidRDefault="009946B0" w:rsidP="009946B0">
      <w:pPr>
        <w:jc w:val="center"/>
        <w:rPr>
          <w:rFonts w:ascii="Arial" w:hAnsi="Arial" w:cs="Arial"/>
          <w:b/>
          <w:sz w:val="32"/>
          <w:szCs w:val="32"/>
          <w:bdr w:val="single" w:sz="4" w:space="0" w:color="auto" w:frame="1"/>
        </w:rPr>
      </w:pPr>
      <w:r>
        <w:rPr>
          <w:rFonts w:ascii="Arial" w:hAnsi="Arial" w:cs="Arial"/>
          <w:b/>
          <w:sz w:val="32"/>
          <w:szCs w:val="32"/>
          <w:bdr w:val="single" w:sz="4" w:space="0" w:color="auto" w:frame="1"/>
        </w:rPr>
        <w:t xml:space="preserve">Les 7 lettres dictées par Paul </w:t>
      </w:r>
    </w:p>
    <w:p w:rsidR="009946B0" w:rsidRDefault="009946B0" w:rsidP="009946B0">
      <w:pPr>
        <w:rPr>
          <w:rFonts w:ascii="Arial" w:hAnsi="Arial" w:cs="Arial"/>
          <w:b/>
          <w:sz w:val="32"/>
          <w:szCs w:val="32"/>
          <w:bdr w:val="single" w:sz="4" w:space="0" w:color="auto" w:frame="1"/>
        </w:rPr>
      </w:pPr>
    </w:p>
    <w:p w:rsidR="009946B0" w:rsidRDefault="009946B0" w:rsidP="009946B0">
      <w:pPr>
        <w:rPr>
          <w:rFonts w:ascii="Arial" w:hAnsi="Arial" w:cs="Arial"/>
          <w:b/>
          <w:sz w:val="32"/>
          <w:szCs w:val="32"/>
          <w:bdr w:val="single" w:sz="4" w:space="0" w:color="auto" w:frame="1"/>
        </w:rPr>
      </w:pPr>
    </w:p>
    <w:p w:rsidR="009946B0" w:rsidRDefault="009946B0" w:rsidP="009946B0">
      <w:pPr>
        <w:rPr>
          <w:rFonts w:ascii="Arial" w:hAnsi="Arial" w:cs="Arial"/>
          <w:sz w:val="24"/>
          <w:szCs w:val="24"/>
          <w:bdr w:val="single" w:sz="4" w:space="0" w:color="auto" w:frame="1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</w:rPr>
        <w:t>Abréviation     Nombre de chapitres</w:t>
      </w:r>
    </w:p>
    <w:p w:rsidR="009946B0" w:rsidRDefault="009946B0" w:rsidP="009946B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9946B0" w:rsidRDefault="009946B0" w:rsidP="009946B0">
      <w:pPr>
        <w:rPr>
          <w:rFonts w:ascii="Arial" w:hAnsi="Arial" w:cs="Arial"/>
          <w:b/>
          <w:sz w:val="32"/>
          <w:szCs w:val="32"/>
        </w:rPr>
      </w:pPr>
    </w:p>
    <w:p w:rsidR="009946B0" w:rsidRDefault="009946B0" w:rsidP="009946B0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Première épître aux Thessaloniciens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</w:t>
      </w:r>
      <w:r>
        <w:rPr>
          <w:rFonts w:ascii="Arial" w:hAnsi="Arial" w:cs="Arial"/>
        </w:rPr>
        <w:t>1 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9E6AE3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 </w:t>
      </w:r>
    </w:p>
    <w:p w:rsidR="009946B0" w:rsidRDefault="009946B0" w:rsidP="009946B0">
      <w:pPr>
        <w:rPr>
          <w:rFonts w:ascii="Arial" w:hAnsi="Arial" w:cs="Arial"/>
          <w:b/>
        </w:rPr>
      </w:pPr>
    </w:p>
    <w:p w:rsidR="009946B0" w:rsidRDefault="009946B0" w:rsidP="009946B0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  <w:t>Première épître aux Corinthiens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</w:t>
      </w:r>
      <w:r>
        <w:rPr>
          <w:rFonts w:ascii="Arial" w:hAnsi="Arial" w:cs="Arial"/>
        </w:rPr>
        <w:t>1 Co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9E6AE3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16</w:t>
      </w:r>
    </w:p>
    <w:p w:rsidR="009946B0" w:rsidRDefault="009946B0" w:rsidP="009946B0">
      <w:pPr>
        <w:rPr>
          <w:rFonts w:ascii="Arial" w:hAnsi="Arial" w:cs="Arial"/>
          <w:b/>
        </w:rPr>
      </w:pPr>
    </w:p>
    <w:p w:rsidR="009946B0" w:rsidRDefault="009946B0" w:rsidP="009946B0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  <w:t>Deuxième épître aux Corinthiens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</w:t>
      </w:r>
      <w:r>
        <w:rPr>
          <w:rFonts w:ascii="Arial" w:hAnsi="Arial" w:cs="Arial"/>
        </w:rPr>
        <w:t>2 Co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9E6AE3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13</w:t>
      </w:r>
    </w:p>
    <w:p w:rsidR="009946B0" w:rsidRDefault="009946B0" w:rsidP="009946B0">
      <w:pPr>
        <w:rPr>
          <w:rFonts w:ascii="Arial" w:hAnsi="Arial" w:cs="Arial"/>
          <w:b/>
        </w:rPr>
      </w:pPr>
    </w:p>
    <w:p w:rsidR="009946B0" w:rsidRDefault="009946B0" w:rsidP="009946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Épître aux </w:t>
      </w:r>
      <w:proofErr w:type="spellStart"/>
      <w:r>
        <w:rPr>
          <w:rFonts w:ascii="Arial" w:hAnsi="Arial" w:cs="Arial"/>
          <w:b/>
        </w:rPr>
        <w:t>Philippiens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</w:t>
      </w:r>
      <w:r>
        <w:rPr>
          <w:rFonts w:ascii="Arial" w:hAnsi="Arial" w:cs="Arial"/>
        </w:rPr>
        <w:t>Ph</w:t>
      </w:r>
      <w:r>
        <w:rPr>
          <w:rFonts w:ascii="Arial" w:hAnsi="Arial" w:cs="Arial"/>
        </w:rPr>
        <w:tab/>
        <w:t xml:space="preserve">                </w:t>
      </w:r>
      <w:r w:rsidR="009E6AE3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4</w:t>
      </w:r>
    </w:p>
    <w:p w:rsidR="009946B0" w:rsidRDefault="009946B0" w:rsidP="009946B0">
      <w:pPr>
        <w:rPr>
          <w:rFonts w:ascii="Arial" w:hAnsi="Arial" w:cs="Arial"/>
          <w:b/>
        </w:rPr>
      </w:pPr>
    </w:p>
    <w:p w:rsidR="009946B0" w:rsidRDefault="009946B0" w:rsidP="009946B0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  <w:t>Épître à Philémon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</w:t>
      </w:r>
      <w:proofErr w:type="spellStart"/>
      <w:r>
        <w:rPr>
          <w:rFonts w:ascii="Arial" w:hAnsi="Arial" w:cs="Arial"/>
        </w:rPr>
        <w:t>Phm</w:t>
      </w:r>
      <w:proofErr w:type="spellEnd"/>
      <w:r>
        <w:rPr>
          <w:rFonts w:ascii="Arial" w:hAnsi="Arial" w:cs="Arial"/>
        </w:rPr>
        <w:tab/>
        <w:t xml:space="preserve">         </w:t>
      </w:r>
      <w:r w:rsidR="009E6AE3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25 versets</w:t>
      </w:r>
    </w:p>
    <w:p w:rsidR="009946B0" w:rsidRDefault="009946B0" w:rsidP="009946B0">
      <w:pPr>
        <w:rPr>
          <w:rFonts w:ascii="Arial" w:hAnsi="Arial" w:cs="Arial"/>
          <w:b/>
        </w:rPr>
      </w:pPr>
    </w:p>
    <w:p w:rsidR="009946B0" w:rsidRDefault="009946B0" w:rsidP="009946B0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  <w:t>Épître aux Galates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</w:t>
      </w:r>
      <w:r>
        <w:rPr>
          <w:rFonts w:ascii="Arial" w:hAnsi="Arial" w:cs="Arial"/>
        </w:rPr>
        <w:t>Ga</w:t>
      </w:r>
      <w:r>
        <w:rPr>
          <w:rFonts w:ascii="Arial" w:hAnsi="Arial" w:cs="Arial"/>
        </w:rPr>
        <w:tab/>
        <w:t xml:space="preserve">               </w:t>
      </w:r>
      <w:r w:rsidR="009E6AE3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6</w:t>
      </w:r>
    </w:p>
    <w:p w:rsidR="009946B0" w:rsidRDefault="009946B0" w:rsidP="009946B0">
      <w:pPr>
        <w:rPr>
          <w:rFonts w:ascii="Arial" w:hAnsi="Arial" w:cs="Arial"/>
          <w:b/>
        </w:rPr>
      </w:pPr>
    </w:p>
    <w:p w:rsidR="009946B0" w:rsidRDefault="009946B0" w:rsidP="009946B0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  <w:t>Épître aux Romains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</w:t>
      </w:r>
      <w:proofErr w:type="spellStart"/>
      <w:r>
        <w:rPr>
          <w:rFonts w:ascii="Arial" w:hAnsi="Arial" w:cs="Arial"/>
        </w:rPr>
        <w:t>Rm</w:t>
      </w:r>
      <w:proofErr w:type="spellEnd"/>
      <w:r>
        <w:rPr>
          <w:rFonts w:ascii="Arial" w:hAnsi="Arial" w:cs="Arial"/>
        </w:rPr>
        <w:tab/>
        <w:t xml:space="preserve">              </w:t>
      </w:r>
      <w:r w:rsidR="009E6AE3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16</w:t>
      </w:r>
    </w:p>
    <w:p w:rsidR="009946B0" w:rsidRDefault="009946B0" w:rsidP="009946B0">
      <w:pPr>
        <w:rPr>
          <w:rFonts w:ascii="Arial" w:hAnsi="Arial" w:cs="Arial"/>
        </w:rPr>
      </w:pPr>
    </w:p>
    <w:p w:rsidR="009946B0" w:rsidRDefault="009946B0" w:rsidP="009946B0">
      <w:pPr>
        <w:rPr>
          <w:rFonts w:ascii="Arial" w:hAnsi="Arial" w:cs="Arial"/>
        </w:rPr>
      </w:pPr>
    </w:p>
    <w:p w:rsidR="009946B0" w:rsidRDefault="009946B0" w:rsidP="009946B0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946B0" w:rsidRDefault="009946B0" w:rsidP="009946B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Pour les dates et les lieux, </w:t>
      </w:r>
      <w:r w:rsidR="009E6AE3">
        <w:rPr>
          <w:rFonts w:ascii="Arial" w:hAnsi="Arial" w:cs="Arial"/>
        </w:rPr>
        <w:t>voir les repères chronologiques au verso de cette fiche.</w:t>
      </w:r>
      <w:r>
        <w:rPr>
          <w:rFonts w:ascii="Arial" w:hAnsi="Arial" w:cs="Arial"/>
        </w:rPr>
        <w:t xml:space="preserve"> </w:t>
      </w:r>
    </w:p>
    <w:p w:rsidR="009946B0" w:rsidRDefault="009946B0" w:rsidP="009946B0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946B0" w:rsidRDefault="009946B0" w:rsidP="009946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9946B0" w:rsidRDefault="009946B0" w:rsidP="009946B0">
      <w:pPr>
        <w:rPr>
          <w:rFonts w:ascii="Arial" w:hAnsi="Arial" w:cs="Arial"/>
          <w:b/>
          <w:bdr w:val="single" w:sz="4" w:space="0" w:color="auto" w:frame="1"/>
        </w:rPr>
      </w:pPr>
      <w:r>
        <w:rPr>
          <w:rFonts w:ascii="Arial" w:hAnsi="Arial" w:cs="Arial"/>
          <w:b/>
        </w:rPr>
        <w:tab/>
      </w:r>
    </w:p>
    <w:p w:rsidR="009946B0" w:rsidRDefault="009946B0" w:rsidP="009946B0">
      <w:pPr>
        <w:rPr>
          <w:rFonts w:ascii="Arial" w:hAnsi="Arial" w:cs="Arial"/>
          <w:b/>
          <w:bdr w:val="single" w:sz="4" w:space="0" w:color="auto" w:frame="1"/>
        </w:rPr>
      </w:pPr>
    </w:p>
    <w:p w:rsidR="009946B0" w:rsidRDefault="009946B0" w:rsidP="009946B0">
      <w:pPr>
        <w:rPr>
          <w:rFonts w:ascii="Arial" w:hAnsi="Arial" w:cs="Arial"/>
          <w:b/>
          <w:bdr w:val="single" w:sz="4" w:space="0" w:color="auto" w:frame="1"/>
        </w:rPr>
      </w:pPr>
    </w:p>
    <w:p w:rsidR="001500DB" w:rsidRDefault="001500DB" w:rsidP="009946B0">
      <w:pPr>
        <w:ind w:right="48"/>
        <w:jc w:val="center"/>
        <w:rPr>
          <w:rFonts w:ascii="Arial" w:hAnsi="Arial" w:cs="Arial"/>
          <w:b/>
          <w:sz w:val="32"/>
          <w:szCs w:val="32"/>
          <w:bdr w:val="single" w:sz="4" w:space="0" w:color="auto" w:frame="1"/>
        </w:rPr>
      </w:pPr>
    </w:p>
    <w:p w:rsidR="009946B0" w:rsidRPr="009946B0" w:rsidRDefault="009946B0" w:rsidP="009946B0">
      <w:pPr>
        <w:ind w:right="48"/>
        <w:jc w:val="center"/>
        <w:rPr>
          <w:rFonts w:ascii="Arial" w:hAnsi="Arial" w:cs="Arial"/>
          <w:b/>
          <w:i/>
          <w:sz w:val="24"/>
          <w:szCs w:val="24"/>
          <w:bdr w:val="single" w:sz="4" w:space="0" w:color="auto" w:frame="1"/>
        </w:rPr>
      </w:pPr>
      <w:r>
        <w:rPr>
          <w:rFonts w:ascii="Arial" w:hAnsi="Arial" w:cs="Arial"/>
          <w:b/>
          <w:sz w:val="32"/>
          <w:szCs w:val="32"/>
          <w:bdr w:val="single" w:sz="4" w:space="0" w:color="auto" w:frame="1"/>
        </w:rPr>
        <w:lastRenderedPageBreak/>
        <w:t>Repères chronologiques</w:t>
      </w:r>
    </w:p>
    <w:p w:rsidR="009946B0" w:rsidRPr="009946B0" w:rsidRDefault="009946B0" w:rsidP="009946B0">
      <w:pPr>
        <w:spacing w:after="0"/>
        <w:ind w:right="48"/>
        <w:jc w:val="center"/>
        <w:rPr>
          <w:rFonts w:ascii="Arial" w:hAnsi="Arial" w:cs="Arial"/>
          <w:sz w:val="24"/>
          <w:szCs w:val="24"/>
        </w:rPr>
      </w:pPr>
      <w:r w:rsidRPr="009946B0">
        <w:rPr>
          <w:rFonts w:ascii="Arial" w:hAnsi="Arial" w:cs="Arial"/>
          <w:sz w:val="24"/>
          <w:szCs w:val="24"/>
        </w:rPr>
        <w:t>(Empruntés aux « Tableaux chronologiques</w:t>
      </w:r>
      <w:r>
        <w:rPr>
          <w:rFonts w:ascii="Arial" w:hAnsi="Arial" w:cs="Arial"/>
          <w:sz w:val="24"/>
          <w:szCs w:val="24"/>
        </w:rPr>
        <w:t> »</w:t>
      </w:r>
    </w:p>
    <w:p w:rsidR="009946B0" w:rsidRDefault="009946B0" w:rsidP="009946B0">
      <w:pPr>
        <w:spacing w:after="0"/>
        <w:ind w:right="48"/>
        <w:jc w:val="center"/>
        <w:rPr>
          <w:rFonts w:ascii="Arial" w:hAnsi="Arial" w:cs="Arial"/>
          <w:sz w:val="24"/>
          <w:szCs w:val="24"/>
        </w:rPr>
      </w:pPr>
      <w:proofErr w:type="gramStart"/>
      <w:r w:rsidRPr="009946B0">
        <w:rPr>
          <w:rFonts w:ascii="Arial" w:hAnsi="Arial" w:cs="Arial"/>
          <w:sz w:val="24"/>
          <w:szCs w:val="24"/>
        </w:rPr>
        <w:t>de</w:t>
      </w:r>
      <w:proofErr w:type="gramEnd"/>
      <w:r w:rsidRPr="009946B0">
        <w:rPr>
          <w:rFonts w:ascii="Arial" w:hAnsi="Arial" w:cs="Arial"/>
          <w:sz w:val="24"/>
          <w:szCs w:val="24"/>
        </w:rPr>
        <w:t xml:space="preserve"> la Traduction œcuménique de la Bible, 2010, pp. 2741-2742)</w:t>
      </w:r>
    </w:p>
    <w:p w:rsidR="009946B0" w:rsidRDefault="009946B0" w:rsidP="009946B0">
      <w:pPr>
        <w:spacing w:after="0"/>
        <w:ind w:right="48"/>
        <w:jc w:val="center"/>
        <w:rPr>
          <w:rFonts w:ascii="Arial" w:hAnsi="Arial" w:cs="Arial"/>
          <w:sz w:val="24"/>
          <w:szCs w:val="24"/>
        </w:rPr>
      </w:pPr>
    </w:p>
    <w:p w:rsidR="009946B0" w:rsidRDefault="009946B0" w:rsidP="009946B0">
      <w:pPr>
        <w:spacing w:after="0"/>
        <w:ind w:right="48"/>
        <w:rPr>
          <w:rFonts w:ascii="Arial" w:hAnsi="Arial" w:cs="Arial"/>
          <w:sz w:val="24"/>
          <w:szCs w:val="24"/>
        </w:rPr>
      </w:pPr>
    </w:p>
    <w:p w:rsidR="009946B0" w:rsidRDefault="009946B0" w:rsidP="009946B0">
      <w:pPr>
        <w:spacing w:after="0"/>
        <w:ind w:right="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Entre 5 et 10 :  </w:t>
      </w:r>
      <w:r>
        <w:rPr>
          <w:rFonts w:ascii="Arial" w:hAnsi="Arial" w:cs="Arial"/>
          <w:sz w:val="24"/>
          <w:szCs w:val="24"/>
        </w:rPr>
        <w:tab/>
        <w:t>Naissance de Paul à Tarse.</w:t>
      </w:r>
    </w:p>
    <w:p w:rsidR="009946B0" w:rsidRDefault="009946B0" w:rsidP="009946B0">
      <w:pPr>
        <w:spacing w:after="0"/>
        <w:ind w:right="48"/>
        <w:rPr>
          <w:rFonts w:ascii="Arial" w:hAnsi="Arial" w:cs="Arial"/>
          <w:sz w:val="24"/>
          <w:szCs w:val="24"/>
        </w:rPr>
      </w:pPr>
    </w:p>
    <w:p w:rsidR="009946B0" w:rsidRDefault="009946B0" w:rsidP="009946B0">
      <w:pPr>
        <w:spacing w:after="0"/>
        <w:ind w:right="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Hiver 36-37 (?) :</w:t>
      </w:r>
      <w:r>
        <w:rPr>
          <w:rFonts w:ascii="Arial" w:hAnsi="Arial" w:cs="Arial"/>
          <w:sz w:val="24"/>
          <w:szCs w:val="24"/>
        </w:rPr>
        <w:tab/>
        <w:t xml:space="preserve">Martyre d’Étienne et dispersion d’une partie de la </w:t>
      </w:r>
      <w:proofErr w:type="spellStart"/>
      <w:r>
        <w:rPr>
          <w:rFonts w:ascii="Arial" w:hAnsi="Arial" w:cs="Arial"/>
          <w:sz w:val="24"/>
          <w:szCs w:val="24"/>
        </w:rPr>
        <w:t>commu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9946B0" w:rsidRDefault="009946B0" w:rsidP="009946B0">
      <w:pPr>
        <w:spacing w:after="0"/>
        <w:ind w:right="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nauté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de Jérusalem.</w:t>
      </w:r>
    </w:p>
    <w:p w:rsidR="009946B0" w:rsidRDefault="009946B0" w:rsidP="009946B0">
      <w:pPr>
        <w:spacing w:after="0"/>
        <w:ind w:right="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Peu après : conversion de Paul.</w:t>
      </w:r>
    </w:p>
    <w:p w:rsidR="009946B0" w:rsidRDefault="009946B0" w:rsidP="009946B0">
      <w:pPr>
        <w:spacing w:after="0"/>
        <w:ind w:right="48"/>
        <w:rPr>
          <w:rFonts w:ascii="Arial" w:hAnsi="Arial" w:cs="Arial"/>
          <w:sz w:val="24"/>
          <w:szCs w:val="24"/>
        </w:rPr>
      </w:pPr>
    </w:p>
    <w:p w:rsidR="009946B0" w:rsidRDefault="009946B0" w:rsidP="009946B0">
      <w:pPr>
        <w:spacing w:after="0"/>
        <w:ind w:right="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Vers 39</w:t>
      </w:r>
      <w:r w:rsidR="0037679E">
        <w:rPr>
          <w:rFonts w:ascii="Arial" w:hAnsi="Arial" w:cs="Arial"/>
          <w:sz w:val="24"/>
          <w:szCs w:val="24"/>
        </w:rPr>
        <w:t> :</w:t>
      </w:r>
      <w:r w:rsidR="0037679E">
        <w:rPr>
          <w:rFonts w:ascii="Arial" w:hAnsi="Arial" w:cs="Arial"/>
          <w:sz w:val="24"/>
          <w:szCs w:val="24"/>
        </w:rPr>
        <w:tab/>
      </w:r>
      <w:r w:rsidR="0037679E">
        <w:rPr>
          <w:rFonts w:ascii="Arial" w:hAnsi="Arial" w:cs="Arial"/>
          <w:sz w:val="24"/>
          <w:szCs w:val="24"/>
        </w:rPr>
        <w:tab/>
        <w:t>Paul s’échappe de Damas (2 Co 11,32ss),</w:t>
      </w:r>
    </w:p>
    <w:p w:rsidR="0037679E" w:rsidRDefault="0037679E" w:rsidP="009946B0">
      <w:pPr>
        <w:spacing w:after="0"/>
        <w:ind w:right="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et</w:t>
      </w:r>
      <w:proofErr w:type="gramEnd"/>
      <w:r>
        <w:rPr>
          <w:rFonts w:ascii="Arial" w:hAnsi="Arial" w:cs="Arial"/>
          <w:sz w:val="24"/>
          <w:szCs w:val="24"/>
        </w:rPr>
        <w:t xml:space="preserve"> fait une première visite aux responsables de l’Eglise</w:t>
      </w:r>
    </w:p>
    <w:p w:rsidR="0037679E" w:rsidRDefault="0037679E" w:rsidP="009946B0">
      <w:pPr>
        <w:spacing w:after="0"/>
        <w:ind w:right="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64685D">
        <w:rPr>
          <w:rFonts w:ascii="Arial" w:hAnsi="Arial" w:cs="Arial"/>
          <w:sz w:val="24"/>
          <w:szCs w:val="24"/>
        </w:rPr>
        <w:t>à</w:t>
      </w:r>
      <w:proofErr w:type="gramEnd"/>
      <w:r w:rsidR="0064685D">
        <w:rPr>
          <w:rFonts w:ascii="Arial" w:hAnsi="Arial" w:cs="Arial"/>
          <w:sz w:val="24"/>
          <w:szCs w:val="24"/>
        </w:rPr>
        <w:t xml:space="preserve"> Jérusalem </w:t>
      </w:r>
      <w:r>
        <w:rPr>
          <w:rFonts w:ascii="Arial" w:hAnsi="Arial" w:cs="Arial"/>
          <w:sz w:val="24"/>
          <w:szCs w:val="24"/>
        </w:rPr>
        <w:t>(Ga 1,18ss).</w:t>
      </w:r>
    </w:p>
    <w:p w:rsidR="0037679E" w:rsidRDefault="0037679E" w:rsidP="009946B0">
      <w:pPr>
        <w:spacing w:after="0"/>
        <w:ind w:right="48"/>
        <w:rPr>
          <w:rFonts w:ascii="Arial" w:hAnsi="Arial" w:cs="Arial"/>
          <w:sz w:val="24"/>
          <w:szCs w:val="24"/>
        </w:rPr>
      </w:pPr>
    </w:p>
    <w:p w:rsidR="0037679E" w:rsidRDefault="0037679E" w:rsidP="009946B0">
      <w:pPr>
        <w:spacing w:after="0"/>
        <w:ind w:right="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Vers 43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Paul et Barnabé à Antioche, qui devient le centre</w:t>
      </w:r>
    </w:p>
    <w:p w:rsidR="0037679E" w:rsidRDefault="0037679E" w:rsidP="009946B0">
      <w:pPr>
        <w:spacing w:after="0"/>
        <w:ind w:right="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des</w:t>
      </w:r>
      <w:proofErr w:type="gramEnd"/>
      <w:r>
        <w:rPr>
          <w:rFonts w:ascii="Arial" w:hAnsi="Arial" w:cs="Arial"/>
          <w:sz w:val="24"/>
          <w:szCs w:val="24"/>
        </w:rPr>
        <w:t xml:space="preserve"> chrétiens hellénistes.</w:t>
      </w:r>
    </w:p>
    <w:p w:rsidR="0037679E" w:rsidRDefault="0037679E" w:rsidP="009946B0">
      <w:pPr>
        <w:spacing w:after="0"/>
        <w:ind w:right="48"/>
        <w:rPr>
          <w:rFonts w:ascii="Arial" w:hAnsi="Arial" w:cs="Arial"/>
          <w:sz w:val="24"/>
          <w:szCs w:val="24"/>
        </w:rPr>
      </w:pPr>
    </w:p>
    <w:p w:rsidR="0037679E" w:rsidRDefault="0037679E" w:rsidP="009946B0">
      <w:pPr>
        <w:spacing w:after="0"/>
        <w:ind w:right="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Entre 45 et 49 :</w:t>
      </w:r>
      <w:r>
        <w:rPr>
          <w:rFonts w:ascii="Arial" w:hAnsi="Arial" w:cs="Arial"/>
          <w:sz w:val="24"/>
          <w:szCs w:val="24"/>
        </w:rPr>
        <w:tab/>
      </w:r>
      <w:r w:rsidRPr="0064685D">
        <w:rPr>
          <w:rFonts w:ascii="Arial" w:hAnsi="Arial" w:cs="Arial"/>
          <w:b/>
          <w:sz w:val="24"/>
          <w:szCs w:val="24"/>
        </w:rPr>
        <w:t>Première mission de Paul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Ac</w:t>
      </w:r>
      <w:proofErr w:type="spellEnd"/>
      <w:r>
        <w:rPr>
          <w:rFonts w:ascii="Arial" w:hAnsi="Arial" w:cs="Arial"/>
          <w:sz w:val="24"/>
          <w:szCs w:val="24"/>
        </w:rPr>
        <w:t xml:space="preserve"> 13,1).</w:t>
      </w:r>
    </w:p>
    <w:p w:rsidR="0037679E" w:rsidRDefault="0037679E" w:rsidP="009946B0">
      <w:pPr>
        <w:spacing w:after="0"/>
        <w:ind w:right="48"/>
        <w:rPr>
          <w:rFonts w:ascii="Arial" w:hAnsi="Arial" w:cs="Arial"/>
          <w:sz w:val="24"/>
          <w:szCs w:val="24"/>
        </w:rPr>
      </w:pPr>
    </w:p>
    <w:p w:rsidR="0037679E" w:rsidRDefault="0037679E" w:rsidP="009946B0">
      <w:pPr>
        <w:spacing w:after="0"/>
        <w:ind w:right="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48-49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L’assemblée de Jérusalem (</w:t>
      </w:r>
      <w:proofErr w:type="spellStart"/>
      <w:r>
        <w:rPr>
          <w:rFonts w:ascii="Arial" w:hAnsi="Arial" w:cs="Arial"/>
          <w:sz w:val="24"/>
          <w:szCs w:val="24"/>
        </w:rPr>
        <w:t>Ac</w:t>
      </w:r>
      <w:proofErr w:type="spellEnd"/>
      <w:r>
        <w:rPr>
          <w:rFonts w:ascii="Arial" w:hAnsi="Arial" w:cs="Arial"/>
          <w:sz w:val="24"/>
          <w:szCs w:val="24"/>
        </w:rPr>
        <w:t xml:space="preserve"> 15,5ss)</w:t>
      </w:r>
    </w:p>
    <w:p w:rsidR="0037679E" w:rsidRDefault="0037679E" w:rsidP="009946B0">
      <w:pPr>
        <w:spacing w:after="0"/>
        <w:ind w:right="48"/>
        <w:rPr>
          <w:rFonts w:ascii="Arial" w:hAnsi="Arial" w:cs="Arial"/>
          <w:sz w:val="24"/>
          <w:szCs w:val="24"/>
        </w:rPr>
      </w:pPr>
    </w:p>
    <w:p w:rsidR="0037679E" w:rsidRDefault="0037679E" w:rsidP="009946B0">
      <w:pPr>
        <w:spacing w:after="0"/>
        <w:ind w:right="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50-52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4685D">
        <w:rPr>
          <w:rFonts w:ascii="Arial" w:hAnsi="Arial" w:cs="Arial"/>
          <w:b/>
          <w:sz w:val="24"/>
          <w:szCs w:val="24"/>
        </w:rPr>
        <w:t>Deuxième mission de Paul.</w:t>
      </w:r>
    </w:p>
    <w:p w:rsidR="0037679E" w:rsidRDefault="0037679E" w:rsidP="009946B0">
      <w:pPr>
        <w:spacing w:after="0"/>
        <w:ind w:right="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Hiver 50 </w:t>
      </w:r>
      <w:proofErr w:type="spellStart"/>
      <w:r>
        <w:rPr>
          <w:rFonts w:ascii="Arial" w:hAnsi="Arial" w:cs="Arial"/>
          <w:sz w:val="24"/>
          <w:szCs w:val="24"/>
        </w:rPr>
        <w:t>à</w:t>
      </w:r>
      <w:proofErr w:type="spellEnd"/>
      <w:r>
        <w:rPr>
          <w:rFonts w:ascii="Arial" w:hAnsi="Arial" w:cs="Arial"/>
          <w:sz w:val="24"/>
          <w:szCs w:val="24"/>
        </w:rPr>
        <w:t xml:space="preserve"> été 52 </w:t>
      </w:r>
      <w:proofErr w:type="gramStart"/>
      <w:r>
        <w:rPr>
          <w:rFonts w:ascii="Arial" w:hAnsi="Arial" w:cs="Arial"/>
          <w:sz w:val="24"/>
          <w:szCs w:val="24"/>
        </w:rPr>
        <w:t>:  Paul</w:t>
      </w:r>
      <w:proofErr w:type="gramEnd"/>
      <w:r>
        <w:rPr>
          <w:rFonts w:ascii="Arial" w:hAnsi="Arial" w:cs="Arial"/>
          <w:sz w:val="24"/>
          <w:szCs w:val="24"/>
        </w:rPr>
        <w:t xml:space="preserve"> à Corinthe</w:t>
      </w:r>
    </w:p>
    <w:p w:rsidR="0037679E" w:rsidRDefault="0037679E" w:rsidP="009946B0">
      <w:pPr>
        <w:spacing w:after="0"/>
        <w:ind w:right="4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En 51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La </w:t>
      </w:r>
      <w:r>
        <w:rPr>
          <w:rFonts w:ascii="Arial" w:hAnsi="Arial" w:cs="Arial"/>
          <w:i/>
          <w:sz w:val="24"/>
          <w:szCs w:val="24"/>
        </w:rPr>
        <w:t>Prem</w:t>
      </w:r>
      <w:r w:rsidR="00617454">
        <w:rPr>
          <w:rFonts w:ascii="Arial" w:hAnsi="Arial" w:cs="Arial"/>
          <w:i/>
          <w:sz w:val="24"/>
          <w:szCs w:val="24"/>
        </w:rPr>
        <w:t>ière épître aux Thessaloniciens</w:t>
      </w:r>
    </w:p>
    <w:p w:rsidR="00617454" w:rsidRPr="00617454" w:rsidRDefault="00617454" w:rsidP="009946B0">
      <w:pPr>
        <w:spacing w:after="0"/>
        <w:ind w:right="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[texte le plus ancien du Nouveau Testament].</w:t>
      </w:r>
      <w:bookmarkStart w:id="0" w:name="_GoBack"/>
      <w:bookmarkEnd w:id="0"/>
    </w:p>
    <w:p w:rsidR="0037679E" w:rsidRDefault="0037679E" w:rsidP="009946B0">
      <w:pPr>
        <w:spacing w:after="0"/>
        <w:ind w:right="48"/>
        <w:rPr>
          <w:rFonts w:ascii="Arial" w:hAnsi="Arial" w:cs="Arial"/>
          <w:i/>
          <w:sz w:val="24"/>
          <w:szCs w:val="24"/>
        </w:rPr>
      </w:pPr>
    </w:p>
    <w:p w:rsidR="0037679E" w:rsidRDefault="0037679E" w:rsidP="009946B0">
      <w:pPr>
        <w:spacing w:after="0"/>
        <w:ind w:right="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Été 52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Paul se rend à Jérusalem (</w:t>
      </w:r>
      <w:proofErr w:type="spellStart"/>
      <w:r>
        <w:rPr>
          <w:rFonts w:ascii="Arial" w:hAnsi="Arial" w:cs="Arial"/>
          <w:sz w:val="24"/>
          <w:szCs w:val="24"/>
        </w:rPr>
        <w:t>Ac</w:t>
      </w:r>
      <w:proofErr w:type="spellEnd"/>
      <w:r>
        <w:rPr>
          <w:rFonts w:ascii="Arial" w:hAnsi="Arial" w:cs="Arial"/>
          <w:sz w:val="24"/>
          <w:szCs w:val="24"/>
        </w:rPr>
        <w:t xml:space="preserve"> 18,22), puis à Antioche.</w:t>
      </w:r>
    </w:p>
    <w:p w:rsidR="0037679E" w:rsidRDefault="0037679E" w:rsidP="009946B0">
      <w:pPr>
        <w:spacing w:after="0"/>
        <w:ind w:right="48"/>
        <w:rPr>
          <w:rFonts w:ascii="Arial" w:hAnsi="Arial" w:cs="Arial"/>
          <w:sz w:val="24"/>
          <w:szCs w:val="24"/>
        </w:rPr>
      </w:pPr>
    </w:p>
    <w:p w:rsidR="0064685D" w:rsidRDefault="0037679E" w:rsidP="009946B0">
      <w:pPr>
        <w:spacing w:after="0"/>
        <w:ind w:right="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53-58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4685D">
        <w:rPr>
          <w:rFonts w:ascii="Arial" w:hAnsi="Arial" w:cs="Arial"/>
          <w:b/>
          <w:sz w:val="24"/>
          <w:szCs w:val="24"/>
        </w:rPr>
        <w:t>Troisième mission de Paul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Ac</w:t>
      </w:r>
      <w:proofErr w:type="spellEnd"/>
      <w:r>
        <w:rPr>
          <w:rFonts w:ascii="Arial" w:hAnsi="Arial" w:cs="Arial"/>
          <w:sz w:val="24"/>
          <w:szCs w:val="24"/>
        </w:rPr>
        <w:t xml:space="preserve"> 18,23 note).</w:t>
      </w:r>
    </w:p>
    <w:p w:rsidR="0064685D" w:rsidRDefault="0064685D" w:rsidP="009946B0">
      <w:pPr>
        <w:spacing w:after="0"/>
        <w:ind w:right="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54-57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Venu par la Galatie et la Phrygie, Paul séjourne 2 ans et 3 mois</w:t>
      </w:r>
    </w:p>
    <w:p w:rsidR="0064685D" w:rsidRDefault="0064685D" w:rsidP="009946B0">
      <w:pPr>
        <w:spacing w:after="0"/>
        <w:ind w:right="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à</w:t>
      </w:r>
      <w:proofErr w:type="gramEnd"/>
      <w:r>
        <w:rPr>
          <w:rFonts w:ascii="Arial" w:hAnsi="Arial" w:cs="Arial"/>
          <w:sz w:val="24"/>
          <w:szCs w:val="24"/>
        </w:rPr>
        <w:t xml:space="preserve"> Ephèse (</w:t>
      </w:r>
      <w:proofErr w:type="spellStart"/>
      <w:r>
        <w:rPr>
          <w:rFonts w:ascii="Arial" w:hAnsi="Arial" w:cs="Arial"/>
          <w:sz w:val="24"/>
          <w:szCs w:val="24"/>
        </w:rPr>
        <w:t>Ac</w:t>
      </w:r>
      <w:proofErr w:type="spellEnd"/>
      <w:r>
        <w:rPr>
          <w:rFonts w:ascii="Arial" w:hAnsi="Arial" w:cs="Arial"/>
          <w:sz w:val="24"/>
          <w:szCs w:val="24"/>
        </w:rPr>
        <w:t xml:space="preserve"> 19,10 note).</w:t>
      </w:r>
    </w:p>
    <w:p w:rsidR="0064685D" w:rsidRDefault="0064685D" w:rsidP="009946B0">
      <w:pPr>
        <w:spacing w:after="0"/>
        <w:ind w:right="4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En 56 (?)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4685D">
        <w:rPr>
          <w:rFonts w:ascii="Arial" w:hAnsi="Arial" w:cs="Arial"/>
          <w:i/>
          <w:sz w:val="24"/>
          <w:szCs w:val="24"/>
        </w:rPr>
        <w:t>É</w:t>
      </w:r>
      <w:r>
        <w:rPr>
          <w:rFonts w:ascii="Arial" w:hAnsi="Arial" w:cs="Arial"/>
          <w:i/>
          <w:sz w:val="24"/>
          <w:szCs w:val="24"/>
        </w:rPr>
        <w:t>pîtres aux Corinthiens et aux Galates.</w:t>
      </w:r>
    </w:p>
    <w:p w:rsidR="0064685D" w:rsidRDefault="0064685D" w:rsidP="009946B0">
      <w:pPr>
        <w:spacing w:after="0"/>
        <w:ind w:right="4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56-57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4685D">
        <w:rPr>
          <w:rFonts w:ascii="Arial" w:hAnsi="Arial" w:cs="Arial"/>
          <w:i/>
          <w:sz w:val="24"/>
          <w:szCs w:val="24"/>
        </w:rPr>
        <w:t>É</w:t>
      </w:r>
      <w:r>
        <w:rPr>
          <w:rFonts w:ascii="Arial" w:hAnsi="Arial" w:cs="Arial"/>
          <w:i/>
          <w:sz w:val="24"/>
          <w:szCs w:val="24"/>
        </w:rPr>
        <w:t xml:space="preserve">pître aux </w:t>
      </w:r>
      <w:proofErr w:type="spellStart"/>
      <w:r>
        <w:rPr>
          <w:rFonts w:ascii="Arial" w:hAnsi="Arial" w:cs="Arial"/>
          <w:i/>
          <w:sz w:val="24"/>
          <w:szCs w:val="24"/>
        </w:rPr>
        <w:t>Philippiens</w:t>
      </w:r>
      <w:proofErr w:type="spellEnd"/>
      <w:r>
        <w:rPr>
          <w:rFonts w:ascii="Arial" w:hAnsi="Arial" w:cs="Arial"/>
          <w:i/>
          <w:sz w:val="24"/>
          <w:szCs w:val="24"/>
        </w:rPr>
        <w:t>.</w:t>
      </w:r>
    </w:p>
    <w:p w:rsidR="00041B9B" w:rsidRDefault="0064685D" w:rsidP="009946B0">
      <w:pPr>
        <w:spacing w:after="0"/>
        <w:ind w:right="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Hiver 57-58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Paul à Corinthe (</w:t>
      </w:r>
      <w:proofErr w:type="spellStart"/>
      <w:r>
        <w:rPr>
          <w:rFonts w:ascii="Arial" w:hAnsi="Arial" w:cs="Arial"/>
          <w:sz w:val="24"/>
          <w:szCs w:val="24"/>
        </w:rPr>
        <w:t>Ac</w:t>
      </w:r>
      <w:proofErr w:type="spellEnd"/>
      <w:r>
        <w:rPr>
          <w:rFonts w:ascii="Arial" w:hAnsi="Arial" w:cs="Arial"/>
          <w:sz w:val="24"/>
          <w:szCs w:val="24"/>
        </w:rPr>
        <w:t xml:space="preserve"> 20,3 ; cf. 1 C</w:t>
      </w:r>
      <w:r w:rsidR="00041B9B">
        <w:rPr>
          <w:rFonts w:ascii="Arial" w:hAnsi="Arial" w:cs="Arial"/>
          <w:sz w:val="24"/>
          <w:szCs w:val="24"/>
        </w:rPr>
        <w:t>o 16,6</w:t>
      </w:r>
      <w:r>
        <w:rPr>
          <w:rFonts w:ascii="Arial" w:hAnsi="Arial" w:cs="Arial"/>
          <w:sz w:val="24"/>
          <w:szCs w:val="24"/>
        </w:rPr>
        <w:t>)</w:t>
      </w:r>
      <w:r w:rsidR="00041B9B">
        <w:rPr>
          <w:rFonts w:ascii="Arial" w:hAnsi="Arial" w:cs="Arial"/>
          <w:sz w:val="24"/>
          <w:szCs w:val="24"/>
        </w:rPr>
        <w:t>.</w:t>
      </w:r>
    </w:p>
    <w:p w:rsidR="00041B9B" w:rsidRDefault="00041B9B" w:rsidP="009946B0">
      <w:pPr>
        <w:spacing w:after="0"/>
        <w:ind w:right="4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Épître aux Romains.</w:t>
      </w:r>
    </w:p>
    <w:p w:rsidR="00041B9B" w:rsidRDefault="00041B9B" w:rsidP="009946B0">
      <w:pPr>
        <w:spacing w:after="0"/>
        <w:ind w:right="48"/>
        <w:rPr>
          <w:rFonts w:ascii="Arial" w:hAnsi="Arial" w:cs="Arial"/>
          <w:i/>
          <w:sz w:val="24"/>
          <w:szCs w:val="24"/>
        </w:rPr>
      </w:pPr>
    </w:p>
    <w:p w:rsidR="00041B9B" w:rsidRDefault="00041B9B" w:rsidP="009946B0">
      <w:pPr>
        <w:spacing w:after="0"/>
        <w:ind w:right="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Pâque 58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Paul à Philippes (</w:t>
      </w:r>
      <w:proofErr w:type="spellStart"/>
      <w:r>
        <w:rPr>
          <w:rFonts w:ascii="Arial" w:hAnsi="Arial" w:cs="Arial"/>
          <w:sz w:val="24"/>
          <w:szCs w:val="24"/>
        </w:rPr>
        <w:t>Ac</w:t>
      </w:r>
      <w:proofErr w:type="spellEnd"/>
      <w:r>
        <w:rPr>
          <w:rFonts w:ascii="Arial" w:hAnsi="Arial" w:cs="Arial"/>
          <w:sz w:val="24"/>
          <w:szCs w:val="24"/>
        </w:rPr>
        <w:t xml:space="preserve"> 20,6), puis, par mer, à Césarée.</w:t>
      </w:r>
    </w:p>
    <w:p w:rsidR="00041B9B" w:rsidRDefault="00041B9B" w:rsidP="00616486">
      <w:pPr>
        <w:spacing w:after="0"/>
        <w:ind w:left="2835" w:right="48" w:hanging="21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Pentecôte 58 :</w:t>
      </w:r>
      <w:r>
        <w:rPr>
          <w:rFonts w:ascii="Arial" w:hAnsi="Arial" w:cs="Arial"/>
          <w:sz w:val="24"/>
          <w:szCs w:val="24"/>
        </w:rPr>
        <w:tab/>
        <w:t>Arrestation de Paul au temple</w:t>
      </w:r>
      <w:r w:rsidR="00616486">
        <w:rPr>
          <w:rFonts w:ascii="Arial" w:hAnsi="Arial" w:cs="Arial"/>
          <w:sz w:val="24"/>
          <w:szCs w:val="24"/>
        </w:rPr>
        <w:t xml:space="preserve"> de Jérusalem</w:t>
      </w:r>
      <w:r>
        <w:rPr>
          <w:rFonts w:ascii="Arial" w:hAnsi="Arial" w:cs="Arial"/>
          <w:sz w:val="24"/>
          <w:szCs w:val="24"/>
        </w:rPr>
        <w:t xml:space="preserve"> et comparution devant le Sa</w:t>
      </w:r>
      <w:r w:rsidR="00616486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hédrin. Amené à Césarée, il comparaît devant Félix.</w:t>
      </w:r>
    </w:p>
    <w:p w:rsidR="00041B9B" w:rsidRDefault="00041B9B" w:rsidP="009946B0">
      <w:pPr>
        <w:spacing w:after="0"/>
        <w:ind w:right="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58-60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Paul captif à Césarée.</w:t>
      </w:r>
    </w:p>
    <w:p w:rsidR="00041B9B" w:rsidRDefault="00041B9B" w:rsidP="009946B0">
      <w:pPr>
        <w:spacing w:after="0"/>
        <w:ind w:right="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60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Paul comparaît devant </w:t>
      </w:r>
      <w:proofErr w:type="spellStart"/>
      <w:r>
        <w:rPr>
          <w:rFonts w:ascii="Arial" w:hAnsi="Arial" w:cs="Arial"/>
          <w:sz w:val="24"/>
          <w:szCs w:val="24"/>
        </w:rPr>
        <w:t>Festus</w:t>
      </w:r>
      <w:proofErr w:type="spellEnd"/>
      <w:r>
        <w:rPr>
          <w:rFonts w:ascii="Arial" w:hAnsi="Arial" w:cs="Arial"/>
          <w:sz w:val="24"/>
          <w:szCs w:val="24"/>
        </w:rPr>
        <w:t xml:space="preserve"> et en appelle à l’empereur.</w:t>
      </w:r>
    </w:p>
    <w:p w:rsidR="00041B9B" w:rsidRDefault="00041B9B" w:rsidP="009946B0">
      <w:pPr>
        <w:spacing w:after="0"/>
        <w:ind w:right="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Plaidoyer devant Agrippa et sa sœur Bérénice.</w:t>
      </w:r>
    </w:p>
    <w:p w:rsidR="00041B9B" w:rsidRDefault="00041B9B" w:rsidP="009946B0">
      <w:pPr>
        <w:spacing w:after="0"/>
        <w:ind w:right="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Automne 60 : </w:t>
      </w:r>
      <w:r>
        <w:rPr>
          <w:rFonts w:ascii="Arial" w:hAnsi="Arial" w:cs="Arial"/>
          <w:sz w:val="24"/>
          <w:szCs w:val="24"/>
        </w:rPr>
        <w:tab/>
        <w:t>Voyage de Paul à Rome, tempête ; hiver à Malte.</w:t>
      </w:r>
    </w:p>
    <w:p w:rsidR="00041B9B" w:rsidRDefault="00041B9B" w:rsidP="009946B0">
      <w:pPr>
        <w:spacing w:after="0"/>
        <w:ind w:right="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61-63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Paul à Rome sous garde militaire</w:t>
      </w:r>
      <w:r w:rsidR="006468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.</w:t>
      </w:r>
    </w:p>
    <w:p w:rsidR="0064685D" w:rsidRPr="00616486" w:rsidRDefault="00041B9B" w:rsidP="009946B0">
      <w:pPr>
        <w:spacing w:after="0"/>
        <w:ind w:right="4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Épîtres aux Colossiens (?)</w:t>
      </w:r>
      <w:r w:rsidR="0064685D">
        <w:rPr>
          <w:rFonts w:ascii="Arial" w:hAnsi="Arial" w:cs="Arial"/>
          <w:sz w:val="24"/>
          <w:szCs w:val="24"/>
        </w:rPr>
        <w:tab/>
      </w:r>
      <w:r w:rsidR="00616486">
        <w:rPr>
          <w:rFonts w:ascii="Arial" w:hAnsi="Arial" w:cs="Arial"/>
          <w:i/>
          <w:sz w:val="24"/>
          <w:szCs w:val="24"/>
        </w:rPr>
        <w:t>, aux Ephésiens (?), à Philémon (?).</w:t>
      </w:r>
    </w:p>
    <w:sectPr w:rsidR="0064685D" w:rsidRPr="00616486" w:rsidSect="008706AC">
      <w:pgSz w:w="11900" w:h="16840"/>
      <w:pgMar w:top="610" w:right="418" w:bottom="1418" w:left="1795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AC"/>
    <w:rsid w:val="00041B9B"/>
    <w:rsid w:val="000661F3"/>
    <w:rsid w:val="001500DB"/>
    <w:rsid w:val="0037679E"/>
    <w:rsid w:val="00616486"/>
    <w:rsid w:val="00617454"/>
    <w:rsid w:val="0064685D"/>
    <w:rsid w:val="008706AC"/>
    <w:rsid w:val="009946B0"/>
    <w:rsid w:val="009E6AE3"/>
    <w:rsid w:val="00A63F6A"/>
    <w:rsid w:val="00E3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FD065-F516-49AE-918F-297629F3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376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P.STRASSER</dc:creator>
  <cp:keywords/>
  <dc:description/>
  <cp:lastModifiedBy>P.STRASSER</cp:lastModifiedBy>
  <cp:revision>7</cp:revision>
  <dcterms:created xsi:type="dcterms:W3CDTF">2022-02-21T12:59:00Z</dcterms:created>
  <dcterms:modified xsi:type="dcterms:W3CDTF">2022-11-24T14:24:00Z</dcterms:modified>
</cp:coreProperties>
</file>