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7F" w:rsidRDefault="00BE237F" w:rsidP="00BE237F">
      <w:pPr>
        <w:jc w:val="center"/>
        <w:rPr>
          <w:rFonts w:ascii="Arial" w:hAnsi="Arial" w:cs="Arial"/>
          <w:b/>
          <w:sz w:val="32"/>
          <w:szCs w:val="32"/>
          <w:u w:val="single"/>
        </w:rPr>
      </w:pPr>
      <w:r w:rsidRPr="00BE237F">
        <w:rPr>
          <w:rFonts w:ascii="Arial" w:hAnsi="Arial" w:cs="Arial"/>
          <w:b/>
          <w:sz w:val="32"/>
          <w:szCs w:val="32"/>
          <w:u w:val="single"/>
        </w:rPr>
        <w:t>JÉSUS ET LES FEMMES DANS L’ÉVANGILE DE LUC</w:t>
      </w:r>
    </w:p>
    <w:p w:rsidR="0087137C" w:rsidRPr="0087137C" w:rsidRDefault="0087137C" w:rsidP="00BE237F">
      <w:pPr>
        <w:jc w:val="center"/>
        <w:rPr>
          <w:rFonts w:ascii="Arial" w:hAnsi="Arial" w:cs="Arial"/>
          <w:b/>
          <w:sz w:val="24"/>
          <w:szCs w:val="24"/>
          <w:u w:val="single"/>
        </w:rPr>
      </w:pPr>
    </w:p>
    <w:p w:rsidR="004A045B" w:rsidRPr="0087137C" w:rsidRDefault="00BE237F" w:rsidP="0087137C">
      <w:pPr>
        <w:pStyle w:val="Paragraphedeliste"/>
        <w:numPr>
          <w:ilvl w:val="0"/>
          <w:numId w:val="1"/>
        </w:numPr>
        <w:rPr>
          <w:rFonts w:ascii="Arial" w:hAnsi="Arial" w:cs="Arial"/>
          <w:b/>
          <w:sz w:val="28"/>
          <w:szCs w:val="28"/>
        </w:rPr>
      </w:pPr>
      <w:r w:rsidRPr="0087137C">
        <w:rPr>
          <w:rFonts w:ascii="Arial" w:hAnsi="Arial" w:cs="Arial"/>
          <w:b/>
          <w:sz w:val="28"/>
          <w:szCs w:val="28"/>
        </w:rPr>
        <w:t>Les récits de guérison</w:t>
      </w:r>
      <w:r w:rsidR="00BF1CE2" w:rsidRPr="0087137C">
        <w:rPr>
          <w:rFonts w:ascii="Arial" w:hAnsi="Arial" w:cs="Arial"/>
          <w:b/>
          <w:sz w:val="28"/>
          <w:szCs w:val="28"/>
        </w:rPr>
        <w:t> :</w:t>
      </w:r>
    </w:p>
    <w:p w:rsidR="00EB6C7B" w:rsidRPr="00EB6C7B" w:rsidRDefault="00EB6C7B" w:rsidP="00EB6C7B">
      <w:pPr>
        <w:ind w:firstLine="708"/>
        <w:rPr>
          <w:rFonts w:ascii="Arial" w:hAnsi="Arial" w:cs="Arial"/>
          <w:b/>
          <w:bCs/>
          <w:sz w:val="24"/>
          <w:szCs w:val="24"/>
        </w:rPr>
      </w:pPr>
      <w:proofErr w:type="spellStart"/>
      <w:r w:rsidRPr="00EB6C7B">
        <w:rPr>
          <w:rFonts w:ascii="Arial" w:hAnsi="Arial" w:cs="Arial"/>
          <w:b/>
          <w:sz w:val="24"/>
          <w:szCs w:val="24"/>
        </w:rPr>
        <w:t>Lc</w:t>
      </w:r>
      <w:proofErr w:type="spellEnd"/>
      <w:r w:rsidRPr="00EB6C7B">
        <w:rPr>
          <w:rFonts w:ascii="Arial" w:hAnsi="Arial" w:cs="Arial"/>
          <w:b/>
          <w:sz w:val="24"/>
          <w:szCs w:val="24"/>
        </w:rPr>
        <w:t xml:space="preserve"> 4,38-41 : Guérisons</w:t>
      </w:r>
      <w:r w:rsidRPr="00EB6C7B">
        <w:rPr>
          <w:rFonts w:ascii="Arial" w:hAnsi="Arial" w:cs="Arial"/>
          <w:b/>
          <w:sz w:val="28"/>
          <w:szCs w:val="28"/>
        </w:rPr>
        <w:tab/>
      </w:r>
      <w:r w:rsidRPr="00EB6C7B">
        <w:rPr>
          <w:rFonts w:ascii="Arial" w:hAnsi="Arial" w:cs="Arial"/>
          <w:b/>
          <w:sz w:val="28"/>
          <w:szCs w:val="28"/>
        </w:rPr>
        <w:tab/>
      </w:r>
      <w:r w:rsidRPr="00EB6C7B">
        <w:rPr>
          <w:rFonts w:ascii="Arial" w:hAnsi="Arial" w:cs="Arial"/>
          <w:b/>
          <w:bCs/>
          <w:sz w:val="32"/>
        </w:rPr>
        <w:tab/>
        <w:t xml:space="preserve"> </w:t>
      </w:r>
      <w:r>
        <w:rPr>
          <w:rFonts w:ascii="Arial" w:hAnsi="Arial" w:cs="Arial"/>
          <w:b/>
          <w:bCs/>
          <w:sz w:val="32"/>
        </w:rPr>
        <w:t xml:space="preserve">                </w:t>
      </w:r>
      <w:r w:rsidRPr="00EB6C7B">
        <w:rPr>
          <w:rFonts w:ascii="Arial" w:hAnsi="Arial" w:cs="Arial"/>
          <w:b/>
          <w:bCs/>
          <w:sz w:val="32"/>
        </w:rPr>
        <w:t xml:space="preserve"> </w:t>
      </w:r>
      <w:r w:rsidRPr="00EB6C7B">
        <w:rPr>
          <w:rFonts w:ascii="Arial" w:hAnsi="Arial" w:cs="Arial"/>
          <w:i/>
          <w:iCs/>
          <w:sz w:val="24"/>
          <w:szCs w:val="24"/>
        </w:rPr>
        <w:t>//  Mt 8,14-17 ; Mc 1,29-34</w:t>
      </w:r>
    </w:p>
    <w:p w:rsidR="00EB6C7B" w:rsidRPr="00EB6C7B" w:rsidRDefault="00EB6C7B" w:rsidP="00EB6C7B">
      <w:pPr>
        <w:spacing w:after="0"/>
        <w:ind w:left="885"/>
        <w:rPr>
          <w:rFonts w:ascii="Arial" w:hAnsi="Arial" w:cs="Arial"/>
          <w:sz w:val="24"/>
          <w:szCs w:val="24"/>
        </w:rPr>
      </w:pPr>
      <w:r>
        <w:rPr>
          <w:rFonts w:ascii="Arial" w:hAnsi="Arial" w:cs="Arial"/>
          <w:sz w:val="24"/>
          <w:szCs w:val="24"/>
        </w:rPr>
        <w:t xml:space="preserve">       38  </w:t>
      </w:r>
      <w:r>
        <w:rPr>
          <w:rFonts w:ascii="Arial" w:hAnsi="Arial" w:cs="Arial"/>
          <w:sz w:val="24"/>
          <w:szCs w:val="24"/>
        </w:rPr>
        <w:tab/>
      </w:r>
      <w:r w:rsidRPr="00EB6C7B">
        <w:rPr>
          <w:rFonts w:ascii="Arial" w:hAnsi="Arial" w:cs="Arial"/>
          <w:sz w:val="24"/>
          <w:szCs w:val="24"/>
        </w:rPr>
        <w:t>Quittant la synagogue, il entra dans la maison de Simon</w:t>
      </w:r>
      <w:r w:rsidRPr="00EB6C7B">
        <w:rPr>
          <w:rStyle w:val="Appelnotedebasdep"/>
          <w:rFonts w:ascii="Arial" w:hAnsi="Arial" w:cs="Arial"/>
          <w:sz w:val="24"/>
          <w:szCs w:val="24"/>
        </w:rPr>
        <w:footnoteReference w:customMarkFollows="1" w:id="1"/>
        <w:t>1</w:t>
      </w:r>
      <w:r w:rsidRPr="00EB6C7B">
        <w:rPr>
          <w:rFonts w:ascii="Arial" w:hAnsi="Arial" w:cs="Arial"/>
          <w:sz w:val="24"/>
          <w:szCs w:val="24"/>
        </w:rPr>
        <w:t>.</w:t>
      </w:r>
    </w:p>
    <w:p w:rsidR="00EB6C7B" w:rsidRPr="00EB6C7B" w:rsidRDefault="00EB6C7B" w:rsidP="00EB6C7B">
      <w:pPr>
        <w:spacing w:after="0"/>
        <w:ind w:left="2124"/>
        <w:rPr>
          <w:rFonts w:ascii="Arial" w:hAnsi="Arial" w:cs="Arial"/>
          <w:sz w:val="24"/>
          <w:szCs w:val="24"/>
        </w:rPr>
      </w:pPr>
      <w:r w:rsidRPr="00EB6C7B">
        <w:rPr>
          <w:rFonts w:ascii="Arial" w:hAnsi="Arial" w:cs="Arial"/>
          <w:sz w:val="24"/>
          <w:szCs w:val="24"/>
        </w:rPr>
        <w:t>La belle-mère de Simon était en proie à une forte fièvre</w:t>
      </w:r>
      <w:r w:rsidRPr="00EB6C7B">
        <w:rPr>
          <w:rStyle w:val="Appelnotedebasdep"/>
          <w:rFonts w:ascii="Arial" w:hAnsi="Arial" w:cs="Arial"/>
          <w:sz w:val="24"/>
          <w:szCs w:val="24"/>
        </w:rPr>
        <w:footnoteReference w:customMarkFollows="1" w:id="2"/>
        <w:t>2</w:t>
      </w:r>
      <w:r w:rsidRPr="00EB6C7B">
        <w:rPr>
          <w:rFonts w:ascii="Arial" w:hAnsi="Arial" w:cs="Arial"/>
          <w:sz w:val="24"/>
          <w:szCs w:val="24"/>
        </w:rPr>
        <w:t>,</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et</w:t>
      </w:r>
      <w:proofErr w:type="gramEnd"/>
      <w:r w:rsidRPr="00EB6C7B">
        <w:rPr>
          <w:rFonts w:ascii="Arial" w:hAnsi="Arial" w:cs="Arial"/>
          <w:sz w:val="24"/>
          <w:szCs w:val="24"/>
        </w:rPr>
        <w:t xml:space="preserve"> ils le prièrent de faire quelque chose pour elle.</w:t>
      </w:r>
    </w:p>
    <w:p w:rsidR="00EB6C7B" w:rsidRPr="00EB6C7B" w:rsidRDefault="00EB6C7B" w:rsidP="00EB6C7B">
      <w:pPr>
        <w:pStyle w:val="Paragraphedeliste"/>
        <w:numPr>
          <w:ilvl w:val="0"/>
          <w:numId w:val="3"/>
        </w:numPr>
        <w:spacing w:after="0" w:line="240" w:lineRule="auto"/>
        <w:rPr>
          <w:rFonts w:ascii="Arial" w:hAnsi="Arial" w:cs="Arial"/>
          <w:sz w:val="24"/>
          <w:szCs w:val="24"/>
        </w:rPr>
      </w:pPr>
      <w:r>
        <w:rPr>
          <w:rFonts w:ascii="Arial" w:hAnsi="Arial" w:cs="Arial"/>
          <w:sz w:val="24"/>
          <w:szCs w:val="24"/>
        </w:rPr>
        <w:t xml:space="preserve">    </w:t>
      </w:r>
      <w:r w:rsidRPr="00EB6C7B">
        <w:rPr>
          <w:rFonts w:ascii="Arial" w:hAnsi="Arial" w:cs="Arial"/>
          <w:sz w:val="24"/>
          <w:szCs w:val="24"/>
        </w:rPr>
        <w:t xml:space="preserve">  Il se pencha sur elle,</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il</w:t>
      </w:r>
      <w:proofErr w:type="gramEnd"/>
      <w:r w:rsidRPr="00EB6C7B">
        <w:rPr>
          <w:rFonts w:ascii="Arial" w:hAnsi="Arial" w:cs="Arial"/>
          <w:sz w:val="24"/>
          <w:szCs w:val="24"/>
        </w:rPr>
        <w:t xml:space="preserve"> commanda sévèrement à la fièvre,</w:t>
      </w:r>
      <w:r>
        <w:rPr>
          <w:rFonts w:ascii="Arial" w:hAnsi="Arial" w:cs="Arial"/>
          <w:sz w:val="24"/>
          <w:szCs w:val="24"/>
        </w:rPr>
        <w:t xml:space="preserve"> </w:t>
      </w:r>
      <w:r w:rsidRPr="00EB6C7B">
        <w:rPr>
          <w:rFonts w:ascii="Arial" w:hAnsi="Arial" w:cs="Arial"/>
          <w:sz w:val="24"/>
          <w:szCs w:val="24"/>
        </w:rPr>
        <w:t>et celle-ci la quitta :</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et</w:t>
      </w:r>
      <w:proofErr w:type="gramEnd"/>
      <w:r w:rsidRPr="00EB6C7B">
        <w:rPr>
          <w:rFonts w:ascii="Arial" w:hAnsi="Arial" w:cs="Arial"/>
          <w:sz w:val="24"/>
          <w:szCs w:val="24"/>
        </w:rPr>
        <w:t xml:space="preserve"> se levant aussitôt, elle se mit à les servir.</w:t>
      </w:r>
    </w:p>
    <w:p w:rsidR="00EB6C7B" w:rsidRPr="00EB6C7B" w:rsidRDefault="00EB6C7B" w:rsidP="00EB6C7B">
      <w:pPr>
        <w:pStyle w:val="Paragraphedeliste"/>
        <w:numPr>
          <w:ilvl w:val="0"/>
          <w:numId w:val="3"/>
        </w:numPr>
        <w:spacing w:after="0" w:line="240" w:lineRule="auto"/>
        <w:rPr>
          <w:rFonts w:ascii="Arial" w:hAnsi="Arial" w:cs="Arial"/>
          <w:sz w:val="24"/>
          <w:szCs w:val="24"/>
        </w:rPr>
      </w:pPr>
      <w:r>
        <w:rPr>
          <w:rFonts w:ascii="Arial" w:hAnsi="Arial" w:cs="Arial"/>
          <w:sz w:val="24"/>
          <w:szCs w:val="24"/>
        </w:rPr>
        <w:t xml:space="preserve">      </w:t>
      </w:r>
      <w:r w:rsidRPr="00EB6C7B">
        <w:rPr>
          <w:rFonts w:ascii="Arial" w:hAnsi="Arial" w:cs="Arial"/>
          <w:sz w:val="24"/>
          <w:szCs w:val="24"/>
        </w:rPr>
        <w:t>Au coucher du soleil,</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tous</w:t>
      </w:r>
      <w:proofErr w:type="gramEnd"/>
      <w:r w:rsidRPr="00EB6C7B">
        <w:rPr>
          <w:rFonts w:ascii="Arial" w:hAnsi="Arial" w:cs="Arial"/>
          <w:sz w:val="24"/>
          <w:szCs w:val="24"/>
        </w:rPr>
        <w:t xml:space="preserve"> ceux qui avaient des malades de toutes sortes</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les</w:t>
      </w:r>
      <w:proofErr w:type="gramEnd"/>
      <w:r w:rsidRPr="00EB6C7B">
        <w:rPr>
          <w:rFonts w:ascii="Arial" w:hAnsi="Arial" w:cs="Arial"/>
          <w:sz w:val="24"/>
          <w:szCs w:val="24"/>
        </w:rPr>
        <w:t xml:space="preserve"> lui amenèrent ;</w:t>
      </w:r>
    </w:p>
    <w:p w:rsidR="00EB6C7B" w:rsidRPr="00EB6C7B" w:rsidRDefault="00EB6C7B" w:rsidP="00EB6C7B">
      <w:pPr>
        <w:spacing w:after="0"/>
        <w:ind w:left="2124"/>
        <w:rPr>
          <w:rFonts w:ascii="Arial" w:hAnsi="Arial" w:cs="Arial"/>
          <w:sz w:val="24"/>
          <w:szCs w:val="24"/>
        </w:rPr>
      </w:pPr>
      <w:proofErr w:type="gramStart"/>
      <w:r w:rsidRPr="00EB6C7B">
        <w:rPr>
          <w:rFonts w:ascii="Arial" w:hAnsi="Arial" w:cs="Arial"/>
          <w:sz w:val="24"/>
          <w:szCs w:val="24"/>
        </w:rPr>
        <w:t>et</w:t>
      </w:r>
      <w:proofErr w:type="gramEnd"/>
      <w:r w:rsidRPr="00EB6C7B">
        <w:rPr>
          <w:rFonts w:ascii="Arial" w:hAnsi="Arial" w:cs="Arial"/>
          <w:sz w:val="24"/>
          <w:szCs w:val="24"/>
        </w:rPr>
        <w:t xml:space="preserve"> lui, imposant les mains à chacun d’eux, les guérissait.</w:t>
      </w:r>
    </w:p>
    <w:p w:rsidR="00EB6C7B" w:rsidRPr="00EB6C7B" w:rsidRDefault="00EB6C7B" w:rsidP="00EB6C7B">
      <w:pPr>
        <w:numPr>
          <w:ilvl w:val="0"/>
          <w:numId w:val="3"/>
        </w:numPr>
        <w:spacing w:after="0" w:line="240" w:lineRule="auto"/>
        <w:rPr>
          <w:rFonts w:ascii="Arial" w:hAnsi="Arial" w:cs="Arial"/>
          <w:sz w:val="24"/>
          <w:szCs w:val="24"/>
        </w:rPr>
      </w:pPr>
      <w:r>
        <w:rPr>
          <w:rFonts w:ascii="Arial" w:hAnsi="Arial" w:cs="Arial"/>
          <w:sz w:val="24"/>
          <w:szCs w:val="24"/>
        </w:rPr>
        <w:t xml:space="preserve">      </w:t>
      </w:r>
      <w:r w:rsidRPr="00EB6C7B">
        <w:rPr>
          <w:rFonts w:ascii="Arial" w:hAnsi="Arial" w:cs="Arial"/>
          <w:sz w:val="24"/>
          <w:szCs w:val="24"/>
        </w:rPr>
        <w:t>Des démons aussi sortaient d’un grand nombre</w:t>
      </w:r>
      <w:r w:rsidRPr="00EB6C7B">
        <w:rPr>
          <w:rStyle w:val="Appelnotedebasdep"/>
          <w:rFonts w:ascii="Arial" w:hAnsi="Arial" w:cs="Arial"/>
          <w:sz w:val="24"/>
          <w:szCs w:val="24"/>
        </w:rPr>
        <w:footnoteReference w:customMarkFollows="1" w:id="3"/>
        <w:t>3</w:t>
      </w:r>
      <w:r w:rsidRPr="00EB6C7B">
        <w:rPr>
          <w:rFonts w:ascii="Arial" w:hAnsi="Arial" w:cs="Arial"/>
          <w:sz w:val="24"/>
          <w:szCs w:val="24"/>
        </w:rPr>
        <w:t xml:space="preserve"> en criant :</w:t>
      </w:r>
    </w:p>
    <w:p w:rsidR="00EB6C7B" w:rsidRPr="00EB6C7B" w:rsidRDefault="00EB6C7B" w:rsidP="00EB6C7B">
      <w:pPr>
        <w:spacing w:after="0"/>
        <w:ind w:left="2832"/>
        <w:rPr>
          <w:rFonts w:ascii="Arial" w:hAnsi="Arial" w:cs="Arial"/>
          <w:i/>
          <w:sz w:val="24"/>
          <w:szCs w:val="24"/>
        </w:rPr>
      </w:pPr>
      <w:r w:rsidRPr="00EB6C7B">
        <w:rPr>
          <w:rFonts w:ascii="Arial" w:hAnsi="Arial" w:cs="Arial"/>
          <w:i/>
          <w:sz w:val="24"/>
          <w:szCs w:val="24"/>
        </w:rPr>
        <w:t>« Tu es le Fils de Dieu ! »</w:t>
      </w:r>
    </w:p>
    <w:p w:rsidR="00EB6C7B" w:rsidRPr="00EB6C7B" w:rsidRDefault="00EB6C7B" w:rsidP="00EB6C7B">
      <w:pPr>
        <w:spacing w:after="0"/>
        <w:rPr>
          <w:rFonts w:ascii="Arial" w:hAnsi="Arial" w:cs="Arial"/>
          <w:sz w:val="24"/>
          <w:szCs w:val="24"/>
        </w:rPr>
      </w:pPr>
      <w:r w:rsidRPr="00EB6C7B">
        <w:rPr>
          <w:rFonts w:ascii="Arial" w:hAnsi="Arial" w:cs="Arial"/>
          <w:i/>
          <w:sz w:val="24"/>
          <w:szCs w:val="24"/>
        </w:rPr>
        <w:tab/>
      </w:r>
      <w:r w:rsidRPr="00EB6C7B">
        <w:rPr>
          <w:rFonts w:ascii="Arial" w:hAnsi="Arial" w:cs="Arial"/>
          <w:i/>
          <w:sz w:val="24"/>
          <w:szCs w:val="24"/>
        </w:rPr>
        <w:tab/>
      </w:r>
      <w:r w:rsidRPr="00EB6C7B">
        <w:rPr>
          <w:rFonts w:ascii="Arial" w:hAnsi="Arial" w:cs="Arial"/>
          <w:i/>
          <w:sz w:val="24"/>
          <w:szCs w:val="24"/>
        </w:rPr>
        <w:tab/>
      </w:r>
      <w:r w:rsidRPr="00EB6C7B">
        <w:rPr>
          <w:rFonts w:ascii="Arial" w:hAnsi="Arial" w:cs="Arial"/>
          <w:sz w:val="24"/>
          <w:szCs w:val="24"/>
        </w:rPr>
        <w:t>Alors, leur commandant sévèrement,</w:t>
      </w:r>
    </w:p>
    <w:p w:rsidR="00EB6C7B" w:rsidRPr="00EB6C7B" w:rsidRDefault="00EB6C7B" w:rsidP="00EB6C7B">
      <w:pPr>
        <w:spacing w:after="0"/>
        <w:rPr>
          <w:rFonts w:ascii="Arial" w:hAnsi="Arial" w:cs="Arial"/>
          <w:sz w:val="24"/>
          <w:szCs w:val="24"/>
        </w:rPr>
      </w:pPr>
      <w:r w:rsidRPr="00EB6C7B">
        <w:rPr>
          <w:rFonts w:ascii="Arial" w:hAnsi="Arial" w:cs="Arial"/>
          <w:sz w:val="24"/>
          <w:szCs w:val="24"/>
        </w:rPr>
        <w:tab/>
      </w:r>
      <w:r w:rsidRPr="00EB6C7B">
        <w:rPr>
          <w:rFonts w:ascii="Arial" w:hAnsi="Arial" w:cs="Arial"/>
          <w:sz w:val="24"/>
          <w:szCs w:val="24"/>
        </w:rPr>
        <w:tab/>
      </w:r>
      <w:r w:rsidRPr="00EB6C7B">
        <w:rPr>
          <w:rFonts w:ascii="Arial" w:hAnsi="Arial" w:cs="Arial"/>
          <w:sz w:val="24"/>
          <w:szCs w:val="24"/>
        </w:rPr>
        <w:tab/>
      </w:r>
      <w:proofErr w:type="gramStart"/>
      <w:r w:rsidRPr="00EB6C7B">
        <w:rPr>
          <w:rFonts w:ascii="Arial" w:hAnsi="Arial" w:cs="Arial"/>
          <w:sz w:val="24"/>
          <w:szCs w:val="24"/>
        </w:rPr>
        <w:t>il</w:t>
      </w:r>
      <w:proofErr w:type="gramEnd"/>
      <w:r w:rsidRPr="00EB6C7B">
        <w:rPr>
          <w:rFonts w:ascii="Arial" w:hAnsi="Arial" w:cs="Arial"/>
          <w:sz w:val="24"/>
          <w:szCs w:val="24"/>
        </w:rPr>
        <w:t xml:space="preserve"> ne leur permettait pas de parler</w:t>
      </w:r>
      <w:r w:rsidRPr="00EB6C7B">
        <w:rPr>
          <w:rStyle w:val="Appelnotedebasdep"/>
          <w:rFonts w:ascii="Arial" w:hAnsi="Arial" w:cs="Arial"/>
          <w:sz w:val="24"/>
          <w:szCs w:val="24"/>
        </w:rPr>
        <w:footnoteReference w:customMarkFollows="1" w:id="4"/>
        <w:t>4</w:t>
      </w:r>
      <w:r w:rsidRPr="00EB6C7B">
        <w:rPr>
          <w:rFonts w:ascii="Arial" w:hAnsi="Arial" w:cs="Arial"/>
          <w:sz w:val="24"/>
          <w:szCs w:val="24"/>
        </w:rPr>
        <w:t>,</w:t>
      </w:r>
    </w:p>
    <w:p w:rsidR="000930CF" w:rsidRDefault="00EB6C7B" w:rsidP="000930CF">
      <w:pPr>
        <w:tabs>
          <w:tab w:val="left" w:pos="709"/>
        </w:tabs>
        <w:rPr>
          <w:rFonts w:ascii="Arial" w:hAnsi="Arial" w:cs="Arial"/>
          <w:sz w:val="24"/>
          <w:szCs w:val="24"/>
        </w:rPr>
      </w:pPr>
      <w:r w:rsidRPr="00EB6C7B">
        <w:rPr>
          <w:rFonts w:ascii="Arial" w:hAnsi="Arial" w:cs="Arial"/>
          <w:sz w:val="24"/>
          <w:szCs w:val="24"/>
        </w:rPr>
        <w:tab/>
      </w:r>
      <w:r w:rsidRPr="00EB6C7B">
        <w:rPr>
          <w:rFonts w:ascii="Arial" w:hAnsi="Arial" w:cs="Arial"/>
          <w:sz w:val="24"/>
          <w:szCs w:val="24"/>
        </w:rPr>
        <w:tab/>
      </w:r>
      <w:r w:rsidRPr="00EB6C7B">
        <w:rPr>
          <w:rFonts w:ascii="Arial" w:hAnsi="Arial" w:cs="Arial"/>
          <w:sz w:val="24"/>
          <w:szCs w:val="24"/>
        </w:rPr>
        <w:tab/>
      </w:r>
      <w:proofErr w:type="gramStart"/>
      <w:r w:rsidRPr="00EB6C7B">
        <w:rPr>
          <w:rFonts w:ascii="Arial" w:hAnsi="Arial" w:cs="Arial"/>
          <w:sz w:val="24"/>
          <w:szCs w:val="24"/>
        </w:rPr>
        <w:t>parce</w:t>
      </w:r>
      <w:proofErr w:type="gramEnd"/>
      <w:r w:rsidRPr="00EB6C7B">
        <w:rPr>
          <w:rFonts w:ascii="Arial" w:hAnsi="Arial" w:cs="Arial"/>
          <w:sz w:val="24"/>
          <w:szCs w:val="24"/>
        </w:rPr>
        <w:t xml:space="preserve"> qu’il</w:t>
      </w:r>
      <w:r>
        <w:rPr>
          <w:rFonts w:ascii="Arial" w:hAnsi="Arial" w:cs="Arial"/>
          <w:sz w:val="24"/>
          <w:szCs w:val="24"/>
        </w:rPr>
        <w:t>s savaient qu’il était le Messie</w:t>
      </w:r>
      <w:r w:rsidRPr="00EB6C7B">
        <w:rPr>
          <w:rStyle w:val="Appelnotedebasdep"/>
          <w:rFonts w:ascii="Arial" w:hAnsi="Arial" w:cs="Arial"/>
          <w:sz w:val="24"/>
          <w:szCs w:val="24"/>
        </w:rPr>
        <w:footnoteReference w:customMarkFollows="1" w:id="5"/>
        <w:t>5</w:t>
      </w:r>
      <w:r w:rsidRPr="00EB6C7B">
        <w:rPr>
          <w:rFonts w:ascii="Arial" w:hAnsi="Arial" w:cs="Arial"/>
          <w:sz w:val="24"/>
          <w:szCs w:val="24"/>
        </w:rPr>
        <w:t>.</w:t>
      </w:r>
    </w:p>
    <w:p w:rsidR="00BF0A5D" w:rsidRDefault="00BF0A5D" w:rsidP="000930CF">
      <w:pPr>
        <w:tabs>
          <w:tab w:val="left" w:pos="709"/>
        </w:tabs>
        <w:rPr>
          <w:rFonts w:ascii="Arial" w:hAnsi="Arial" w:cs="Arial"/>
          <w:b/>
          <w:sz w:val="24"/>
          <w:szCs w:val="24"/>
        </w:rPr>
      </w:pPr>
      <w:r>
        <w:rPr>
          <w:rFonts w:ascii="Arial" w:hAnsi="Arial" w:cs="Arial"/>
          <w:sz w:val="24"/>
          <w:szCs w:val="24"/>
        </w:rPr>
        <w:tab/>
      </w:r>
      <w:proofErr w:type="spellStart"/>
      <w:r w:rsidRPr="00BF0A5D">
        <w:rPr>
          <w:rFonts w:ascii="Arial" w:hAnsi="Arial" w:cs="Arial"/>
          <w:b/>
          <w:sz w:val="24"/>
          <w:szCs w:val="24"/>
        </w:rPr>
        <w:t>Lc</w:t>
      </w:r>
      <w:proofErr w:type="spellEnd"/>
      <w:r w:rsidR="00D0640A">
        <w:rPr>
          <w:rFonts w:ascii="Arial" w:hAnsi="Arial" w:cs="Arial"/>
          <w:b/>
          <w:sz w:val="24"/>
          <w:szCs w:val="24"/>
        </w:rPr>
        <w:t xml:space="preserve"> 7</w:t>
      </w:r>
      <w:r w:rsidR="001D2CA9">
        <w:rPr>
          <w:rFonts w:ascii="Arial" w:hAnsi="Arial" w:cs="Arial"/>
          <w:b/>
          <w:sz w:val="24"/>
          <w:szCs w:val="24"/>
        </w:rPr>
        <w:t xml:space="preserve">,11-17 : Résurrection d’un jeune homme à </w:t>
      </w:r>
      <w:proofErr w:type="spellStart"/>
      <w:r w:rsidR="001D2CA9">
        <w:rPr>
          <w:rFonts w:ascii="Arial" w:hAnsi="Arial" w:cs="Arial"/>
          <w:b/>
          <w:sz w:val="24"/>
          <w:szCs w:val="24"/>
        </w:rPr>
        <w:t>Naïn</w:t>
      </w:r>
      <w:proofErr w:type="spellEnd"/>
    </w:p>
    <w:p w:rsidR="00AC1CAA" w:rsidRDefault="00AC1CAA" w:rsidP="004A045B">
      <w:pPr>
        <w:tabs>
          <w:tab w:val="left" w:pos="709"/>
        </w:tabs>
        <w:spacing w:after="0"/>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sz w:val="24"/>
          <w:szCs w:val="24"/>
        </w:rPr>
        <w:t>11</w:t>
      </w:r>
      <w:r>
        <w:rPr>
          <w:rFonts w:ascii="Arial" w:hAnsi="Arial" w:cs="Arial"/>
          <w:sz w:val="24"/>
          <w:szCs w:val="24"/>
        </w:rPr>
        <w:tab/>
        <w:t>Or, Jésus se rendit ensuite dans une ville appelée Naïn</w:t>
      </w:r>
      <w:r>
        <w:rPr>
          <w:rStyle w:val="Appelnotedebasdep"/>
          <w:rFonts w:ascii="Arial" w:hAnsi="Arial" w:cs="Arial"/>
          <w:sz w:val="24"/>
          <w:szCs w:val="24"/>
        </w:rPr>
        <w:footnoteReference w:customMarkFollows="1" w:id="6"/>
        <w:t>1</w:t>
      </w:r>
      <w:r>
        <w:rPr>
          <w:rFonts w:ascii="Arial" w:hAnsi="Arial" w:cs="Arial"/>
          <w:sz w:val="24"/>
          <w:szCs w:val="24"/>
        </w:rPr>
        <w:t>.</w:t>
      </w:r>
    </w:p>
    <w:p w:rsidR="00683233" w:rsidRDefault="00AC1CAA"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Ses disciples faisaient route avec lui, ainsi qu’une grande foule.</w:t>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Quand il arriva près de la porte de la ville</w:t>
      </w:r>
      <w:r w:rsidR="00683233">
        <w:rPr>
          <w:rFonts w:ascii="Arial" w:hAnsi="Arial" w:cs="Arial"/>
          <w:sz w:val="24"/>
          <w:szCs w:val="24"/>
        </w:rPr>
        <w:t>,</w:t>
      </w:r>
    </w:p>
    <w:p w:rsidR="00683233" w:rsidRDefault="00683233"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portait tout juste en terre un mort, un fils unique</w:t>
      </w:r>
      <w:r>
        <w:rPr>
          <w:rStyle w:val="Appelnotedebasdep"/>
          <w:rFonts w:ascii="Arial" w:hAnsi="Arial" w:cs="Arial"/>
          <w:sz w:val="24"/>
          <w:szCs w:val="24"/>
        </w:rPr>
        <w:footnoteReference w:customMarkFollows="1" w:id="7"/>
        <w:t>2</w:t>
      </w:r>
    </w:p>
    <w:p w:rsidR="00683233" w:rsidRDefault="00683233"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dont</w:t>
      </w:r>
      <w:proofErr w:type="gramEnd"/>
      <w:r>
        <w:rPr>
          <w:rFonts w:ascii="Arial" w:hAnsi="Arial" w:cs="Arial"/>
          <w:sz w:val="24"/>
          <w:szCs w:val="24"/>
        </w:rPr>
        <w:t xml:space="preserve"> la mère était veuve,</w:t>
      </w:r>
    </w:p>
    <w:p w:rsidR="00683233" w:rsidRDefault="00683233"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une foule considérable accompagnait celle-ci.</w:t>
      </w:r>
    </w:p>
    <w:p w:rsidR="00AC1CAA" w:rsidRDefault="00683233"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t>13</w:t>
      </w:r>
      <w:r>
        <w:rPr>
          <w:rFonts w:ascii="Arial" w:hAnsi="Arial" w:cs="Arial"/>
          <w:sz w:val="24"/>
          <w:szCs w:val="24"/>
        </w:rPr>
        <w:tab/>
        <w:t xml:space="preserve">En </w:t>
      </w:r>
      <w:proofErr w:type="gramStart"/>
      <w:r>
        <w:rPr>
          <w:rFonts w:ascii="Arial" w:hAnsi="Arial" w:cs="Arial"/>
          <w:sz w:val="24"/>
          <w:szCs w:val="24"/>
        </w:rPr>
        <w:t>la</w:t>
      </w:r>
      <w:proofErr w:type="gramEnd"/>
      <w:r>
        <w:rPr>
          <w:rFonts w:ascii="Arial" w:hAnsi="Arial" w:cs="Arial"/>
          <w:sz w:val="24"/>
          <w:szCs w:val="24"/>
        </w:rPr>
        <w:t xml:space="preserve"> voyant, le Seigneur</w:t>
      </w:r>
      <w:r>
        <w:rPr>
          <w:rStyle w:val="Appelnotedebasdep"/>
          <w:rFonts w:ascii="Arial" w:hAnsi="Arial" w:cs="Arial"/>
          <w:sz w:val="24"/>
          <w:szCs w:val="24"/>
        </w:rPr>
        <w:footnoteReference w:customMarkFollows="1" w:id="8"/>
        <w:t>3</w:t>
      </w:r>
      <w:r w:rsidR="00AC1CAA">
        <w:rPr>
          <w:rFonts w:ascii="Arial" w:hAnsi="Arial" w:cs="Arial"/>
          <w:sz w:val="24"/>
          <w:szCs w:val="24"/>
        </w:rPr>
        <w:tab/>
      </w:r>
      <w:r>
        <w:rPr>
          <w:rFonts w:ascii="Arial" w:hAnsi="Arial" w:cs="Arial"/>
          <w:sz w:val="24"/>
          <w:szCs w:val="24"/>
        </w:rPr>
        <w:t>fut pris de pitié pour elle et il lui dit :</w:t>
      </w:r>
    </w:p>
    <w:p w:rsidR="00683233" w:rsidRDefault="00683233" w:rsidP="004A045B">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Ne pleure plus. »</w:t>
      </w:r>
    </w:p>
    <w:p w:rsidR="00683233" w:rsidRDefault="00683233" w:rsidP="004A045B">
      <w:pPr>
        <w:tabs>
          <w:tab w:val="left" w:pos="709"/>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14</w:t>
      </w:r>
      <w:r>
        <w:rPr>
          <w:rFonts w:ascii="Arial" w:hAnsi="Arial" w:cs="Arial"/>
          <w:sz w:val="24"/>
          <w:szCs w:val="24"/>
        </w:rPr>
        <w:tab/>
        <w:t>Il avança et toucha le cercueil</w:t>
      </w:r>
      <w:r>
        <w:rPr>
          <w:rStyle w:val="Appelnotedebasdep"/>
          <w:rFonts w:ascii="Arial" w:hAnsi="Arial" w:cs="Arial"/>
          <w:sz w:val="24"/>
          <w:szCs w:val="24"/>
        </w:rPr>
        <w:footnoteReference w:customMarkFollows="1" w:id="9"/>
        <w:t>4</w:t>
      </w:r>
      <w:r>
        <w:rPr>
          <w:rFonts w:ascii="Arial" w:hAnsi="Arial" w:cs="Arial"/>
          <w:sz w:val="24"/>
          <w:szCs w:val="24"/>
        </w:rPr>
        <w:t> ;</w:t>
      </w:r>
    </w:p>
    <w:p w:rsidR="00683233" w:rsidRDefault="00683233" w:rsidP="004A045B">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ceux</w:t>
      </w:r>
      <w:proofErr w:type="gramEnd"/>
      <w:r>
        <w:rPr>
          <w:rFonts w:ascii="Arial" w:hAnsi="Arial" w:cs="Arial"/>
          <w:sz w:val="24"/>
          <w:szCs w:val="24"/>
        </w:rPr>
        <w:t xml:space="preserve"> qui le portaient s’arrêtèrent ; et il dit :</w:t>
      </w:r>
    </w:p>
    <w:p w:rsidR="00683233" w:rsidRDefault="00683233" w:rsidP="004A045B">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Jeune homme, je te l’ordonne, réveille-toi</w:t>
      </w:r>
      <w:r>
        <w:rPr>
          <w:rStyle w:val="Appelnotedebasdep"/>
          <w:rFonts w:ascii="Arial" w:hAnsi="Arial" w:cs="Arial"/>
          <w:i/>
          <w:sz w:val="24"/>
          <w:szCs w:val="24"/>
        </w:rPr>
        <w:footnoteReference w:customMarkFollows="1" w:id="10"/>
        <w:t>5</w:t>
      </w:r>
      <w:r>
        <w:rPr>
          <w:rFonts w:ascii="Arial" w:hAnsi="Arial" w:cs="Arial"/>
          <w:i/>
          <w:sz w:val="24"/>
          <w:szCs w:val="24"/>
        </w:rPr>
        <w:t>. »</w:t>
      </w:r>
    </w:p>
    <w:p w:rsidR="00683233" w:rsidRDefault="00683233" w:rsidP="004A045B">
      <w:pPr>
        <w:tabs>
          <w:tab w:val="left" w:pos="709"/>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15</w:t>
      </w:r>
      <w:r>
        <w:rPr>
          <w:rFonts w:ascii="Arial" w:hAnsi="Arial" w:cs="Arial"/>
          <w:sz w:val="24"/>
          <w:szCs w:val="24"/>
        </w:rPr>
        <w:tab/>
        <w:t>Alors le mort s’assit et se mit à parler. Et Jésus le rendit à sa mère</w:t>
      </w:r>
      <w:r>
        <w:rPr>
          <w:rStyle w:val="Appelnotedebasdep"/>
          <w:rFonts w:ascii="Arial" w:hAnsi="Arial" w:cs="Arial"/>
          <w:sz w:val="24"/>
          <w:szCs w:val="24"/>
        </w:rPr>
        <w:footnoteReference w:customMarkFollows="1" w:id="11"/>
        <w:t>6 </w:t>
      </w:r>
      <w:r>
        <w:rPr>
          <w:rFonts w:ascii="Arial" w:hAnsi="Arial" w:cs="Arial"/>
          <w:sz w:val="24"/>
          <w:szCs w:val="24"/>
        </w:rPr>
        <w:t>;</w:t>
      </w:r>
    </w:p>
    <w:p w:rsidR="00683233" w:rsidRDefault="00683233" w:rsidP="004A045B">
      <w:pPr>
        <w:tabs>
          <w:tab w:val="left" w:pos="709"/>
        </w:tabs>
        <w:spacing w:after="0"/>
        <w:ind w:right="-214" w:firstLine="708"/>
        <w:rPr>
          <w:rFonts w:ascii="Arial" w:hAnsi="Arial" w:cs="Arial"/>
          <w:sz w:val="24"/>
          <w:szCs w:val="24"/>
        </w:rPr>
      </w:pPr>
      <w:r>
        <w:rPr>
          <w:rFonts w:ascii="Arial" w:hAnsi="Arial" w:cs="Arial"/>
          <w:sz w:val="24"/>
          <w:szCs w:val="24"/>
        </w:rPr>
        <w:tab/>
      </w:r>
      <w:r>
        <w:rPr>
          <w:rFonts w:ascii="Arial" w:hAnsi="Arial" w:cs="Arial"/>
          <w:sz w:val="24"/>
          <w:szCs w:val="24"/>
        </w:rPr>
        <w:tab/>
        <w:t>16</w:t>
      </w:r>
      <w:r>
        <w:rPr>
          <w:rFonts w:ascii="Arial" w:hAnsi="Arial" w:cs="Arial"/>
          <w:sz w:val="24"/>
          <w:szCs w:val="24"/>
        </w:rPr>
        <w:tab/>
        <w:t>Tous furent saisis de crainte, et ils rendaient gloire à Dieu</w:t>
      </w:r>
      <w:r w:rsidR="007C676F">
        <w:rPr>
          <w:rStyle w:val="Appelnotedebasdep"/>
          <w:rFonts w:ascii="Arial" w:hAnsi="Arial" w:cs="Arial"/>
          <w:sz w:val="24"/>
          <w:szCs w:val="24"/>
        </w:rPr>
        <w:footnoteReference w:customMarkFollows="1" w:id="12"/>
        <w:t>7</w:t>
      </w:r>
      <w:r>
        <w:rPr>
          <w:rFonts w:ascii="Arial" w:hAnsi="Arial" w:cs="Arial"/>
          <w:sz w:val="24"/>
          <w:szCs w:val="24"/>
        </w:rPr>
        <w:t xml:space="preserve"> en disant :</w:t>
      </w:r>
    </w:p>
    <w:p w:rsidR="00683233" w:rsidRDefault="00683233" w:rsidP="004A045B">
      <w:pPr>
        <w:tabs>
          <w:tab w:val="left" w:pos="709"/>
        </w:tabs>
        <w:spacing w:after="0"/>
        <w:ind w:right="-214" w:firstLine="708"/>
        <w:rPr>
          <w:rFonts w:ascii="Arial" w:hAnsi="Arial" w:cs="Arial"/>
          <w:i/>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i/>
          <w:sz w:val="24"/>
          <w:szCs w:val="24"/>
        </w:rPr>
        <w:t>« Un grand prophète</w:t>
      </w:r>
      <w:r>
        <w:rPr>
          <w:rStyle w:val="Appelnotedebasdep"/>
          <w:rFonts w:ascii="Arial" w:hAnsi="Arial" w:cs="Arial"/>
          <w:i/>
          <w:sz w:val="24"/>
          <w:szCs w:val="24"/>
        </w:rPr>
        <w:footnoteReference w:customMarkFollows="1" w:id="13"/>
        <w:t>8</w:t>
      </w:r>
      <w:r>
        <w:rPr>
          <w:rFonts w:ascii="Arial" w:hAnsi="Arial" w:cs="Arial"/>
          <w:i/>
          <w:sz w:val="24"/>
          <w:szCs w:val="24"/>
        </w:rPr>
        <w:t xml:space="preserve"> s’est levé parmi nous</w:t>
      </w:r>
    </w:p>
    <w:p w:rsidR="00683233" w:rsidRDefault="00683233" w:rsidP="004A045B">
      <w:pPr>
        <w:tabs>
          <w:tab w:val="left" w:pos="709"/>
        </w:tabs>
        <w:spacing w:after="0"/>
        <w:ind w:right="-214" w:firstLine="708"/>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Dieu a visité</w:t>
      </w:r>
      <w:r>
        <w:rPr>
          <w:rStyle w:val="Appelnotedebasdep"/>
          <w:rFonts w:ascii="Arial" w:hAnsi="Arial" w:cs="Arial"/>
          <w:i/>
          <w:sz w:val="24"/>
          <w:szCs w:val="24"/>
        </w:rPr>
        <w:footnoteReference w:customMarkFollows="1" w:id="14"/>
        <w:t>9</w:t>
      </w:r>
      <w:r>
        <w:rPr>
          <w:rFonts w:ascii="Arial" w:hAnsi="Arial" w:cs="Arial"/>
          <w:i/>
          <w:sz w:val="24"/>
          <w:szCs w:val="24"/>
        </w:rPr>
        <w:t xml:space="preserve"> son peuple. »</w:t>
      </w:r>
    </w:p>
    <w:p w:rsidR="00683233" w:rsidRDefault="00683233" w:rsidP="004A045B">
      <w:pPr>
        <w:tabs>
          <w:tab w:val="left" w:pos="709"/>
        </w:tabs>
        <w:spacing w:after="0"/>
        <w:ind w:right="-214" w:firstLine="708"/>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17</w:t>
      </w:r>
      <w:r>
        <w:rPr>
          <w:rFonts w:ascii="Arial" w:hAnsi="Arial" w:cs="Arial"/>
          <w:sz w:val="24"/>
          <w:szCs w:val="24"/>
        </w:rPr>
        <w:tab/>
        <w:t>Et ce propos sur Jésus se répandit dans toute la Judée</w:t>
      </w:r>
    </w:p>
    <w:p w:rsidR="00683233" w:rsidRDefault="00683233" w:rsidP="004A045B">
      <w:pPr>
        <w:tabs>
          <w:tab w:val="left" w:pos="709"/>
        </w:tabs>
        <w:spacing w:after="0"/>
        <w:ind w:right="-214"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dans toute la région</w:t>
      </w:r>
      <w:r>
        <w:rPr>
          <w:rStyle w:val="Appelnotedebasdep"/>
          <w:rFonts w:ascii="Arial" w:hAnsi="Arial" w:cs="Arial"/>
          <w:sz w:val="24"/>
          <w:szCs w:val="24"/>
        </w:rPr>
        <w:footnoteReference w:customMarkFollows="1" w:id="15"/>
        <w:t>10</w:t>
      </w:r>
      <w:r w:rsidR="004A045B">
        <w:rPr>
          <w:rFonts w:ascii="Arial" w:hAnsi="Arial" w:cs="Arial"/>
          <w:sz w:val="24"/>
          <w:szCs w:val="24"/>
        </w:rPr>
        <w:t>.</w:t>
      </w:r>
    </w:p>
    <w:p w:rsidR="00DD7FCD" w:rsidRDefault="00DD7FCD" w:rsidP="004A045B">
      <w:pPr>
        <w:tabs>
          <w:tab w:val="left" w:pos="709"/>
        </w:tabs>
        <w:spacing w:after="0"/>
        <w:ind w:right="-214" w:firstLine="708"/>
        <w:rPr>
          <w:rFonts w:ascii="Arial" w:hAnsi="Arial" w:cs="Arial"/>
          <w:sz w:val="24"/>
          <w:szCs w:val="24"/>
        </w:rPr>
      </w:pPr>
    </w:p>
    <w:p w:rsidR="000930CF" w:rsidRPr="002B60AB" w:rsidRDefault="000930CF" w:rsidP="002B60AB">
      <w:pPr>
        <w:spacing w:after="0" w:line="240" w:lineRule="auto"/>
        <w:ind w:firstLine="708"/>
        <w:rPr>
          <w:rFonts w:ascii="Arial" w:hAnsi="Arial" w:cs="Arial"/>
          <w:b/>
          <w:sz w:val="24"/>
          <w:szCs w:val="24"/>
        </w:rPr>
      </w:pPr>
      <w:proofErr w:type="spellStart"/>
      <w:r w:rsidRPr="002B60AB">
        <w:rPr>
          <w:rFonts w:ascii="Arial" w:hAnsi="Arial" w:cs="Arial"/>
          <w:b/>
          <w:sz w:val="24"/>
          <w:szCs w:val="24"/>
        </w:rPr>
        <w:t>Lc</w:t>
      </w:r>
      <w:proofErr w:type="spellEnd"/>
      <w:r w:rsidRPr="002B60AB">
        <w:rPr>
          <w:rFonts w:ascii="Arial" w:hAnsi="Arial" w:cs="Arial"/>
          <w:b/>
          <w:sz w:val="24"/>
          <w:szCs w:val="24"/>
        </w:rPr>
        <w:t xml:space="preserve"> 8,40-56 : Guérison d’une femme</w:t>
      </w:r>
    </w:p>
    <w:p w:rsidR="000930CF" w:rsidRDefault="000930CF" w:rsidP="000930CF">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et</w:t>
      </w:r>
      <w:proofErr w:type="gramEnd"/>
      <w:r>
        <w:rPr>
          <w:rFonts w:ascii="Arial" w:hAnsi="Arial" w:cs="Arial"/>
          <w:b/>
          <w:sz w:val="24"/>
          <w:szCs w:val="24"/>
        </w:rPr>
        <w:t xml:space="preserve"> résurrection de la fille de </w:t>
      </w:r>
      <w:proofErr w:type="spellStart"/>
      <w:r>
        <w:rPr>
          <w:rFonts w:ascii="Arial" w:hAnsi="Arial" w:cs="Arial"/>
          <w:b/>
          <w:sz w:val="24"/>
          <w:szCs w:val="24"/>
        </w:rPr>
        <w:t>Jaïros</w:t>
      </w:r>
      <w:proofErr w:type="spellEnd"/>
      <w:r>
        <w:rPr>
          <w:rFonts w:ascii="Arial" w:hAnsi="Arial" w:cs="Arial"/>
          <w:b/>
          <w:sz w:val="24"/>
          <w:szCs w:val="24"/>
        </w:rPr>
        <w:t xml:space="preserve">         </w:t>
      </w:r>
      <w:r w:rsidRPr="000930CF">
        <w:rPr>
          <w:rFonts w:ascii="Arial" w:hAnsi="Arial" w:cs="Arial"/>
          <w:i/>
          <w:sz w:val="24"/>
          <w:szCs w:val="24"/>
        </w:rPr>
        <w:t xml:space="preserve">// Mt 9,18-26 ; </w:t>
      </w:r>
      <w:r>
        <w:rPr>
          <w:rFonts w:ascii="Arial" w:hAnsi="Arial" w:cs="Arial"/>
          <w:i/>
          <w:sz w:val="24"/>
          <w:szCs w:val="24"/>
        </w:rPr>
        <w:t>Mc 5,21-43</w:t>
      </w:r>
    </w:p>
    <w:p w:rsidR="002B60AB" w:rsidRDefault="002B60AB" w:rsidP="000930CF">
      <w:pPr>
        <w:spacing w:after="0"/>
        <w:rPr>
          <w:rFonts w:ascii="Arial" w:hAnsi="Arial" w:cs="Arial"/>
          <w:b/>
          <w:bCs/>
          <w:sz w:val="32"/>
        </w:rPr>
      </w:pPr>
    </w:p>
    <w:p w:rsidR="000930CF" w:rsidRPr="000930CF" w:rsidRDefault="000930CF" w:rsidP="000930CF">
      <w:pPr>
        <w:tabs>
          <w:tab w:val="left" w:pos="1418"/>
          <w:tab w:val="left" w:pos="1560"/>
        </w:tabs>
        <w:spacing w:after="0"/>
        <w:rPr>
          <w:rFonts w:ascii="Arial" w:hAnsi="Arial" w:cs="Arial"/>
          <w:sz w:val="24"/>
          <w:szCs w:val="24"/>
        </w:rPr>
      </w:pPr>
      <w:r>
        <w:rPr>
          <w:rFonts w:ascii="Arial" w:hAnsi="Arial" w:cs="Arial"/>
        </w:rPr>
        <w:t xml:space="preserve">                      </w:t>
      </w:r>
      <w:r w:rsidRPr="000930CF">
        <w:rPr>
          <w:rFonts w:ascii="Arial" w:hAnsi="Arial" w:cs="Arial"/>
          <w:sz w:val="24"/>
          <w:szCs w:val="24"/>
        </w:rPr>
        <w:t>40</w:t>
      </w:r>
      <w:r w:rsidRPr="000930CF">
        <w:rPr>
          <w:rFonts w:ascii="Arial" w:hAnsi="Arial" w:cs="Arial"/>
          <w:sz w:val="24"/>
          <w:szCs w:val="24"/>
        </w:rPr>
        <w:tab/>
        <w:t>À son retour, Jésus fut accueilli par la foule,</w:t>
      </w:r>
    </w:p>
    <w:p w:rsidR="000930CF" w:rsidRPr="000930CF" w:rsidRDefault="000930CF" w:rsidP="000930CF">
      <w:pPr>
        <w:spacing w:after="0"/>
        <w:rPr>
          <w:rFonts w:ascii="Arial" w:hAnsi="Arial" w:cs="Arial"/>
          <w:sz w:val="24"/>
          <w:szCs w:val="24"/>
        </w:rPr>
      </w:pPr>
      <w:r w:rsidRPr="000930CF">
        <w:rPr>
          <w:rFonts w:ascii="Arial" w:hAnsi="Arial" w:cs="Arial"/>
          <w:sz w:val="24"/>
          <w:szCs w:val="24"/>
        </w:rPr>
        <w:tab/>
      </w:r>
      <w:r w:rsidRPr="000930CF">
        <w:rPr>
          <w:rFonts w:ascii="Arial" w:hAnsi="Arial" w:cs="Arial"/>
          <w:sz w:val="24"/>
          <w:szCs w:val="24"/>
        </w:rPr>
        <w:tab/>
      </w:r>
      <w:r w:rsidRPr="000930CF">
        <w:rPr>
          <w:rFonts w:ascii="Arial" w:hAnsi="Arial" w:cs="Arial"/>
          <w:sz w:val="24"/>
          <w:szCs w:val="24"/>
        </w:rPr>
        <w:tab/>
      </w:r>
      <w:proofErr w:type="gramStart"/>
      <w:r w:rsidRPr="000930CF">
        <w:rPr>
          <w:rFonts w:ascii="Arial" w:hAnsi="Arial" w:cs="Arial"/>
          <w:sz w:val="24"/>
          <w:szCs w:val="24"/>
        </w:rPr>
        <w:t>car</w:t>
      </w:r>
      <w:proofErr w:type="gramEnd"/>
      <w:r w:rsidRPr="000930CF">
        <w:rPr>
          <w:rFonts w:ascii="Arial" w:hAnsi="Arial" w:cs="Arial"/>
          <w:sz w:val="24"/>
          <w:szCs w:val="24"/>
        </w:rPr>
        <w:t xml:space="preserve"> ils étaient tous à l’attendre.</w:t>
      </w:r>
    </w:p>
    <w:p w:rsidR="000930CF" w:rsidRPr="000930CF" w:rsidRDefault="000930CF" w:rsidP="000930CF">
      <w:pPr>
        <w:spacing w:after="0"/>
        <w:rPr>
          <w:rFonts w:ascii="Arial" w:hAnsi="Arial" w:cs="Arial"/>
          <w:sz w:val="24"/>
          <w:szCs w:val="24"/>
        </w:rPr>
      </w:pPr>
      <w:r w:rsidRPr="000930CF">
        <w:rPr>
          <w:rFonts w:ascii="Arial" w:hAnsi="Arial" w:cs="Arial"/>
          <w:sz w:val="24"/>
          <w:szCs w:val="24"/>
        </w:rPr>
        <w:tab/>
        <w:t xml:space="preserve"> </w:t>
      </w:r>
      <w:r>
        <w:rPr>
          <w:rFonts w:ascii="Arial" w:hAnsi="Arial" w:cs="Arial"/>
          <w:sz w:val="24"/>
          <w:szCs w:val="24"/>
        </w:rPr>
        <w:t xml:space="preserve">         41</w:t>
      </w:r>
      <w:r>
        <w:rPr>
          <w:rFonts w:ascii="Arial" w:hAnsi="Arial" w:cs="Arial"/>
          <w:sz w:val="24"/>
          <w:szCs w:val="24"/>
        </w:rPr>
        <w:tab/>
      </w:r>
      <w:r w:rsidRPr="000930CF">
        <w:rPr>
          <w:rFonts w:ascii="Arial" w:hAnsi="Arial" w:cs="Arial"/>
          <w:sz w:val="24"/>
          <w:szCs w:val="24"/>
        </w:rPr>
        <w:t xml:space="preserve">Et voici qu’arriva un homme du nom de </w:t>
      </w:r>
      <w:proofErr w:type="spellStart"/>
      <w:r w:rsidRPr="000930CF">
        <w:rPr>
          <w:rFonts w:ascii="Arial" w:hAnsi="Arial" w:cs="Arial"/>
          <w:sz w:val="24"/>
          <w:szCs w:val="24"/>
        </w:rPr>
        <w:t>Jaïros</w:t>
      </w:r>
      <w:proofErr w:type="spellEnd"/>
      <w:r w:rsidRPr="000930CF">
        <w:rPr>
          <w:rFonts w:ascii="Arial" w:hAnsi="Arial" w:cs="Arial"/>
          <w:sz w:val="24"/>
          <w:szCs w:val="24"/>
        </w:rPr>
        <w:t> ;</w:t>
      </w:r>
    </w:p>
    <w:p w:rsidR="000930CF" w:rsidRPr="000930CF" w:rsidRDefault="000930CF" w:rsidP="000930CF">
      <w:pPr>
        <w:spacing w:after="0"/>
        <w:ind w:left="2118" w:firstLine="6"/>
        <w:rPr>
          <w:rFonts w:ascii="Arial" w:hAnsi="Arial" w:cs="Arial"/>
          <w:sz w:val="24"/>
          <w:szCs w:val="24"/>
        </w:rPr>
      </w:pPr>
      <w:r w:rsidRPr="000930CF">
        <w:rPr>
          <w:rFonts w:ascii="Arial" w:hAnsi="Arial" w:cs="Arial"/>
          <w:sz w:val="24"/>
          <w:szCs w:val="24"/>
        </w:rPr>
        <w:t>Il était chef de la synagogue</w:t>
      </w:r>
      <w:r w:rsidRPr="000930CF">
        <w:rPr>
          <w:rStyle w:val="Appelnotedebasdep"/>
          <w:rFonts w:ascii="Arial" w:hAnsi="Arial" w:cs="Arial"/>
          <w:sz w:val="24"/>
          <w:szCs w:val="24"/>
        </w:rPr>
        <w:footnoteReference w:customMarkFollows="1" w:id="16"/>
        <w:t>1</w:t>
      </w:r>
      <w:r w:rsidRPr="000930CF">
        <w:rPr>
          <w:rFonts w:ascii="Arial" w:hAnsi="Arial" w:cs="Arial"/>
          <w:sz w:val="24"/>
          <w:szCs w:val="24"/>
        </w:rPr>
        <w:t>.</w:t>
      </w:r>
    </w:p>
    <w:p w:rsidR="000930CF" w:rsidRPr="00683233" w:rsidRDefault="000930CF" w:rsidP="000930CF">
      <w:pPr>
        <w:spacing w:after="0"/>
        <w:ind w:left="2118" w:firstLine="6"/>
        <w:rPr>
          <w:rFonts w:ascii="Arial" w:hAnsi="Arial" w:cs="Arial"/>
          <w:i/>
          <w:sz w:val="24"/>
          <w:szCs w:val="24"/>
        </w:rPr>
      </w:pPr>
      <w:r w:rsidRPr="000930CF">
        <w:rPr>
          <w:rFonts w:ascii="Arial" w:hAnsi="Arial" w:cs="Arial"/>
          <w:sz w:val="24"/>
          <w:szCs w:val="24"/>
        </w:rPr>
        <w:t>Tombant aux pieds de Jésus,</w:t>
      </w:r>
      <w:r w:rsidR="00683233">
        <w:rPr>
          <w:rFonts w:ascii="Arial" w:hAnsi="Arial" w:cs="Arial"/>
          <w:i/>
          <w:sz w:val="24"/>
          <w:szCs w:val="24"/>
        </w:rPr>
        <w:t> »</w:t>
      </w:r>
    </w:p>
    <w:p w:rsidR="000930CF" w:rsidRPr="000930CF" w:rsidRDefault="000930CF" w:rsidP="000930CF">
      <w:pPr>
        <w:spacing w:after="0"/>
        <w:ind w:left="2118" w:firstLine="6"/>
        <w:rPr>
          <w:rFonts w:ascii="Arial" w:hAnsi="Arial" w:cs="Arial"/>
          <w:sz w:val="24"/>
          <w:szCs w:val="24"/>
        </w:rPr>
      </w:pPr>
      <w:proofErr w:type="gramStart"/>
      <w:r w:rsidRPr="000930CF">
        <w:rPr>
          <w:rFonts w:ascii="Arial" w:hAnsi="Arial" w:cs="Arial"/>
          <w:sz w:val="24"/>
          <w:szCs w:val="24"/>
        </w:rPr>
        <w:t>il</w:t>
      </w:r>
      <w:proofErr w:type="gramEnd"/>
      <w:r w:rsidRPr="000930CF">
        <w:rPr>
          <w:rFonts w:ascii="Arial" w:hAnsi="Arial" w:cs="Arial"/>
          <w:sz w:val="24"/>
          <w:szCs w:val="24"/>
        </w:rPr>
        <w:t xml:space="preserve"> le suppliait de venir dans sa maison,</w:t>
      </w:r>
    </w:p>
    <w:p w:rsidR="000930CF" w:rsidRPr="000930CF" w:rsidRDefault="000930CF" w:rsidP="000930CF">
      <w:pPr>
        <w:spacing w:after="0"/>
        <w:ind w:firstLine="708"/>
        <w:rPr>
          <w:rFonts w:ascii="Arial" w:hAnsi="Arial" w:cs="Arial"/>
          <w:sz w:val="24"/>
          <w:szCs w:val="24"/>
        </w:rPr>
      </w:pPr>
      <w:r w:rsidRPr="000930CF">
        <w:rPr>
          <w:rFonts w:ascii="Arial" w:hAnsi="Arial" w:cs="Arial"/>
          <w:sz w:val="24"/>
          <w:szCs w:val="24"/>
        </w:rPr>
        <w:t xml:space="preserve"> </w:t>
      </w:r>
      <w:r>
        <w:rPr>
          <w:rFonts w:ascii="Arial" w:hAnsi="Arial" w:cs="Arial"/>
          <w:sz w:val="24"/>
          <w:szCs w:val="24"/>
        </w:rPr>
        <w:t xml:space="preserve">         42</w:t>
      </w:r>
      <w:r>
        <w:rPr>
          <w:rFonts w:ascii="Arial" w:hAnsi="Arial" w:cs="Arial"/>
          <w:sz w:val="24"/>
          <w:szCs w:val="24"/>
        </w:rPr>
        <w:tab/>
      </w:r>
      <w:r w:rsidRPr="000930CF">
        <w:rPr>
          <w:rFonts w:ascii="Arial" w:hAnsi="Arial" w:cs="Arial"/>
          <w:sz w:val="24"/>
          <w:szCs w:val="24"/>
        </w:rPr>
        <w:t>parce qu’il avait une fille unique</w:t>
      </w:r>
      <w:r w:rsidRPr="000930CF">
        <w:rPr>
          <w:rStyle w:val="Appelnotedebasdep"/>
          <w:rFonts w:ascii="Arial" w:hAnsi="Arial" w:cs="Arial"/>
          <w:sz w:val="24"/>
          <w:szCs w:val="24"/>
        </w:rPr>
        <w:footnoteReference w:customMarkFollows="1" w:id="17"/>
        <w:t>2</w:t>
      </w:r>
      <w:r w:rsidRPr="000930CF">
        <w:rPr>
          <w:rFonts w:ascii="Arial" w:hAnsi="Arial" w:cs="Arial"/>
          <w:sz w:val="24"/>
          <w:szCs w:val="24"/>
        </w:rPr>
        <w:t>, d’environ douze ans,</w:t>
      </w:r>
    </w:p>
    <w:p w:rsidR="000930CF" w:rsidRPr="000930CF" w:rsidRDefault="000930CF" w:rsidP="000930CF">
      <w:pPr>
        <w:spacing w:after="0"/>
        <w:ind w:left="1410" w:firstLine="708"/>
        <w:rPr>
          <w:rFonts w:ascii="Arial" w:hAnsi="Arial" w:cs="Arial"/>
          <w:sz w:val="24"/>
          <w:szCs w:val="24"/>
        </w:rPr>
      </w:pPr>
      <w:proofErr w:type="gramStart"/>
      <w:r w:rsidRPr="000930CF">
        <w:rPr>
          <w:rFonts w:ascii="Arial" w:hAnsi="Arial" w:cs="Arial"/>
          <w:sz w:val="24"/>
          <w:szCs w:val="24"/>
        </w:rPr>
        <w:t>qui</w:t>
      </w:r>
      <w:proofErr w:type="gramEnd"/>
      <w:r w:rsidRPr="000930CF">
        <w:rPr>
          <w:rFonts w:ascii="Arial" w:hAnsi="Arial" w:cs="Arial"/>
          <w:sz w:val="24"/>
          <w:szCs w:val="24"/>
        </w:rPr>
        <w:t xml:space="preserve"> était mourante.</w:t>
      </w:r>
    </w:p>
    <w:p w:rsidR="000930CF" w:rsidRPr="000930CF" w:rsidRDefault="000930CF" w:rsidP="00DE6236">
      <w:pPr>
        <w:spacing w:after="0"/>
        <w:ind w:left="1410" w:firstLine="708"/>
        <w:rPr>
          <w:rFonts w:ascii="Arial" w:hAnsi="Arial" w:cs="Arial"/>
          <w:sz w:val="24"/>
          <w:szCs w:val="24"/>
        </w:rPr>
      </w:pPr>
      <w:r w:rsidRPr="000930CF">
        <w:rPr>
          <w:rFonts w:ascii="Arial" w:hAnsi="Arial" w:cs="Arial"/>
          <w:sz w:val="24"/>
          <w:szCs w:val="24"/>
        </w:rPr>
        <w:t>Pendant que Jésus s’y rendait, les gens le serraient à l’étouffer.</w:t>
      </w:r>
    </w:p>
    <w:p w:rsidR="000930CF" w:rsidRPr="000930CF" w:rsidRDefault="000930CF" w:rsidP="002D600A">
      <w:pPr>
        <w:tabs>
          <w:tab w:val="left" w:pos="1276"/>
          <w:tab w:val="left" w:pos="1560"/>
        </w:tabs>
        <w:spacing w:after="0"/>
        <w:ind w:right="-214" w:firstLine="708"/>
        <w:rPr>
          <w:rFonts w:ascii="Arial" w:hAnsi="Arial" w:cs="Arial"/>
          <w:sz w:val="24"/>
          <w:szCs w:val="24"/>
        </w:rPr>
      </w:pPr>
      <w:r w:rsidRPr="000930CF">
        <w:rPr>
          <w:rFonts w:ascii="Arial" w:hAnsi="Arial" w:cs="Arial"/>
          <w:sz w:val="24"/>
          <w:szCs w:val="24"/>
        </w:rPr>
        <w:t xml:space="preserve"> </w:t>
      </w:r>
      <w:r>
        <w:rPr>
          <w:rFonts w:ascii="Arial" w:hAnsi="Arial" w:cs="Arial"/>
          <w:sz w:val="24"/>
          <w:szCs w:val="24"/>
        </w:rPr>
        <w:t xml:space="preserve">         43</w:t>
      </w:r>
      <w:r>
        <w:rPr>
          <w:rFonts w:ascii="Arial" w:hAnsi="Arial" w:cs="Arial"/>
          <w:sz w:val="24"/>
          <w:szCs w:val="24"/>
        </w:rPr>
        <w:tab/>
      </w:r>
      <w:r w:rsidRPr="000930CF">
        <w:rPr>
          <w:rFonts w:ascii="Arial" w:hAnsi="Arial" w:cs="Arial"/>
          <w:sz w:val="24"/>
          <w:szCs w:val="24"/>
        </w:rPr>
        <w:t>Il y avait là</w:t>
      </w:r>
      <w:r w:rsidRPr="000930CF">
        <w:rPr>
          <w:rStyle w:val="Appelnotedebasdep"/>
          <w:rFonts w:ascii="Arial" w:hAnsi="Arial" w:cs="Arial"/>
          <w:sz w:val="24"/>
          <w:szCs w:val="24"/>
        </w:rPr>
        <w:footnoteReference w:customMarkFollows="1" w:id="18"/>
        <w:t>3</w:t>
      </w:r>
      <w:r w:rsidRPr="000930CF">
        <w:rPr>
          <w:rFonts w:ascii="Arial" w:hAnsi="Arial" w:cs="Arial"/>
          <w:sz w:val="24"/>
          <w:szCs w:val="24"/>
        </w:rPr>
        <w:t xml:space="preserve"> une femme qui souffrait d’hémorragie depuis douze</w:t>
      </w:r>
      <w:r>
        <w:rPr>
          <w:rFonts w:ascii="Arial" w:hAnsi="Arial" w:cs="Arial"/>
          <w:sz w:val="24"/>
          <w:szCs w:val="24"/>
        </w:rPr>
        <w:t xml:space="preserve"> ans ; </w:t>
      </w:r>
    </w:p>
    <w:p w:rsidR="000930CF" w:rsidRPr="000930CF" w:rsidRDefault="000930CF" w:rsidP="000930CF">
      <w:pPr>
        <w:spacing w:after="0"/>
        <w:ind w:left="1410" w:firstLine="708"/>
        <w:rPr>
          <w:rFonts w:ascii="Arial" w:hAnsi="Arial" w:cs="Arial"/>
          <w:sz w:val="24"/>
          <w:szCs w:val="24"/>
        </w:rPr>
      </w:pPr>
      <w:proofErr w:type="gramStart"/>
      <w:r w:rsidRPr="000930CF">
        <w:rPr>
          <w:rFonts w:ascii="Arial" w:hAnsi="Arial" w:cs="Arial"/>
          <w:sz w:val="24"/>
          <w:szCs w:val="24"/>
        </w:rPr>
        <w:lastRenderedPageBreak/>
        <w:t>elle</w:t>
      </w:r>
      <w:proofErr w:type="gramEnd"/>
      <w:r w:rsidRPr="000930CF">
        <w:rPr>
          <w:rFonts w:ascii="Arial" w:hAnsi="Arial" w:cs="Arial"/>
          <w:sz w:val="24"/>
          <w:szCs w:val="24"/>
        </w:rPr>
        <w:t xml:space="preserve"> avait dépensé tout son avoir en médecins</w:t>
      </w:r>
      <w:r w:rsidRPr="000930CF">
        <w:rPr>
          <w:rStyle w:val="Appelnotedebasdep"/>
          <w:rFonts w:ascii="Arial" w:hAnsi="Arial" w:cs="Arial"/>
          <w:sz w:val="24"/>
          <w:szCs w:val="24"/>
        </w:rPr>
        <w:footnoteReference w:customMarkFollows="1" w:id="19"/>
        <w:t>4</w:t>
      </w:r>
      <w:r w:rsidRPr="000930CF">
        <w:rPr>
          <w:rFonts w:ascii="Arial" w:hAnsi="Arial" w:cs="Arial"/>
          <w:sz w:val="24"/>
          <w:szCs w:val="24"/>
        </w:rPr>
        <w:t xml:space="preserve"> </w:t>
      </w:r>
    </w:p>
    <w:p w:rsidR="000930CF" w:rsidRPr="000930CF" w:rsidRDefault="000930CF" w:rsidP="000930CF">
      <w:pPr>
        <w:spacing w:after="0"/>
        <w:ind w:left="1410" w:firstLine="708"/>
        <w:rPr>
          <w:rFonts w:ascii="Arial" w:hAnsi="Arial" w:cs="Arial"/>
          <w:sz w:val="24"/>
          <w:szCs w:val="24"/>
        </w:rPr>
      </w:pPr>
      <w:proofErr w:type="gramStart"/>
      <w:r w:rsidRPr="000930CF">
        <w:rPr>
          <w:rFonts w:ascii="Arial" w:hAnsi="Arial" w:cs="Arial"/>
          <w:sz w:val="24"/>
          <w:szCs w:val="24"/>
        </w:rPr>
        <w:t>et</w:t>
      </w:r>
      <w:proofErr w:type="gramEnd"/>
      <w:r w:rsidRPr="000930CF">
        <w:rPr>
          <w:rFonts w:ascii="Arial" w:hAnsi="Arial" w:cs="Arial"/>
          <w:sz w:val="24"/>
          <w:szCs w:val="24"/>
        </w:rPr>
        <w:t xml:space="preserve"> aucun n’avait pu la guérir.</w:t>
      </w:r>
    </w:p>
    <w:p w:rsidR="000930CF" w:rsidRPr="000930CF" w:rsidRDefault="000930CF" w:rsidP="000930CF">
      <w:pPr>
        <w:spacing w:after="0"/>
        <w:ind w:firstLine="708"/>
        <w:rPr>
          <w:rFonts w:ascii="Arial" w:hAnsi="Arial" w:cs="Arial"/>
          <w:sz w:val="24"/>
          <w:szCs w:val="24"/>
        </w:rPr>
      </w:pPr>
      <w:r w:rsidRPr="000930CF">
        <w:rPr>
          <w:rFonts w:ascii="Arial" w:hAnsi="Arial" w:cs="Arial"/>
          <w:sz w:val="24"/>
          <w:szCs w:val="24"/>
        </w:rPr>
        <w:t xml:space="preserve"> </w:t>
      </w:r>
      <w:r>
        <w:rPr>
          <w:rFonts w:ascii="Arial" w:hAnsi="Arial" w:cs="Arial"/>
          <w:sz w:val="24"/>
          <w:szCs w:val="24"/>
        </w:rPr>
        <w:t xml:space="preserve">         44</w:t>
      </w:r>
      <w:r>
        <w:rPr>
          <w:rFonts w:ascii="Arial" w:hAnsi="Arial" w:cs="Arial"/>
          <w:sz w:val="24"/>
          <w:szCs w:val="24"/>
        </w:rPr>
        <w:tab/>
      </w:r>
      <w:r w:rsidRPr="000930CF">
        <w:rPr>
          <w:rFonts w:ascii="Arial" w:hAnsi="Arial" w:cs="Arial"/>
          <w:sz w:val="24"/>
          <w:szCs w:val="24"/>
        </w:rPr>
        <w:t>Elle s’approcha par-derrière</w:t>
      </w:r>
      <w:r w:rsidRPr="000930CF">
        <w:rPr>
          <w:rStyle w:val="Appelnotedebasdep"/>
          <w:rFonts w:ascii="Arial" w:hAnsi="Arial" w:cs="Arial"/>
          <w:sz w:val="24"/>
          <w:szCs w:val="24"/>
        </w:rPr>
        <w:footnoteReference w:customMarkFollows="1" w:id="20"/>
        <w:t>5</w:t>
      </w:r>
      <w:r w:rsidRPr="000930CF">
        <w:rPr>
          <w:rFonts w:ascii="Arial" w:hAnsi="Arial" w:cs="Arial"/>
          <w:sz w:val="24"/>
          <w:szCs w:val="24"/>
        </w:rPr>
        <w:t>,</w:t>
      </w:r>
      <w:r>
        <w:rPr>
          <w:rFonts w:ascii="Arial" w:hAnsi="Arial" w:cs="Arial"/>
          <w:sz w:val="24"/>
          <w:szCs w:val="24"/>
        </w:rPr>
        <w:t xml:space="preserve"> </w:t>
      </w:r>
      <w:r w:rsidRPr="000930CF">
        <w:rPr>
          <w:rFonts w:ascii="Arial" w:hAnsi="Arial" w:cs="Arial"/>
          <w:sz w:val="24"/>
          <w:szCs w:val="24"/>
        </w:rPr>
        <w:t>toucha la frange</w:t>
      </w:r>
      <w:r w:rsidRPr="000930CF">
        <w:rPr>
          <w:rStyle w:val="Appelnotedebasdep"/>
          <w:rFonts w:ascii="Arial" w:hAnsi="Arial" w:cs="Arial"/>
          <w:sz w:val="24"/>
          <w:szCs w:val="24"/>
        </w:rPr>
        <w:footnoteReference w:customMarkFollows="1" w:id="21"/>
        <w:t>6</w:t>
      </w:r>
      <w:r w:rsidRPr="000930CF">
        <w:rPr>
          <w:rFonts w:ascii="Arial" w:hAnsi="Arial" w:cs="Arial"/>
          <w:sz w:val="24"/>
          <w:szCs w:val="24"/>
        </w:rPr>
        <w:t xml:space="preserve"> de son vêtement</w:t>
      </w:r>
    </w:p>
    <w:p w:rsidR="000930CF" w:rsidRPr="000930CF" w:rsidRDefault="000930CF" w:rsidP="000930CF">
      <w:pPr>
        <w:spacing w:after="0"/>
        <w:ind w:left="1410" w:firstLine="708"/>
        <w:rPr>
          <w:rFonts w:ascii="Arial" w:hAnsi="Arial" w:cs="Arial"/>
          <w:sz w:val="24"/>
          <w:szCs w:val="24"/>
        </w:rPr>
      </w:pPr>
      <w:proofErr w:type="gramStart"/>
      <w:r w:rsidRPr="000930CF">
        <w:rPr>
          <w:rFonts w:ascii="Arial" w:hAnsi="Arial" w:cs="Arial"/>
          <w:sz w:val="24"/>
          <w:szCs w:val="24"/>
        </w:rPr>
        <w:t>et</w:t>
      </w:r>
      <w:proofErr w:type="gramEnd"/>
      <w:r w:rsidRPr="000930CF">
        <w:rPr>
          <w:rFonts w:ascii="Arial" w:hAnsi="Arial" w:cs="Arial"/>
          <w:sz w:val="24"/>
          <w:szCs w:val="24"/>
        </w:rPr>
        <w:t>, à l’instant même, son hémorragie s’arrêta.</w:t>
      </w:r>
    </w:p>
    <w:p w:rsidR="000930CF" w:rsidRPr="000930CF" w:rsidRDefault="000930CF" w:rsidP="000930CF">
      <w:pPr>
        <w:spacing w:after="0"/>
        <w:rPr>
          <w:rFonts w:ascii="Arial" w:hAnsi="Arial" w:cs="Arial"/>
          <w:sz w:val="24"/>
          <w:szCs w:val="24"/>
        </w:rPr>
      </w:pPr>
      <w:r w:rsidRPr="000930CF">
        <w:rPr>
          <w:rFonts w:ascii="Arial" w:hAnsi="Arial" w:cs="Arial"/>
          <w:sz w:val="24"/>
          <w:szCs w:val="24"/>
        </w:rPr>
        <w:tab/>
        <w:t xml:space="preserve"> </w:t>
      </w:r>
      <w:r>
        <w:rPr>
          <w:rFonts w:ascii="Arial" w:hAnsi="Arial" w:cs="Arial"/>
          <w:sz w:val="24"/>
          <w:szCs w:val="24"/>
        </w:rPr>
        <w:t xml:space="preserve">         </w:t>
      </w:r>
      <w:r w:rsidRPr="000930CF">
        <w:rPr>
          <w:rFonts w:ascii="Arial" w:hAnsi="Arial" w:cs="Arial"/>
          <w:sz w:val="24"/>
          <w:szCs w:val="24"/>
        </w:rPr>
        <w:t>45</w:t>
      </w:r>
      <w:r>
        <w:rPr>
          <w:rFonts w:ascii="Arial" w:hAnsi="Arial" w:cs="Arial"/>
          <w:sz w:val="24"/>
          <w:szCs w:val="24"/>
        </w:rPr>
        <w:tab/>
      </w:r>
      <w:r w:rsidRPr="000930CF">
        <w:rPr>
          <w:rFonts w:ascii="Arial" w:hAnsi="Arial" w:cs="Arial"/>
          <w:sz w:val="24"/>
          <w:szCs w:val="24"/>
        </w:rPr>
        <w:t>Jésus demanda :</w:t>
      </w:r>
    </w:p>
    <w:p w:rsidR="000930CF" w:rsidRPr="000930CF" w:rsidRDefault="000930CF" w:rsidP="000930CF">
      <w:pPr>
        <w:spacing w:after="0"/>
        <w:rPr>
          <w:rFonts w:ascii="Arial" w:hAnsi="Arial" w:cs="Arial"/>
          <w:i/>
          <w:sz w:val="24"/>
          <w:szCs w:val="24"/>
        </w:rPr>
      </w:pPr>
      <w:r w:rsidRPr="000930CF">
        <w:rPr>
          <w:rFonts w:ascii="Arial" w:hAnsi="Arial" w:cs="Arial"/>
          <w:sz w:val="24"/>
          <w:szCs w:val="24"/>
        </w:rPr>
        <w:tab/>
      </w:r>
      <w:r w:rsidRPr="000930CF">
        <w:rPr>
          <w:rFonts w:ascii="Arial" w:hAnsi="Arial" w:cs="Arial"/>
          <w:sz w:val="24"/>
          <w:szCs w:val="24"/>
        </w:rPr>
        <w:tab/>
      </w:r>
      <w:r w:rsidRPr="000930CF">
        <w:rPr>
          <w:rFonts w:ascii="Arial" w:hAnsi="Arial" w:cs="Arial"/>
          <w:sz w:val="24"/>
          <w:szCs w:val="24"/>
        </w:rPr>
        <w:tab/>
      </w:r>
      <w:r w:rsidRPr="000930CF">
        <w:rPr>
          <w:rFonts w:ascii="Arial" w:hAnsi="Arial" w:cs="Arial"/>
          <w:sz w:val="24"/>
          <w:szCs w:val="24"/>
        </w:rPr>
        <w:tab/>
      </w:r>
      <w:r w:rsidRPr="000930CF">
        <w:rPr>
          <w:rFonts w:ascii="Arial" w:hAnsi="Arial" w:cs="Arial"/>
          <w:i/>
          <w:sz w:val="24"/>
          <w:szCs w:val="24"/>
        </w:rPr>
        <w:t>« Qui est celui qui m’a touché ? »</w:t>
      </w:r>
    </w:p>
    <w:p w:rsidR="000930CF" w:rsidRPr="002D600A" w:rsidRDefault="000930CF" w:rsidP="000930CF">
      <w:pPr>
        <w:spacing w:after="0"/>
        <w:rPr>
          <w:rFonts w:ascii="Arial" w:hAnsi="Arial" w:cs="Arial"/>
          <w:sz w:val="24"/>
          <w:szCs w:val="24"/>
        </w:rPr>
      </w:pPr>
      <w:r>
        <w:rPr>
          <w:rFonts w:ascii="Arial" w:hAnsi="Arial" w:cs="Arial"/>
          <w:i/>
        </w:rPr>
        <w:tab/>
      </w:r>
      <w:r>
        <w:rPr>
          <w:rFonts w:ascii="Arial" w:hAnsi="Arial" w:cs="Arial"/>
          <w:i/>
        </w:rPr>
        <w:tab/>
      </w:r>
      <w:r>
        <w:rPr>
          <w:rFonts w:ascii="Arial" w:hAnsi="Arial" w:cs="Arial"/>
          <w:i/>
        </w:rPr>
        <w:tab/>
      </w:r>
      <w:r w:rsidRPr="002D600A">
        <w:rPr>
          <w:rFonts w:ascii="Arial" w:hAnsi="Arial" w:cs="Arial"/>
          <w:sz w:val="24"/>
          <w:szCs w:val="24"/>
        </w:rPr>
        <w:t>Comme  tous s’en défendaient, Pierre</w:t>
      </w:r>
      <w:r w:rsidRPr="002D600A">
        <w:rPr>
          <w:rStyle w:val="Appelnotedebasdep"/>
          <w:rFonts w:ascii="Arial" w:hAnsi="Arial" w:cs="Arial"/>
          <w:sz w:val="24"/>
          <w:szCs w:val="24"/>
        </w:rPr>
        <w:footnoteReference w:customMarkFollows="1" w:id="22"/>
        <w:t>7</w:t>
      </w:r>
      <w:r w:rsidRPr="002D600A">
        <w:rPr>
          <w:rFonts w:ascii="Arial" w:hAnsi="Arial" w:cs="Arial"/>
          <w:sz w:val="24"/>
          <w:szCs w:val="24"/>
        </w:rPr>
        <w:t xml:space="preserve"> dit :</w:t>
      </w:r>
    </w:p>
    <w:p w:rsidR="000930CF" w:rsidRPr="002D600A" w:rsidRDefault="000930CF" w:rsidP="000930CF">
      <w:pPr>
        <w:spacing w:after="0"/>
        <w:rPr>
          <w:rFonts w:ascii="Arial" w:hAnsi="Arial" w:cs="Arial"/>
          <w:i/>
          <w:sz w:val="24"/>
          <w:szCs w:val="24"/>
        </w:rPr>
      </w:pPr>
      <w:r w:rsidRPr="002D600A">
        <w:rPr>
          <w:rFonts w:ascii="Arial" w:hAnsi="Arial" w:cs="Arial"/>
          <w:sz w:val="24"/>
          <w:szCs w:val="24"/>
        </w:rPr>
        <w:tab/>
      </w:r>
      <w:r w:rsidRPr="002D600A">
        <w:rPr>
          <w:rFonts w:ascii="Arial" w:hAnsi="Arial" w:cs="Arial"/>
          <w:sz w:val="24"/>
          <w:szCs w:val="24"/>
        </w:rPr>
        <w:tab/>
      </w:r>
      <w:r w:rsidRPr="002D600A">
        <w:rPr>
          <w:rFonts w:ascii="Arial" w:hAnsi="Arial" w:cs="Arial"/>
          <w:sz w:val="24"/>
          <w:szCs w:val="24"/>
        </w:rPr>
        <w:tab/>
      </w:r>
      <w:r w:rsidRPr="002D600A">
        <w:rPr>
          <w:rFonts w:ascii="Arial" w:hAnsi="Arial" w:cs="Arial"/>
          <w:sz w:val="24"/>
          <w:szCs w:val="24"/>
        </w:rPr>
        <w:tab/>
      </w:r>
      <w:r w:rsidRPr="002D600A">
        <w:rPr>
          <w:rFonts w:ascii="Arial" w:hAnsi="Arial" w:cs="Arial"/>
          <w:i/>
          <w:sz w:val="24"/>
          <w:szCs w:val="24"/>
        </w:rPr>
        <w:t>« Maître, ce sont les gens qui te serrent et te pressent. »</w:t>
      </w:r>
    </w:p>
    <w:p w:rsidR="000930CF" w:rsidRPr="002D600A" w:rsidRDefault="000930CF" w:rsidP="000930CF">
      <w:pPr>
        <w:spacing w:after="0"/>
        <w:rPr>
          <w:rFonts w:ascii="Arial" w:hAnsi="Arial" w:cs="Arial"/>
          <w:sz w:val="24"/>
          <w:szCs w:val="24"/>
        </w:rPr>
      </w:pPr>
      <w:r w:rsidRPr="002D600A">
        <w:rPr>
          <w:rFonts w:ascii="Arial" w:hAnsi="Arial" w:cs="Arial"/>
          <w:i/>
          <w:sz w:val="24"/>
          <w:szCs w:val="24"/>
        </w:rPr>
        <w:tab/>
        <w:t xml:space="preserve"> </w:t>
      </w:r>
      <w:r w:rsidR="002D600A">
        <w:rPr>
          <w:rFonts w:ascii="Arial" w:hAnsi="Arial" w:cs="Arial"/>
          <w:i/>
          <w:sz w:val="24"/>
          <w:szCs w:val="24"/>
        </w:rPr>
        <w:t xml:space="preserve">         </w:t>
      </w:r>
      <w:r w:rsidR="002D600A">
        <w:rPr>
          <w:rFonts w:ascii="Arial" w:hAnsi="Arial" w:cs="Arial"/>
          <w:sz w:val="24"/>
          <w:szCs w:val="24"/>
        </w:rPr>
        <w:t>46</w:t>
      </w:r>
      <w:r w:rsidR="002D600A">
        <w:rPr>
          <w:rFonts w:ascii="Arial" w:hAnsi="Arial" w:cs="Arial"/>
          <w:sz w:val="24"/>
          <w:szCs w:val="24"/>
        </w:rPr>
        <w:tab/>
      </w:r>
      <w:r w:rsidRPr="002D600A">
        <w:rPr>
          <w:rFonts w:ascii="Arial" w:hAnsi="Arial" w:cs="Arial"/>
          <w:sz w:val="24"/>
          <w:szCs w:val="24"/>
        </w:rPr>
        <w:t>Mais Jésus dit :</w:t>
      </w:r>
    </w:p>
    <w:p w:rsidR="000930CF" w:rsidRPr="002D600A" w:rsidRDefault="000930CF" w:rsidP="000930CF">
      <w:pPr>
        <w:spacing w:after="0"/>
        <w:rPr>
          <w:rFonts w:ascii="Arial" w:hAnsi="Arial" w:cs="Arial"/>
          <w:i/>
          <w:sz w:val="24"/>
          <w:szCs w:val="24"/>
        </w:rPr>
      </w:pPr>
      <w:r w:rsidRPr="002D600A">
        <w:rPr>
          <w:rFonts w:ascii="Arial" w:hAnsi="Arial" w:cs="Arial"/>
          <w:i/>
          <w:sz w:val="24"/>
          <w:szCs w:val="24"/>
        </w:rPr>
        <w:tab/>
      </w:r>
      <w:r w:rsidRPr="002D600A">
        <w:rPr>
          <w:rFonts w:ascii="Arial" w:hAnsi="Arial" w:cs="Arial"/>
          <w:i/>
          <w:sz w:val="24"/>
          <w:szCs w:val="24"/>
        </w:rPr>
        <w:tab/>
      </w:r>
      <w:r w:rsidRPr="002D600A">
        <w:rPr>
          <w:rFonts w:ascii="Arial" w:hAnsi="Arial" w:cs="Arial"/>
          <w:i/>
          <w:sz w:val="24"/>
          <w:szCs w:val="24"/>
        </w:rPr>
        <w:tab/>
      </w:r>
      <w:r w:rsidRPr="002D600A">
        <w:rPr>
          <w:rFonts w:ascii="Arial" w:hAnsi="Arial" w:cs="Arial"/>
          <w:i/>
          <w:sz w:val="24"/>
          <w:szCs w:val="24"/>
        </w:rPr>
        <w:tab/>
        <w:t>« Quelqu’un m’a touché ;</w:t>
      </w:r>
    </w:p>
    <w:p w:rsidR="000930CF" w:rsidRPr="002D600A" w:rsidRDefault="000930CF" w:rsidP="000930CF">
      <w:pPr>
        <w:spacing w:after="0"/>
        <w:rPr>
          <w:rFonts w:ascii="Arial" w:hAnsi="Arial" w:cs="Arial"/>
          <w:i/>
          <w:sz w:val="24"/>
          <w:szCs w:val="24"/>
        </w:rPr>
      </w:pPr>
      <w:r w:rsidRPr="002D600A">
        <w:rPr>
          <w:rFonts w:ascii="Arial" w:hAnsi="Arial" w:cs="Arial"/>
          <w:i/>
          <w:sz w:val="24"/>
          <w:szCs w:val="24"/>
        </w:rPr>
        <w:tab/>
      </w:r>
      <w:r w:rsidRPr="002D600A">
        <w:rPr>
          <w:rFonts w:ascii="Arial" w:hAnsi="Arial" w:cs="Arial"/>
          <w:i/>
          <w:sz w:val="24"/>
          <w:szCs w:val="24"/>
        </w:rPr>
        <w:tab/>
      </w:r>
      <w:r w:rsidRPr="002D600A">
        <w:rPr>
          <w:rFonts w:ascii="Arial" w:hAnsi="Arial" w:cs="Arial"/>
          <w:i/>
          <w:sz w:val="24"/>
          <w:szCs w:val="24"/>
        </w:rPr>
        <w:tab/>
      </w:r>
      <w:r w:rsidRPr="002D600A">
        <w:rPr>
          <w:rFonts w:ascii="Arial" w:hAnsi="Arial" w:cs="Arial"/>
          <w:i/>
          <w:sz w:val="24"/>
          <w:szCs w:val="24"/>
        </w:rPr>
        <w:tab/>
        <w:t xml:space="preserve">   </w:t>
      </w:r>
      <w:proofErr w:type="gramStart"/>
      <w:r w:rsidRPr="002D600A">
        <w:rPr>
          <w:rFonts w:ascii="Arial" w:hAnsi="Arial" w:cs="Arial"/>
          <w:i/>
          <w:sz w:val="24"/>
          <w:szCs w:val="24"/>
        </w:rPr>
        <w:t>j’ai</w:t>
      </w:r>
      <w:proofErr w:type="gramEnd"/>
      <w:r w:rsidRPr="002D600A">
        <w:rPr>
          <w:rFonts w:ascii="Arial" w:hAnsi="Arial" w:cs="Arial"/>
          <w:i/>
          <w:sz w:val="24"/>
          <w:szCs w:val="24"/>
        </w:rPr>
        <w:t xml:space="preserve"> bien senti qu’une force était sortie de moi</w:t>
      </w:r>
      <w:r w:rsidRPr="002D600A">
        <w:rPr>
          <w:rStyle w:val="Appelnotedebasdep"/>
          <w:rFonts w:ascii="Arial" w:hAnsi="Arial" w:cs="Arial"/>
          <w:i/>
          <w:sz w:val="24"/>
          <w:szCs w:val="24"/>
        </w:rPr>
        <w:footnoteReference w:customMarkFollows="1" w:id="23"/>
        <w:t>8</w:t>
      </w:r>
      <w:r w:rsidRPr="002D600A">
        <w:rPr>
          <w:rFonts w:ascii="Arial" w:hAnsi="Arial" w:cs="Arial"/>
          <w:i/>
          <w:sz w:val="24"/>
          <w:szCs w:val="24"/>
        </w:rPr>
        <w:t>. »</w:t>
      </w:r>
    </w:p>
    <w:p w:rsidR="000930CF" w:rsidRPr="002D600A" w:rsidRDefault="002D600A" w:rsidP="002D600A">
      <w:pPr>
        <w:tabs>
          <w:tab w:val="left" w:pos="1560"/>
        </w:tabs>
        <w:spacing w:after="0" w:line="240" w:lineRule="auto"/>
        <w:ind w:left="1335"/>
        <w:rPr>
          <w:rFonts w:ascii="Arial" w:hAnsi="Arial" w:cs="Arial"/>
          <w:sz w:val="24"/>
          <w:szCs w:val="24"/>
        </w:rPr>
      </w:pPr>
      <w:r>
        <w:rPr>
          <w:rFonts w:ascii="Arial" w:hAnsi="Arial" w:cs="Arial"/>
          <w:sz w:val="24"/>
          <w:szCs w:val="24"/>
        </w:rPr>
        <w:t xml:space="preserve"> 47</w:t>
      </w:r>
      <w:r w:rsidRPr="002D600A">
        <w:rPr>
          <w:rFonts w:ascii="Arial" w:hAnsi="Arial" w:cs="Arial"/>
          <w:sz w:val="24"/>
          <w:szCs w:val="24"/>
        </w:rPr>
        <w:t xml:space="preserve">      </w:t>
      </w:r>
      <w:r w:rsidR="000930CF" w:rsidRPr="002D600A">
        <w:rPr>
          <w:rFonts w:ascii="Arial" w:hAnsi="Arial" w:cs="Arial"/>
          <w:sz w:val="24"/>
          <w:szCs w:val="24"/>
        </w:rPr>
        <w:t xml:space="preserve">Voyant qu’elle n’avait pu </w:t>
      </w:r>
      <w:proofErr w:type="gramStart"/>
      <w:r w:rsidR="000930CF" w:rsidRPr="002D600A">
        <w:rPr>
          <w:rFonts w:ascii="Arial" w:hAnsi="Arial" w:cs="Arial"/>
          <w:sz w:val="24"/>
          <w:szCs w:val="24"/>
        </w:rPr>
        <w:t>passer</w:t>
      </w:r>
      <w:proofErr w:type="gramEnd"/>
      <w:r w:rsidR="000930CF" w:rsidRPr="002D600A">
        <w:rPr>
          <w:rFonts w:ascii="Arial" w:hAnsi="Arial" w:cs="Arial"/>
          <w:sz w:val="24"/>
          <w:szCs w:val="24"/>
        </w:rPr>
        <w:t xml:space="preserve"> inaperçue,</w:t>
      </w:r>
    </w:p>
    <w:p w:rsidR="000930CF" w:rsidRPr="002D600A" w:rsidRDefault="000930CF" w:rsidP="000930CF">
      <w:pPr>
        <w:spacing w:after="0"/>
        <w:ind w:left="2130"/>
        <w:rPr>
          <w:rFonts w:ascii="Arial" w:hAnsi="Arial" w:cs="Arial"/>
          <w:sz w:val="24"/>
          <w:szCs w:val="24"/>
        </w:rPr>
      </w:pPr>
      <w:proofErr w:type="gramStart"/>
      <w:r w:rsidRPr="002D600A">
        <w:rPr>
          <w:rFonts w:ascii="Arial" w:hAnsi="Arial" w:cs="Arial"/>
          <w:sz w:val="24"/>
          <w:szCs w:val="24"/>
        </w:rPr>
        <w:t>la</w:t>
      </w:r>
      <w:proofErr w:type="gramEnd"/>
      <w:r w:rsidRPr="002D600A">
        <w:rPr>
          <w:rFonts w:ascii="Arial" w:hAnsi="Arial" w:cs="Arial"/>
          <w:sz w:val="24"/>
          <w:szCs w:val="24"/>
        </w:rPr>
        <w:t xml:space="preserve"> femme vint en tremblant se jeter à ses pieds ;</w:t>
      </w:r>
    </w:p>
    <w:p w:rsidR="000930CF" w:rsidRPr="002D600A" w:rsidRDefault="000930CF" w:rsidP="000930CF">
      <w:pPr>
        <w:spacing w:after="0"/>
        <w:ind w:left="2130"/>
        <w:rPr>
          <w:rFonts w:ascii="Arial" w:hAnsi="Arial" w:cs="Arial"/>
          <w:sz w:val="24"/>
          <w:szCs w:val="24"/>
        </w:rPr>
      </w:pPr>
      <w:proofErr w:type="gramStart"/>
      <w:r w:rsidRPr="002D600A">
        <w:rPr>
          <w:rFonts w:ascii="Arial" w:hAnsi="Arial" w:cs="Arial"/>
          <w:sz w:val="24"/>
          <w:szCs w:val="24"/>
        </w:rPr>
        <w:t>elle</w:t>
      </w:r>
      <w:proofErr w:type="gramEnd"/>
      <w:r w:rsidRPr="002D600A">
        <w:rPr>
          <w:rFonts w:ascii="Arial" w:hAnsi="Arial" w:cs="Arial"/>
          <w:sz w:val="24"/>
          <w:szCs w:val="24"/>
        </w:rPr>
        <w:t xml:space="preserve"> raconta devant tout le peuple pour quel motif elle l’avait touché,</w:t>
      </w:r>
    </w:p>
    <w:p w:rsidR="000930CF" w:rsidRPr="002D600A" w:rsidRDefault="000930CF" w:rsidP="000930CF">
      <w:pPr>
        <w:spacing w:after="0"/>
        <w:ind w:left="2130"/>
        <w:rPr>
          <w:rFonts w:ascii="Arial" w:hAnsi="Arial" w:cs="Arial"/>
          <w:sz w:val="24"/>
          <w:szCs w:val="24"/>
        </w:rPr>
      </w:pPr>
      <w:proofErr w:type="gramStart"/>
      <w:r w:rsidRPr="002D600A">
        <w:rPr>
          <w:rFonts w:ascii="Arial" w:hAnsi="Arial" w:cs="Arial"/>
          <w:sz w:val="24"/>
          <w:szCs w:val="24"/>
        </w:rPr>
        <w:t>et</w:t>
      </w:r>
      <w:proofErr w:type="gramEnd"/>
      <w:r w:rsidRPr="002D600A">
        <w:rPr>
          <w:rFonts w:ascii="Arial" w:hAnsi="Arial" w:cs="Arial"/>
          <w:sz w:val="24"/>
          <w:szCs w:val="24"/>
        </w:rPr>
        <w:t xml:space="preserve"> comment elle avait été guérie à l’instant même.</w:t>
      </w:r>
    </w:p>
    <w:p w:rsidR="000930CF" w:rsidRPr="002D600A" w:rsidRDefault="002D600A" w:rsidP="002D600A">
      <w:pPr>
        <w:pStyle w:val="Paragraphedeliste"/>
        <w:numPr>
          <w:ilvl w:val="0"/>
          <w:numId w:val="6"/>
        </w:numPr>
        <w:spacing w:after="0" w:line="240" w:lineRule="auto"/>
        <w:rPr>
          <w:rFonts w:ascii="Arial" w:hAnsi="Arial" w:cs="Arial"/>
          <w:sz w:val="24"/>
          <w:szCs w:val="24"/>
        </w:rPr>
      </w:pPr>
      <w:r w:rsidRPr="002D600A">
        <w:rPr>
          <w:rFonts w:ascii="Arial" w:hAnsi="Arial" w:cs="Arial"/>
          <w:sz w:val="24"/>
          <w:szCs w:val="24"/>
        </w:rPr>
        <w:t xml:space="preserve">     </w:t>
      </w:r>
      <w:r w:rsidR="000930CF" w:rsidRPr="002D600A">
        <w:rPr>
          <w:rFonts w:ascii="Arial" w:hAnsi="Arial" w:cs="Arial"/>
          <w:sz w:val="24"/>
          <w:szCs w:val="24"/>
        </w:rPr>
        <w:t>Alors il lui dit :</w:t>
      </w:r>
    </w:p>
    <w:p w:rsidR="000930CF" w:rsidRPr="002D600A" w:rsidRDefault="000930CF" w:rsidP="000930CF">
      <w:pPr>
        <w:spacing w:after="0"/>
        <w:ind w:left="2832"/>
        <w:rPr>
          <w:rFonts w:ascii="Arial" w:hAnsi="Arial" w:cs="Arial"/>
          <w:i/>
          <w:sz w:val="24"/>
          <w:szCs w:val="24"/>
        </w:rPr>
      </w:pPr>
      <w:r w:rsidRPr="002D600A">
        <w:rPr>
          <w:rFonts w:ascii="Arial" w:hAnsi="Arial" w:cs="Arial"/>
          <w:i/>
          <w:sz w:val="24"/>
          <w:szCs w:val="24"/>
        </w:rPr>
        <w:t>« Ma fille, ta foi t’a sauvée. Va en paix</w:t>
      </w:r>
      <w:r w:rsidRPr="002D600A">
        <w:rPr>
          <w:rStyle w:val="Appelnotedebasdep"/>
          <w:rFonts w:ascii="Arial" w:hAnsi="Arial" w:cs="Arial"/>
          <w:i/>
          <w:sz w:val="24"/>
          <w:szCs w:val="24"/>
        </w:rPr>
        <w:footnoteReference w:customMarkFollows="1" w:id="24"/>
        <w:t>9</w:t>
      </w:r>
      <w:r w:rsidRPr="002D600A">
        <w:rPr>
          <w:rFonts w:ascii="Arial" w:hAnsi="Arial" w:cs="Arial"/>
          <w:i/>
          <w:sz w:val="24"/>
          <w:szCs w:val="24"/>
        </w:rPr>
        <w:t>. »</w:t>
      </w:r>
    </w:p>
    <w:p w:rsidR="000930CF" w:rsidRPr="002D600A" w:rsidRDefault="000930CF" w:rsidP="000930CF">
      <w:pPr>
        <w:spacing w:after="0"/>
        <w:rPr>
          <w:rFonts w:ascii="Arial" w:hAnsi="Arial" w:cs="Arial"/>
          <w:i/>
          <w:sz w:val="24"/>
          <w:szCs w:val="24"/>
        </w:rPr>
      </w:pPr>
    </w:p>
    <w:p w:rsidR="000930CF" w:rsidRPr="002D600A" w:rsidRDefault="002D600A" w:rsidP="002D600A">
      <w:pPr>
        <w:pStyle w:val="Paragraphedeliste"/>
        <w:numPr>
          <w:ilvl w:val="0"/>
          <w:numId w:val="6"/>
        </w:numPr>
        <w:spacing w:after="0" w:line="240" w:lineRule="auto"/>
        <w:rPr>
          <w:rFonts w:ascii="Arial" w:hAnsi="Arial" w:cs="Arial"/>
          <w:sz w:val="24"/>
          <w:szCs w:val="24"/>
        </w:rPr>
      </w:pPr>
      <w:r>
        <w:rPr>
          <w:rFonts w:ascii="Arial" w:hAnsi="Arial" w:cs="Arial"/>
          <w:sz w:val="24"/>
          <w:szCs w:val="24"/>
        </w:rPr>
        <w:t xml:space="preserve">      </w:t>
      </w:r>
      <w:r w:rsidR="000930CF" w:rsidRPr="002D600A">
        <w:rPr>
          <w:rFonts w:ascii="Arial" w:hAnsi="Arial" w:cs="Arial"/>
          <w:sz w:val="24"/>
          <w:szCs w:val="24"/>
        </w:rPr>
        <w:t>Il parlait encore quand arriva de chez le chef de la synagogue</w:t>
      </w:r>
    </w:p>
    <w:p w:rsidR="000930CF" w:rsidRPr="002D600A" w:rsidRDefault="000930CF" w:rsidP="000930CF">
      <w:pPr>
        <w:spacing w:after="0"/>
        <w:ind w:left="2118"/>
        <w:rPr>
          <w:rFonts w:ascii="Arial" w:hAnsi="Arial" w:cs="Arial"/>
          <w:sz w:val="24"/>
          <w:szCs w:val="24"/>
        </w:rPr>
      </w:pPr>
      <w:proofErr w:type="gramStart"/>
      <w:r w:rsidRPr="002D600A">
        <w:rPr>
          <w:rFonts w:ascii="Arial" w:hAnsi="Arial" w:cs="Arial"/>
          <w:sz w:val="24"/>
          <w:szCs w:val="24"/>
        </w:rPr>
        <w:lastRenderedPageBreak/>
        <w:t>quelqu'un</w:t>
      </w:r>
      <w:proofErr w:type="gramEnd"/>
      <w:r w:rsidRPr="002D600A">
        <w:rPr>
          <w:rFonts w:ascii="Arial" w:hAnsi="Arial" w:cs="Arial"/>
          <w:sz w:val="24"/>
          <w:szCs w:val="24"/>
        </w:rPr>
        <w:t xml:space="preserve"> qui dit :</w:t>
      </w:r>
    </w:p>
    <w:p w:rsidR="000930CF" w:rsidRPr="002D600A" w:rsidRDefault="000930CF" w:rsidP="000930CF">
      <w:pPr>
        <w:spacing w:after="0"/>
        <w:ind w:left="2118"/>
        <w:rPr>
          <w:rFonts w:ascii="Arial" w:hAnsi="Arial" w:cs="Arial"/>
          <w:i/>
          <w:sz w:val="24"/>
          <w:szCs w:val="24"/>
        </w:rPr>
      </w:pPr>
      <w:r w:rsidRPr="002D600A">
        <w:rPr>
          <w:rFonts w:ascii="Arial" w:hAnsi="Arial" w:cs="Arial"/>
          <w:sz w:val="24"/>
          <w:szCs w:val="24"/>
        </w:rPr>
        <w:tab/>
      </w:r>
      <w:r w:rsidRPr="002D600A">
        <w:rPr>
          <w:rFonts w:ascii="Arial" w:hAnsi="Arial" w:cs="Arial"/>
          <w:sz w:val="24"/>
          <w:szCs w:val="24"/>
        </w:rPr>
        <w:tab/>
      </w:r>
      <w:r w:rsidRPr="002D600A">
        <w:rPr>
          <w:rFonts w:ascii="Arial" w:hAnsi="Arial" w:cs="Arial"/>
          <w:i/>
          <w:sz w:val="24"/>
          <w:szCs w:val="24"/>
        </w:rPr>
        <w:t>« Ta fille est morte. N’ennuie plus le maître. »</w:t>
      </w:r>
    </w:p>
    <w:p w:rsidR="000930CF" w:rsidRPr="002D600A" w:rsidRDefault="004B007C" w:rsidP="002D600A">
      <w:pPr>
        <w:numPr>
          <w:ilvl w:val="0"/>
          <w:numId w:val="6"/>
        </w:numPr>
        <w:spacing w:after="0" w:line="240" w:lineRule="auto"/>
        <w:rPr>
          <w:rFonts w:ascii="Arial" w:hAnsi="Arial" w:cs="Arial"/>
          <w:sz w:val="24"/>
          <w:szCs w:val="24"/>
        </w:rPr>
      </w:pPr>
      <w:r>
        <w:rPr>
          <w:rFonts w:ascii="Arial" w:hAnsi="Arial" w:cs="Arial"/>
          <w:sz w:val="24"/>
          <w:szCs w:val="24"/>
        </w:rPr>
        <w:t xml:space="preserve">     </w:t>
      </w:r>
      <w:r w:rsidR="000930CF" w:rsidRPr="002D600A">
        <w:rPr>
          <w:rFonts w:ascii="Arial" w:hAnsi="Arial" w:cs="Arial"/>
          <w:sz w:val="24"/>
          <w:szCs w:val="24"/>
        </w:rPr>
        <w:t xml:space="preserve">Mais Jésus, qui avait entendu, dit à </w:t>
      </w:r>
      <w:proofErr w:type="spellStart"/>
      <w:r w:rsidR="000930CF" w:rsidRPr="002D600A">
        <w:rPr>
          <w:rFonts w:ascii="Arial" w:hAnsi="Arial" w:cs="Arial"/>
          <w:sz w:val="24"/>
          <w:szCs w:val="24"/>
        </w:rPr>
        <w:t>Jaïros</w:t>
      </w:r>
      <w:proofErr w:type="spellEnd"/>
      <w:r w:rsidR="000930CF" w:rsidRPr="002D600A">
        <w:rPr>
          <w:rFonts w:ascii="Arial" w:hAnsi="Arial" w:cs="Arial"/>
          <w:sz w:val="24"/>
          <w:szCs w:val="24"/>
        </w:rPr>
        <w:t> :</w:t>
      </w:r>
    </w:p>
    <w:p w:rsidR="000930CF" w:rsidRPr="002D600A" w:rsidRDefault="000930CF" w:rsidP="000930CF">
      <w:pPr>
        <w:spacing w:after="0"/>
        <w:ind w:left="2832"/>
        <w:rPr>
          <w:rFonts w:ascii="Arial" w:hAnsi="Arial" w:cs="Arial"/>
          <w:i/>
          <w:sz w:val="24"/>
          <w:szCs w:val="24"/>
        </w:rPr>
      </w:pPr>
      <w:r w:rsidRPr="002D600A">
        <w:rPr>
          <w:rFonts w:ascii="Arial" w:hAnsi="Arial" w:cs="Arial"/>
          <w:i/>
          <w:sz w:val="24"/>
          <w:szCs w:val="24"/>
        </w:rPr>
        <w:t>« Sois sans crainte ; crois</w:t>
      </w:r>
      <w:r w:rsidRPr="002D600A">
        <w:rPr>
          <w:rStyle w:val="Appelnotedebasdep"/>
          <w:rFonts w:ascii="Arial" w:hAnsi="Arial" w:cs="Arial"/>
          <w:i/>
          <w:sz w:val="24"/>
          <w:szCs w:val="24"/>
        </w:rPr>
        <w:footnoteReference w:customMarkFollows="1" w:id="25"/>
        <w:t>10</w:t>
      </w:r>
      <w:r w:rsidRPr="002D600A">
        <w:rPr>
          <w:rFonts w:ascii="Arial" w:hAnsi="Arial" w:cs="Arial"/>
          <w:i/>
          <w:sz w:val="24"/>
          <w:szCs w:val="24"/>
        </w:rPr>
        <w:t xml:space="preserve"> seulement</w:t>
      </w:r>
      <w:r w:rsidR="004B007C">
        <w:rPr>
          <w:rFonts w:ascii="Arial" w:hAnsi="Arial" w:cs="Arial"/>
          <w:i/>
          <w:sz w:val="24"/>
          <w:szCs w:val="24"/>
        </w:rPr>
        <w:t>,</w:t>
      </w:r>
      <w:r w:rsidRPr="002D600A">
        <w:rPr>
          <w:rFonts w:ascii="Arial" w:hAnsi="Arial" w:cs="Arial"/>
          <w:i/>
          <w:sz w:val="24"/>
          <w:szCs w:val="24"/>
        </w:rPr>
        <w:t xml:space="preserve"> et elle sera sauvée. »</w:t>
      </w:r>
    </w:p>
    <w:p w:rsidR="000930CF" w:rsidRPr="002D600A" w:rsidRDefault="004B007C" w:rsidP="002D600A">
      <w:pPr>
        <w:numPr>
          <w:ilvl w:val="0"/>
          <w:numId w:val="6"/>
        </w:numPr>
        <w:spacing w:after="0" w:line="240" w:lineRule="auto"/>
        <w:rPr>
          <w:rFonts w:ascii="Arial" w:hAnsi="Arial" w:cs="Arial"/>
          <w:sz w:val="24"/>
          <w:szCs w:val="24"/>
        </w:rPr>
      </w:pPr>
      <w:r>
        <w:rPr>
          <w:rFonts w:ascii="Arial" w:hAnsi="Arial" w:cs="Arial"/>
          <w:sz w:val="24"/>
          <w:szCs w:val="24"/>
        </w:rPr>
        <w:t xml:space="preserve">     </w:t>
      </w:r>
      <w:r w:rsidR="000930CF" w:rsidRPr="002D600A">
        <w:rPr>
          <w:rFonts w:ascii="Arial" w:hAnsi="Arial" w:cs="Arial"/>
          <w:sz w:val="24"/>
          <w:szCs w:val="24"/>
        </w:rPr>
        <w:t>À son arrivée à la maison,</w:t>
      </w:r>
    </w:p>
    <w:p w:rsidR="000930CF" w:rsidRPr="002D600A" w:rsidRDefault="000930CF" w:rsidP="000930CF">
      <w:pPr>
        <w:spacing w:after="0"/>
        <w:ind w:left="2118"/>
        <w:rPr>
          <w:rFonts w:ascii="Arial" w:hAnsi="Arial" w:cs="Arial"/>
          <w:sz w:val="24"/>
          <w:szCs w:val="24"/>
        </w:rPr>
      </w:pPr>
      <w:proofErr w:type="gramStart"/>
      <w:r w:rsidRPr="002D600A">
        <w:rPr>
          <w:rFonts w:ascii="Arial" w:hAnsi="Arial" w:cs="Arial"/>
          <w:sz w:val="24"/>
          <w:szCs w:val="24"/>
        </w:rPr>
        <w:t>il</w:t>
      </w:r>
      <w:proofErr w:type="gramEnd"/>
      <w:r w:rsidRPr="002D600A">
        <w:rPr>
          <w:rFonts w:ascii="Arial" w:hAnsi="Arial" w:cs="Arial"/>
          <w:sz w:val="24"/>
          <w:szCs w:val="24"/>
        </w:rPr>
        <w:t xml:space="preserve"> ne laissa entrer avec lui que Pierre, Jean et Jacques</w:t>
      </w:r>
      <w:r w:rsidRPr="002D600A">
        <w:rPr>
          <w:rStyle w:val="Appelnotedebasdep"/>
          <w:rFonts w:ascii="Arial" w:hAnsi="Arial" w:cs="Arial"/>
          <w:sz w:val="24"/>
          <w:szCs w:val="24"/>
        </w:rPr>
        <w:footnoteReference w:customMarkFollows="1" w:id="26"/>
        <w:t>11</w:t>
      </w:r>
      <w:r w:rsidRPr="002D600A">
        <w:rPr>
          <w:rFonts w:ascii="Arial" w:hAnsi="Arial" w:cs="Arial"/>
          <w:sz w:val="24"/>
          <w:szCs w:val="24"/>
        </w:rPr>
        <w:t>,</w:t>
      </w:r>
    </w:p>
    <w:p w:rsidR="000930CF" w:rsidRPr="002D600A" w:rsidRDefault="000930CF" w:rsidP="000930CF">
      <w:pPr>
        <w:spacing w:after="0"/>
        <w:ind w:left="2118"/>
        <w:rPr>
          <w:rFonts w:ascii="Arial" w:hAnsi="Arial" w:cs="Arial"/>
          <w:sz w:val="24"/>
          <w:szCs w:val="24"/>
        </w:rPr>
      </w:pPr>
      <w:proofErr w:type="gramStart"/>
      <w:r w:rsidRPr="002D600A">
        <w:rPr>
          <w:rFonts w:ascii="Arial" w:hAnsi="Arial" w:cs="Arial"/>
          <w:sz w:val="24"/>
          <w:szCs w:val="24"/>
        </w:rPr>
        <w:t>avec</w:t>
      </w:r>
      <w:proofErr w:type="gramEnd"/>
      <w:r w:rsidRPr="002D600A">
        <w:rPr>
          <w:rFonts w:ascii="Arial" w:hAnsi="Arial" w:cs="Arial"/>
          <w:sz w:val="24"/>
          <w:szCs w:val="24"/>
        </w:rPr>
        <w:t xml:space="preserve"> le père et la mère de l’enfant.</w:t>
      </w:r>
    </w:p>
    <w:p w:rsidR="000930CF" w:rsidRPr="002D600A" w:rsidRDefault="004B007C" w:rsidP="002D600A">
      <w:pPr>
        <w:numPr>
          <w:ilvl w:val="0"/>
          <w:numId w:val="6"/>
        </w:numPr>
        <w:spacing w:after="0" w:line="240" w:lineRule="auto"/>
        <w:rPr>
          <w:rFonts w:ascii="Arial" w:hAnsi="Arial" w:cs="Arial"/>
          <w:sz w:val="24"/>
          <w:szCs w:val="24"/>
        </w:rPr>
      </w:pPr>
      <w:r>
        <w:rPr>
          <w:rFonts w:ascii="Arial" w:hAnsi="Arial" w:cs="Arial"/>
          <w:sz w:val="24"/>
          <w:szCs w:val="24"/>
        </w:rPr>
        <w:t xml:space="preserve">      </w:t>
      </w:r>
      <w:r w:rsidR="000930CF" w:rsidRPr="002D600A">
        <w:rPr>
          <w:rFonts w:ascii="Arial" w:hAnsi="Arial" w:cs="Arial"/>
          <w:sz w:val="24"/>
          <w:szCs w:val="24"/>
        </w:rPr>
        <w:t>Tous pleuraient et se lamentaient sur elle.</w:t>
      </w:r>
    </w:p>
    <w:p w:rsidR="000930CF" w:rsidRPr="002D600A" w:rsidRDefault="000930CF" w:rsidP="000930CF">
      <w:pPr>
        <w:spacing w:after="0"/>
        <w:ind w:left="2118"/>
        <w:rPr>
          <w:rFonts w:ascii="Arial" w:hAnsi="Arial" w:cs="Arial"/>
          <w:sz w:val="24"/>
          <w:szCs w:val="24"/>
        </w:rPr>
      </w:pPr>
      <w:r w:rsidRPr="002D600A">
        <w:rPr>
          <w:rFonts w:ascii="Arial" w:hAnsi="Arial" w:cs="Arial"/>
          <w:sz w:val="24"/>
          <w:szCs w:val="24"/>
        </w:rPr>
        <w:t>Jésus dit :</w:t>
      </w:r>
    </w:p>
    <w:p w:rsidR="000930CF" w:rsidRPr="002D600A" w:rsidRDefault="000930CF" w:rsidP="000930CF">
      <w:pPr>
        <w:spacing w:after="0"/>
        <w:ind w:left="2118"/>
        <w:rPr>
          <w:rFonts w:ascii="Arial" w:hAnsi="Arial" w:cs="Arial"/>
          <w:i/>
          <w:sz w:val="24"/>
          <w:szCs w:val="24"/>
        </w:rPr>
      </w:pPr>
      <w:r w:rsidRPr="002D600A">
        <w:rPr>
          <w:rFonts w:ascii="Arial" w:hAnsi="Arial" w:cs="Arial"/>
          <w:sz w:val="24"/>
          <w:szCs w:val="24"/>
        </w:rPr>
        <w:tab/>
      </w:r>
      <w:r w:rsidRPr="002D600A">
        <w:rPr>
          <w:rFonts w:ascii="Arial" w:hAnsi="Arial" w:cs="Arial"/>
          <w:sz w:val="24"/>
          <w:szCs w:val="24"/>
        </w:rPr>
        <w:tab/>
      </w:r>
      <w:r w:rsidRPr="002D600A">
        <w:rPr>
          <w:rFonts w:ascii="Arial" w:hAnsi="Arial" w:cs="Arial"/>
          <w:i/>
          <w:sz w:val="24"/>
          <w:szCs w:val="24"/>
        </w:rPr>
        <w:t>« Ne pleurez pas ; elle n’est pas morte, elle dort</w:t>
      </w:r>
      <w:r w:rsidRPr="002D600A">
        <w:rPr>
          <w:rStyle w:val="Appelnotedebasdep"/>
          <w:rFonts w:ascii="Arial" w:hAnsi="Arial" w:cs="Arial"/>
          <w:i/>
          <w:sz w:val="24"/>
          <w:szCs w:val="24"/>
        </w:rPr>
        <w:footnoteReference w:customMarkFollows="1" w:id="27"/>
        <w:t>12</w:t>
      </w:r>
      <w:r w:rsidRPr="002D600A">
        <w:rPr>
          <w:rFonts w:ascii="Arial" w:hAnsi="Arial" w:cs="Arial"/>
          <w:i/>
          <w:sz w:val="24"/>
          <w:szCs w:val="24"/>
        </w:rPr>
        <w:t>. »</w:t>
      </w:r>
    </w:p>
    <w:p w:rsidR="000930CF" w:rsidRPr="004B007C" w:rsidRDefault="004B007C" w:rsidP="002D600A">
      <w:pPr>
        <w:numPr>
          <w:ilvl w:val="0"/>
          <w:numId w:val="6"/>
        </w:numPr>
        <w:tabs>
          <w:tab w:val="left" w:pos="900"/>
        </w:tabs>
        <w:spacing w:after="0" w:line="240" w:lineRule="auto"/>
        <w:rPr>
          <w:rFonts w:ascii="Arial" w:hAnsi="Arial" w:cs="Arial"/>
          <w:sz w:val="24"/>
          <w:szCs w:val="24"/>
        </w:rPr>
      </w:pPr>
      <w:r w:rsidRPr="004B007C">
        <w:rPr>
          <w:rFonts w:ascii="Arial" w:hAnsi="Arial" w:cs="Arial"/>
          <w:sz w:val="24"/>
          <w:szCs w:val="24"/>
        </w:rPr>
        <w:t xml:space="preserve">      </w:t>
      </w:r>
      <w:r w:rsidR="000930CF" w:rsidRPr="004B007C">
        <w:rPr>
          <w:rFonts w:ascii="Arial" w:hAnsi="Arial" w:cs="Arial"/>
          <w:sz w:val="24"/>
          <w:szCs w:val="24"/>
        </w:rPr>
        <w:t>Et ils se moquaient de lui, car ils savaient qu’elle était morte.</w:t>
      </w:r>
    </w:p>
    <w:p w:rsidR="000930CF" w:rsidRPr="004B007C" w:rsidRDefault="004B007C" w:rsidP="002D600A">
      <w:pPr>
        <w:numPr>
          <w:ilvl w:val="0"/>
          <w:numId w:val="6"/>
        </w:numPr>
        <w:tabs>
          <w:tab w:val="left" w:pos="900"/>
        </w:tabs>
        <w:spacing w:after="0" w:line="240" w:lineRule="auto"/>
        <w:rPr>
          <w:rFonts w:ascii="Arial" w:hAnsi="Arial" w:cs="Arial"/>
          <w:sz w:val="24"/>
          <w:szCs w:val="24"/>
        </w:rPr>
      </w:pPr>
      <w:r w:rsidRPr="004B007C">
        <w:rPr>
          <w:rFonts w:ascii="Arial" w:hAnsi="Arial" w:cs="Arial"/>
          <w:sz w:val="24"/>
          <w:szCs w:val="24"/>
        </w:rPr>
        <w:t xml:space="preserve">      </w:t>
      </w:r>
      <w:r w:rsidR="000930CF" w:rsidRPr="004B007C">
        <w:rPr>
          <w:rFonts w:ascii="Arial" w:hAnsi="Arial" w:cs="Arial"/>
          <w:sz w:val="24"/>
          <w:szCs w:val="24"/>
        </w:rPr>
        <w:t>Mais lui, prenant sa main, l’appela :</w:t>
      </w:r>
    </w:p>
    <w:p w:rsidR="000930CF" w:rsidRPr="004B007C" w:rsidRDefault="000930CF" w:rsidP="000930CF">
      <w:pPr>
        <w:tabs>
          <w:tab w:val="left" w:pos="900"/>
        </w:tabs>
        <w:spacing w:after="0"/>
        <w:ind w:left="765"/>
        <w:rPr>
          <w:rFonts w:ascii="Arial" w:hAnsi="Arial" w:cs="Arial"/>
          <w:i/>
          <w:sz w:val="24"/>
          <w:szCs w:val="24"/>
        </w:rPr>
      </w:pPr>
      <w:r w:rsidRPr="004B007C">
        <w:rPr>
          <w:rFonts w:ascii="Arial" w:hAnsi="Arial" w:cs="Arial"/>
          <w:sz w:val="24"/>
          <w:szCs w:val="24"/>
        </w:rPr>
        <w:tab/>
      </w:r>
      <w:r w:rsidRPr="004B007C">
        <w:rPr>
          <w:rFonts w:ascii="Arial" w:hAnsi="Arial" w:cs="Arial"/>
          <w:sz w:val="24"/>
          <w:szCs w:val="24"/>
        </w:rPr>
        <w:tab/>
      </w:r>
      <w:r w:rsidRPr="004B007C">
        <w:rPr>
          <w:rFonts w:ascii="Arial" w:hAnsi="Arial" w:cs="Arial"/>
          <w:sz w:val="24"/>
          <w:szCs w:val="24"/>
        </w:rPr>
        <w:tab/>
      </w:r>
      <w:r w:rsidRPr="004B007C">
        <w:rPr>
          <w:rFonts w:ascii="Arial" w:hAnsi="Arial" w:cs="Arial"/>
          <w:sz w:val="24"/>
          <w:szCs w:val="24"/>
        </w:rPr>
        <w:tab/>
      </w:r>
      <w:r w:rsidRPr="004B007C">
        <w:rPr>
          <w:rFonts w:ascii="Arial" w:hAnsi="Arial" w:cs="Arial"/>
          <w:i/>
          <w:sz w:val="24"/>
          <w:szCs w:val="24"/>
        </w:rPr>
        <w:t>« Mon enfant, réveille-toi</w:t>
      </w:r>
      <w:r w:rsidRPr="004B007C">
        <w:rPr>
          <w:rStyle w:val="Appelnotedebasdep"/>
          <w:rFonts w:ascii="Arial" w:hAnsi="Arial" w:cs="Arial"/>
          <w:i/>
          <w:sz w:val="24"/>
          <w:szCs w:val="24"/>
        </w:rPr>
        <w:footnoteReference w:customMarkFollows="1" w:id="28"/>
        <w:t>13</w:t>
      </w:r>
      <w:r w:rsidRPr="004B007C">
        <w:rPr>
          <w:rFonts w:ascii="Arial" w:hAnsi="Arial" w:cs="Arial"/>
          <w:i/>
          <w:sz w:val="24"/>
          <w:szCs w:val="24"/>
        </w:rPr>
        <w:t>. »</w:t>
      </w:r>
    </w:p>
    <w:p w:rsidR="000930CF" w:rsidRPr="004B007C" w:rsidRDefault="004B007C" w:rsidP="004B007C">
      <w:pPr>
        <w:numPr>
          <w:ilvl w:val="0"/>
          <w:numId w:val="6"/>
        </w:numPr>
        <w:tabs>
          <w:tab w:val="left" w:pos="900"/>
          <w:tab w:val="left" w:pos="1560"/>
        </w:tabs>
        <w:spacing w:after="0" w:line="240" w:lineRule="auto"/>
        <w:rPr>
          <w:rFonts w:ascii="Arial" w:hAnsi="Arial" w:cs="Arial"/>
          <w:sz w:val="24"/>
          <w:szCs w:val="24"/>
        </w:rPr>
      </w:pPr>
      <w:r w:rsidRPr="004B007C">
        <w:rPr>
          <w:rFonts w:ascii="Arial" w:hAnsi="Arial" w:cs="Arial"/>
          <w:sz w:val="24"/>
          <w:szCs w:val="24"/>
        </w:rPr>
        <w:t xml:space="preserve">      </w:t>
      </w:r>
      <w:r w:rsidR="000930CF" w:rsidRPr="004B007C">
        <w:rPr>
          <w:rFonts w:ascii="Arial" w:hAnsi="Arial" w:cs="Arial"/>
          <w:sz w:val="24"/>
          <w:szCs w:val="24"/>
        </w:rPr>
        <w:t>Son esprit revint</w:t>
      </w:r>
      <w:r w:rsidR="000930CF" w:rsidRPr="004B007C">
        <w:rPr>
          <w:rStyle w:val="Appelnotedebasdep"/>
          <w:rFonts w:ascii="Arial" w:hAnsi="Arial" w:cs="Arial"/>
          <w:sz w:val="24"/>
          <w:szCs w:val="24"/>
        </w:rPr>
        <w:footnoteReference w:customMarkFollows="1" w:id="29"/>
        <w:t>14</w:t>
      </w:r>
      <w:r w:rsidR="000930CF" w:rsidRPr="004B007C">
        <w:rPr>
          <w:rFonts w:ascii="Arial" w:hAnsi="Arial" w:cs="Arial"/>
          <w:sz w:val="24"/>
          <w:szCs w:val="24"/>
        </w:rPr>
        <w:t xml:space="preserve"> et elle se leva à l’instant même.</w:t>
      </w:r>
    </w:p>
    <w:p w:rsidR="000930CF" w:rsidRPr="004B007C" w:rsidRDefault="000930CF" w:rsidP="000930CF">
      <w:pPr>
        <w:tabs>
          <w:tab w:val="left" w:pos="900"/>
        </w:tabs>
        <w:spacing w:after="0"/>
        <w:ind w:left="2130"/>
        <w:rPr>
          <w:rFonts w:ascii="Arial" w:hAnsi="Arial" w:cs="Arial"/>
          <w:sz w:val="24"/>
          <w:szCs w:val="24"/>
        </w:rPr>
      </w:pPr>
      <w:r w:rsidRPr="004B007C">
        <w:rPr>
          <w:rFonts w:ascii="Arial" w:hAnsi="Arial" w:cs="Arial"/>
          <w:sz w:val="24"/>
          <w:szCs w:val="24"/>
        </w:rPr>
        <w:t>Et il enjoignit de lui donner à manger.</w:t>
      </w:r>
    </w:p>
    <w:p w:rsidR="000930CF" w:rsidRPr="004B007C" w:rsidRDefault="004B007C" w:rsidP="002D600A">
      <w:pPr>
        <w:numPr>
          <w:ilvl w:val="0"/>
          <w:numId w:val="6"/>
        </w:numPr>
        <w:tabs>
          <w:tab w:val="left" w:pos="900"/>
        </w:tabs>
        <w:spacing w:after="0" w:line="240" w:lineRule="auto"/>
        <w:rPr>
          <w:rFonts w:ascii="Arial" w:hAnsi="Arial" w:cs="Arial"/>
          <w:sz w:val="24"/>
          <w:szCs w:val="24"/>
        </w:rPr>
      </w:pPr>
      <w:r w:rsidRPr="004B007C">
        <w:rPr>
          <w:rFonts w:ascii="Arial" w:hAnsi="Arial" w:cs="Arial"/>
          <w:sz w:val="24"/>
          <w:szCs w:val="24"/>
        </w:rPr>
        <w:t xml:space="preserve">      </w:t>
      </w:r>
      <w:r w:rsidR="000930CF" w:rsidRPr="004B007C">
        <w:rPr>
          <w:rFonts w:ascii="Arial" w:hAnsi="Arial" w:cs="Arial"/>
          <w:sz w:val="24"/>
          <w:szCs w:val="24"/>
        </w:rPr>
        <w:t>Ses parents furent bouleversés ;</w:t>
      </w:r>
    </w:p>
    <w:p w:rsidR="000930CF" w:rsidRDefault="000930CF" w:rsidP="000930CF">
      <w:pPr>
        <w:tabs>
          <w:tab w:val="left" w:pos="900"/>
        </w:tabs>
        <w:spacing w:after="0"/>
        <w:ind w:left="2130"/>
        <w:rPr>
          <w:rFonts w:ascii="Arial" w:hAnsi="Arial" w:cs="Arial"/>
          <w:sz w:val="24"/>
          <w:szCs w:val="24"/>
        </w:rPr>
      </w:pPr>
      <w:proofErr w:type="gramStart"/>
      <w:r w:rsidRPr="004B007C">
        <w:rPr>
          <w:rFonts w:ascii="Arial" w:hAnsi="Arial" w:cs="Arial"/>
          <w:sz w:val="24"/>
          <w:szCs w:val="24"/>
        </w:rPr>
        <w:t>et</w:t>
      </w:r>
      <w:proofErr w:type="gramEnd"/>
      <w:r w:rsidRPr="004B007C">
        <w:rPr>
          <w:rFonts w:ascii="Arial" w:hAnsi="Arial" w:cs="Arial"/>
          <w:sz w:val="24"/>
          <w:szCs w:val="24"/>
        </w:rPr>
        <w:t xml:space="preserve"> il leur ordonna de ne dire à personne ce qui était arrivé</w:t>
      </w:r>
      <w:r w:rsidRPr="004B007C">
        <w:rPr>
          <w:rStyle w:val="Appelnotedebasdep"/>
          <w:rFonts w:ascii="Arial" w:hAnsi="Arial" w:cs="Arial"/>
          <w:sz w:val="24"/>
          <w:szCs w:val="24"/>
        </w:rPr>
        <w:footnoteReference w:customMarkFollows="1" w:id="30"/>
        <w:t>15</w:t>
      </w:r>
      <w:r w:rsidRPr="004B007C">
        <w:rPr>
          <w:rFonts w:ascii="Arial" w:hAnsi="Arial" w:cs="Arial"/>
          <w:sz w:val="24"/>
          <w:szCs w:val="24"/>
        </w:rPr>
        <w:t>.</w:t>
      </w:r>
    </w:p>
    <w:p w:rsidR="00632DC7" w:rsidRDefault="00632DC7" w:rsidP="00632DC7">
      <w:pPr>
        <w:tabs>
          <w:tab w:val="left" w:pos="709"/>
          <w:tab w:val="left" w:pos="900"/>
          <w:tab w:val="left" w:pos="1134"/>
        </w:tabs>
        <w:spacing w:after="0"/>
        <w:rPr>
          <w:rFonts w:ascii="Arial" w:hAnsi="Arial" w:cs="Arial"/>
          <w:b/>
          <w:sz w:val="24"/>
          <w:szCs w:val="24"/>
        </w:rPr>
      </w:pPr>
      <w:r>
        <w:rPr>
          <w:rFonts w:ascii="Arial" w:hAnsi="Arial" w:cs="Arial"/>
          <w:sz w:val="24"/>
          <w:szCs w:val="24"/>
        </w:rPr>
        <w:lastRenderedPageBreak/>
        <w:tab/>
      </w:r>
      <w:proofErr w:type="spellStart"/>
      <w:r>
        <w:rPr>
          <w:rFonts w:ascii="Arial" w:hAnsi="Arial" w:cs="Arial"/>
          <w:b/>
          <w:sz w:val="24"/>
          <w:szCs w:val="24"/>
        </w:rPr>
        <w:t>Lc</w:t>
      </w:r>
      <w:proofErr w:type="spellEnd"/>
      <w:r>
        <w:rPr>
          <w:rFonts w:ascii="Arial" w:hAnsi="Arial" w:cs="Arial"/>
          <w:b/>
          <w:sz w:val="24"/>
          <w:szCs w:val="24"/>
        </w:rPr>
        <w:t xml:space="preserve"> 13,10-17 : Guérison d’une femme infirme un jour de sabbat</w:t>
      </w:r>
      <w:r w:rsidR="00B65FD4">
        <w:rPr>
          <w:rStyle w:val="Appelnotedebasdep"/>
          <w:rFonts w:ascii="Arial" w:hAnsi="Arial" w:cs="Arial"/>
          <w:b/>
          <w:sz w:val="24"/>
          <w:szCs w:val="24"/>
        </w:rPr>
        <w:footnoteReference w:customMarkFollows="1" w:id="31"/>
        <w:t>1</w:t>
      </w:r>
    </w:p>
    <w:p w:rsidR="00B65FD4" w:rsidRDefault="00B65FD4" w:rsidP="00632DC7">
      <w:pPr>
        <w:tabs>
          <w:tab w:val="left" w:pos="709"/>
          <w:tab w:val="left" w:pos="900"/>
          <w:tab w:val="left" w:pos="1134"/>
        </w:tabs>
        <w:spacing w:after="0"/>
        <w:rPr>
          <w:rFonts w:ascii="Arial" w:hAnsi="Arial" w:cs="Arial"/>
          <w:b/>
          <w:sz w:val="24"/>
          <w:szCs w:val="24"/>
        </w:rPr>
      </w:pP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b/>
          <w:sz w:val="24"/>
          <w:szCs w:val="24"/>
        </w:rPr>
        <w:t xml:space="preserve">                     </w:t>
      </w:r>
      <w:r>
        <w:rPr>
          <w:rFonts w:ascii="Arial" w:hAnsi="Arial" w:cs="Arial"/>
          <w:sz w:val="24"/>
          <w:szCs w:val="24"/>
        </w:rPr>
        <w:t>10</w:t>
      </w:r>
      <w:r>
        <w:rPr>
          <w:rFonts w:ascii="Arial" w:hAnsi="Arial" w:cs="Arial"/>
          <w:sz w:val="24"/>
          <w:szCs w:val="24"/>
        </w:rPr>
        <w:tab/>
        <w:t xml:space="preserve">Jésus était en train d’enseigner dans une synagogue </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un</w:t>
      </w:r>
      <w:proofErr w:type="gramEnd"/>
      <w:r>
        <w:rPr>
          <w:rFonts w:ascii="Arial" w:hAnsi="Arial" w:cs="Arial"/>
          <w:sz w:val="24"/>
          <w:szCs w:val="24"/>
        </w:rPr>
        <w:t xml:space="preserve"> jour de sabbat.</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t>Il y avait là une femme possédée d’un esprit qui la rendait infirme</w:t>
      </w:r>
      <w:r>
        <w:rPr>
          <w:rStyle w:val="Appelnotedebasdep"/>
          <w:rFonts w:ascii="Arial" w:hAnsi="Arial" w:cs="Arial"/>
          <w:sz w:val="24"/>
          <w:szCs w:val="24"/>
        </w:rPr>
        <w:footnoteReference w:customMarkFollows="1" w:id="32"/>
        <w:t>2</w:t>
      </w:r>
      <w:r>
        <w:rPr>
          <w:rFonts w:ascii="Arial" w:hAnsi="Arial" w:cs="Arial"/>
          <w:sz w:val="24"/>
          <w:szCs w:val="24"/>
        </w:rPr>
        <w:tab/>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depuis</w:t>
      </w:r>
      <w:proofErr w:type="gramEnd"/>
      <w:r>
        <w:rPr>
          <w:rFonts w:ascii="Arial" w:hAnsi="Arial" w:cs="Arial"/>
          <w:sz w:val="24"/>
          <w:szCs w:val="24"/>
        </w:rPr>
        <w:t xml:space="preserve"> dix-huit ans ; elle était toute courbée </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ne pouvait pas se redresser complètement</w:t>
      </w:r>
      <w:r>
        <w:rPr>
          <w:rStyle w:val="Appelnotedebasdep"/>
          <w:rFonts w:ascii="Arial" w:hAnsi="Arial" w:cs="Arial"/>
          <w:sz w:val="24"/>
          <w:szCs w:val="24"/>
        </w:rPr>
        <w:footnoteReference w:customMarkFollows="1" w:id="33"/>
        <w:t>3</w:t>
      </w:r>
      <w:r>
        <w:rPr>
          <w:rFonts w:ascii="Arial" w:hAnsi="Arial" w:cs="Arial"/>
          <w:sz w:val="24"/>
          <w:szCs w:val="24"/>
        </w:rPr>
        <w:t>.</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 xml:space="preserve">En </w:t>
      </w:r>
      <w:proofErr w:type="gramStart"/>
      <w:r>
        <w:rPr>
          <w:rFonts w:ascii="Arial" w:hAnsi="Arial" w:cs="Arial"/>
          <w:sz w:val="24"/>
          <w:szCs w:val="24"/>
        </w:rPr>
        <w:t>la</w:t>
      </w:r>
      <w:proofErr w:type="gramEnd"/>
      <w:r>
        <w:rPr>
          <w:rFonts w:ascii="Arial" w:hAnsi="Arial" w:cs="Arial"/>
          <w:sz w:val="24"/>
          <w:szCs w:val="24"/>
        </w:rPr>
        <w:t xml:space="preserve"> voyant, Jésus lui adressa la parole et lui dit :</w:t>
      </w:r>
    </w:p>
    <w:p w:rsidR="00B65FD4" w:rsidRDefault="00B65FD4" w:rsidP="00632DC7">
      <w:pPr>
        <w:tabs>
          <w:tab w:val="left" w:pos="709"/>
          <w:tab w:val="left" w:pos="900"/>
          <w:tab w:val="left" w:pos="1134"/>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Femme, te voilà libérée de ton infirmité. »</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Pr>
          <w:rFonts w:ascii="Arial" w:hAnsi="Arial" w:cs="Arial"/>
          <w:sz w:val="24"/>
          <w:szCs w:val="24"/>
        </w:rPr>
        <w:tab/>
        <w:t>Il lui imposa les mains : aussitôt elle redevint droite</w:t>
      </w:r>
      <w:r>
        <w:rPr>
          <w:rStyle w:val="Appelnotedebasdep"/>
          <w:rFonts w:ascii="Arial" w:hAnsi="Arial" w:cs="Arial"/>
          <w:sz w:val="24"/>
          <w:szCs w:val="24"/>
        </w:rPr>
        <w:footnoteReference w:customMarkFollows="1" w:id="34"/>
        <w:t>4</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se mit à rendre gloire à Dieu</w:t>
      </w:r>
      <w:r>
        <w:rPr>
          <w:rStyle w:val="Appelnotedebasdep"/>
          <w:rFonts w:ascii="Arial" w:hAnsi="Arial" w:cs="Arial"/>
          <w:sz w:val="24"/>
          <w:szCs w:val="24"/>
        </w:rPr>
        <w:footnoteReference w:customMarkFollows="1" w:id="35"/>
        <w:t>5</w:t>
      </w:r>
      <w:r>
        <w:rPr>
          <w:rFonts w:ascii="Arial" w:hAnsi="Arial" w:cs="Arial"/>
          <w:sz w:val="24"/>
          <w:szCs w:val="24"/>
        </w:rPr>
        <w:t>.</w:t>
      </w:r>
    </w:p>
    <w:p w:rsidR="00B65FD4" w:rsidRDefault="00B65FD4" w:rsidP="00632DC7">
      <w:pPr>
        <w:tabs>
          <w:tab w:val="left" w:pos="709"/>
          <w:tab w:val="left" w:pos="900"/>
          <w:tab w:val="left" w:pos="1134"/>
        </w:tabs>
        <w:spacing w:after="0"/>
        <w:rPr>
          <w:rFonts w:ascii="Arial" w:hAnsi="Arial" w:cs="Arial"/>
          <w:sz w:val="24"/>
          <w:szCs w:val="24"/>
        </w:rPr>
      </w:pP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r>
        <w:rPr>
          <w:rFonts w:ascii="Arial" w:hAnsi="Arial" w:cs="Arial"/>
          <w:sz w:val="24"/>
          <w:szCs w:val="24"/>
        </w:rPr>
        <w:tab/>
        <w:t>Le chef de la synagogue,</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indigné</w:t>
      </w:r>
      <w:proofErr w:type="gramEnd"/>
      <w:r>
        <w:rPr>
          <w:rFonts w:ascii="Arial" w:hAnsi="Arial" w:cs="Arial"/>
          <w:sz w:val="24"/>
          <w:szCs w:val="24"/>
        </w:rPr>
        <w:t xml:space="preserve"> de ce que Jésus ait fait une guérison le jour du sabbat</w:t>
      </w:r>
      <w:r>
        <w:rPr>
          <w:rStyle w:val="Appelnotedebasdep"/>
          <w:rFonts w:ascii="Arial" w:hAnsi="Arial" w:cs="Arial"/>
          <w:sz w:val="24"/>
          <w:szCs w:val="24"/>
        </w:rPr>
        <w:footnoteReference w:customMarkFollows="1" w:id="36"/>
        <w:t>6</w:t>
      </w:r>
      <w:r>
        <w:rPr>
          <w:rFonts w:ascii="Arial" w:hAnsi="Arial" w:cs="Arial"/>
          <w:sz w:val="24"/>
          <w:szCs w:val="24"/>
        </w:rPr>
        <w:t>,</w:t>
      </w:r>
    </w:p>
    <w:p w:rsidR="00B65FD4" w:rsidRDefault="00B65FD4" w:rsidP="00632DC7">
      <w:pPr>
        <w:tabs>
          <w:tab w:val="left" w:pos="709"/>
          <w:tab w:val="left" w:pos="900"/>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prit</w:t>
      </w:r>
      <w:proofErr w:type="gramEnd"/>
      <w:r>
        <w:rPr>
          <w:rFonts w:ascii="Arial" w:hAnsi="Arial" w:cs="Arial"/>
          <w:sz w:val="24"/>
          <w:szCs w:val="24"/>
        </w:rPr>
        <w:t xml:space="preserve"> la parole et dit à la foule :</w:t>
      </w:r>
    </w:p>
    <w:p w:rsidR="00B65FD4" w:rsidRDefault="00B65FD4" w:rsidP="00632DC7">
      <w:pPr>
        <w:tabs>
          <w:tab w:val="left" w:pos="709"/>
          <w:tab w:val="left" w:pos="900"/>
          <w:tab w:val="left" w:pos="1134"/>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Il y a six jours pour travailler</w:t>
      </w:r>
      <w:r w:rsidR="004A2BB3">
        <w:rPr>
          <w:rFonts w:ascii="Arial" w:hAnsi="Arial" w:cs="Arial"/>
          <w:i/>
          <w:sz w:val="24"/>
          <w:szCs w:val="24"/>
        </w:rPr>
        <w:t>.</w:t>
      </w:r>
    </w:p>
    <w:p w:rsidR="004A2BB3" w:rsidRDefault="004A2BB3" w:rsidP="00632DC7">
      <w:pPr>
        <w:tabs>
          <w:tab w:val="left" w:pos="709"/>
          <w:tab w:val="left" w:pos="900"/>
          <w:tab w:val="left" w:pos="1134"/>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C’est donc ces jours-là qu’il faut venir pour vous faire guérir,</w:t>
      </w:r>
    </w:p>
    <w:p w:rsidR="004A2BB3" w:rsidRDefault="004A2BB3" w:rsidP="00632DC7">
      <w:pPr>
        <w:tabs>
          <w:tab w:val="left" w:pos="709"/>
          <w:tab w:val="left" w:pos="900"/>
          <w:tab w:val="left" w:pos="1134"/>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pas le jour du sabbat. »</w:t>
      </w:r>
    </w:p>
    <w:p w:rsidR="004A2BB3" w:rsidRDefault="004A2BB3" w:rsidP="004A2BB3">
      <w:pPr>
        <w:tabs>
          <w:tab w:val="left" w:pos="709"/>
          <w:tab w:val="left" w:pos="900"/>
          <w:tab w:val="left" w:pos="1134"/>
          <w:tab w:val="left" w:pos="1560"/>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sz w:val="24"/>
          <w:szCs w:val="24"/>
        </w:rPr>
        <w:t>15</w:t>
      </w:r>
      <w:r>
        <w:rPr>
          <w:rFonts w:ascii="Arial" w:hAnsi="Arial" w:cs="Arial"/>
          <w:sz w:val="24"/>
          <w:szCs w:val="24"/>
        </w:rPr>
        <w:tab/>
        <w:t>Le Seigneur lui répondit :</w:t>
      </w:r>
    </w:p>
    <w:p w:rsidR="004A2BB3" w:rsidRDefault="004A2BB3" w:rsidP="004A2BB3">
      <w:pPr>
        <w:tabs>
          <w:tab w:val="left" w:pos="709"/>
          <w:tab w:val="left" w:pos="900"/>
          <w:tab w:val="left" w:pos="1134"/>
          <w:tab w:val="left" w:pos="156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Esprits pervertis</w:t>
      </w:r>
      <w:r>
        <w:rPr>
          <w:rStyle w:val="Appelnotedebasdep"/>
          <w:rFonts w:ascii="Arial" w:hAnsi="Arial" w:cs="Arial"/>
          <w:i/>
          <w:sz w:val="24"/>
          <w:szCs w:val="24"/>
        </w:rPr>
        <w:footnoteReference w:customMarkFollows="1" w:id="37"/>
        <w:t>7</w:t>
      </w:r>
      <w:r>
        <w:rPr>
          <w:rFonts w:ascii="Arial" w:hAnsi="Arial" w:cs="Arial"/>
          <w:sz w:val="24"/>
          <w:szCs w:val="24"/>
        </w:rPr>
        <w:t>,</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i/>
          <w:sz w:val="24"/>
          <w:szCs w:val="24"/>
        </w:rPr>
        <w:t>est-ce</w:t>
      </w:r>
      <w:proofErr w:type="gramEnd"/>
      <w:r>
        <w:rPr>
          <w:rFonts w:ascii="Arial" w:hAnsi="Arial" w:cs="Arial"/>
          <w:i/>
          <w:sz w:val="24"/>
          <w:szCs w:val="24"/>
        </w:rPr>
        <w:t xml:space="preserve"> que le jour du sabbat chacun de vous ne détache</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 xml:space="preserve">                                             </w:t>
      </w:r>
      <w:proofErr w:type="gramStart"/>
      <w:r>
        <w:rPr>
          <w:rFonts w:ascii="Arial" w:hAnsi="Arial" w:cs="Arial"/>
          <w:i/>
          <w:sz w:val="24"/>
          <w:szCs w:val="24"/>
        </w:rPr>
        <w:t>pas</w:t>
      </w:r>
      <w:proofErr w:type="gramEnd"/>
      <w:r>
        <w:rPr>
          <w:rFonts w:ascii="Arial" w:hAnsi="Arial" w:cs="Arial"/>
          <w:i/>
          <w:sz w:val="24"/>
          <w:szCs w:val="24"/>
        </w:rPr>
        <w:t xml:space="preserve"> de la mangeoire son bœuf ou son âne pour le mener</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boire</w:t>
      </w:r>
      <w:proofErr w:type="gramEnd"/>
      <w:r>
        <w:rPr>
          <w:rStyle w:val="Appelnotedebasdep"/>
          <w:rFonts w:ascii="Arial" w:hAnsi="Arial" w:cs="Arial"/>
          <w:i/>
          <w:sz w:val="24"/>
          <w:szCs w:val="24"/>
        </w:rPr>
        <w:footnoteReference w:customMarkFollows="1" w:id="38"/>
        <w:t>8</w:t>
      </w:r>
      <w:r>
        <w:rPr>
          <w:rFonts w:ascii="Arial" w:hAnsi="Arial" w:cs="Arial"/>
          <w:i/>
          <w:sz w:val="24"/>
          <w:szCs w:val="24"/>
        </w:rPr>
        <w:t> ?</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sz w:val="24"/>
          <w:szCs w:val="24"/>
        </w:rPr>
        <w:t>16</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Et cette femme, fille d’Abraham,</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que</w:t>
      </w:r>
      <w:proofErr w:type="gramEnd"/>
      <w:r>
        <w:rPr>
          <w:rFonts w:ascii="Arial" w:hAnsi="Arial" w:cs="Arial"/>
          <w:i/>
          <w:sz w:val="24"/>
          <w:szCs w:val="24"/>
        </w:rPr>
        <w:t xml:space="preserve"> Satan a liée voici dix-huit ans,</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n’est</w:t>
      </w:r>
      <w:proofErr w:type="gramEnd"/>
      <w:r>
        <w:rPr>
          <w:rFonts w:ascii="Arial" w:hAnsi="Arial" w:cs="Arial"/>
          <w:i/>
          <w:sz w:val="24"/>
          <w:szCs w:val="24"/>
        </w:rPr>
        <w:t>-ce pas le jour du sabbat</w:t>
      </w:r>
      <w:r>
        <w:rPr>
          <w:rStyle w:val="Appelnotedebasdep"/>
          <w:rFonts w:ascii="Arial" w:hAnsi="Arial" w:cs="Arial"/>
          <w:i/>
          <w:sz w:val="24"/>
          <w:szCs w:val="24"/>
        </w:rPr>
        <w:footnoteReference w:customMarkFollows="1" w:id="39"/>
        <w:t>9</w:t>
      </w:r>
    </w:p>
    <w:p w:rsidR="004A2BB3" w:rsidRDefault="004A2BB3" w:rsidP="004A2BB3">
      <w:pPr>
        <w:tabs>
          <w:tab w:val="left" w:pos="709"/>
          <w:tab w:val="left" w:pos="900"/>
          <w:tab w:val="left" w:pos="1134"/>
          <w:tab w:val="left" w:pos="1560"/>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qu’il</w:t>
      </w:r>
      <w:proofErr w:type="gramEnd"/>
      <w:r>
        <w:rPr>
          <w:rFonts w:ascii="Arial" w:hAnsi="Arial" w:cs="Arial"/>
          <w:i/>
          <w:sz w:val="24"/>
          <w:szCs w:val="24"/>
        </w:rPr>
        <w:t xml:space="preserve"> fallait la détacher de ce lien ? »</w:t>
      </w:r>
    </w:p>
    <w:p w:rsidR="004A2BB3" w:rsidRDefault="004A2BB3" w:rsidP="004A2BB3">
      <w:pPr>
        <w:tabs>
          <w:tab w:val="left" w:pos="709"/>
          <w:tab w:val="left" w:pos="900"/>
          <w:tab w:val="left" w:pos="1134"/>
          <w:tab w:val="left" w:pos="1560"/>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sz w:val="24"/>
          <w:szCs w:val="24"/>
        </w:rPr>
        <w:t>17</w:t>
      </w:r>
      <w:r>
        <w:rPr>
          <w:rFonts w:ascii="Arial" w:hAnsi="Arial" w:cs="Arial"/>
          <w:sz w:val="24"/>
          <w:szCs w:val="24"/>
        </w:rPr>
        <w:tab/>
        <w:t>À ces paroles, tous ses adversaires étaient couverts de honte,</w:t>
      </w:r>
    </w:p>
    <w:p w:rsidR="004A2BB3" w:rsidRDefault="004A2BB3" w:rsidP="004A2BB3">
      <w:pPr>
        <w:tabs>
          <w:tab w:val="left" w:pos="709"/>
          <w:tab w:val="left" w:pos="900"/>
          <w:tab w:val="left" w:pos="1134"/>
          <w:tab w:val="left" w:pos="156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w:t>
      </w:r>
      <w:r w:rsidR="00EF00DE">
        <w:rPr>
          <w:rFonts w:ascii="Arial" w:hAnsi="Arial" w:cs="Arial"/>
          <w:sz w:val="24"/>
          <w:szCs w:val="24"/>
        </w:rPr>
        <w:t>toute la foule se réj</w:t>
      </w:r>
      <w:r>
        <w:rPr>
          <w:rFonts w:ascii="Arial" w:hAnsi="Arial" w:cs="Arial"/>
          <w:sz w:val="24"/>
          <w:szCs w:val="24"/>
        </w:rPr>
        <w:t>ouissait de toutes</w:t>
      </w:r>
      <w:r w:rsidR="00EF00DE">
        <w:rPr>
          <w:rFonts w:ascii="Arial" w:hAnsi="Arial" w:cs="Arial"/>
          <w:sz w:val="24"/>
          <w:szCs w:val="24"/>
        </w:rPr>
        <w:t xml:space="preserve"> les merveilles qu’il faisait.</w:t>
      </w:r>
    </w:p>
    <w:p w:rsidR="004A2BB3" w:rsidRPr="004A2BB3" w:rsidRDefault="004A2BB3" w:rsidP="004A2BB3">
      <w:pPr>
        <w:tabs>
          <w:tab w:val="left" w:pos="709"/>
          <w:tab w:val="left" w:pos="900"/>
          <w:tab w:val="left" w:pos="1134"/>
          <w:tab w:val="left" w:pos="1560"/>
        </w:tabs>
        <w:spacing w:after="0"/>
        <w:rPr>
          <w:rFonts w:ascii="Arial" w:hAnsi="Arial" w:cs="Arial"/>
          <w:i/>
          <w:sz w:val="24"/>
          <w:szCs w:val="24"/>
        </w:rPr>
      </w:pPr>
    </w:p>
    <w:p w:rsidR="002C726E" w:rsidRDefault="00755FE5" w:rsidP="000930CF">
      <w:pPr>
        <w:spacing w:after="0"/>
        <w:rPr>
          <w:rFonts w:ascii="Arial" w:hAnsi="Arial" w:cs="Arial"/>
          <w:i/>
          <w:sz w:val="24"/>
          <w:szCs w:val="24"/>
        </w:rPr>
      </w:pPr>
      <w:r>
        <w:rPr>
          <w:sz w:val="24"/>
          <w:szCs w:val="24"/>
        </w:rPr>
        <w:tab/>
      </w:r>
      <w:proofErr w:type="spellStart"/>
      <w:r w:rsidRPr="00755FE5">
        <w:rPr>
          <w:rFonts w:ascii="Arial" w:hAnsi="Arial" w:cs="Arial"/>
          <w:b/>
          <w:sz w:val="24"/>
          <w:szCs w:val="24"/>
        </w:rPr>
        <w:t>Lc</w:t>
      </w:r>
      <w:proofErr w:type="spellEnd"/>
      <w:r>
        <w:rPr>
          <w:rFonts w:ascii="Arial" w:hAnsi="Arial" w:cs="Arial"/>
          <w:b/>
          <w:sz w:val="24"/>
          <w:szCs w:val="24"/>
        </w:rPr>
        <w:t xml:space="preserve"> 4,38-41 : Guérisons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6F46">
        <w:rPr>
          <w:rFonts w:ascii="Arial" w:hAnsi="Arial" w:cs="Arial"/>
          <w:b/>
          <w:sz w:val="24"/>
          <w:szCs w:val="24"/>
        </w:rPr>
        <w:tab/>
      </w:r>
      <w:r>
        <w:rPr>
          <w:rFonts w:ascii="Arial" w:hAnsi="Arial" w:cs="Arial"/>
          <w:i/>
          <w:sz w:val="24"/>
          <w:szCs w:val="24"/>
        </w:rPr>
        <w:t>// Mt 8,14-17 ; Mc 1,29-34</w:t>
      </w:r>
    </w:p>
    <w:p w:rsidR="002C726E" w:rsidRDefault="002C726E" w:rsidP="000930CF">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Voir plus haut.</w:t>
      </w:r>
    </w:p>
    <w:p w:rsidR="00755FE5" w:rsidRDefault="00755FE5" w:rsidP="000930CF">
      <w:pPr>
        <w:spacing w:after="0"/>
        <w:rPr>
          <w:rFonts w:ascii="Arial" w:hAnsi="Arial" w:cs="Arial"/>
          <w:b/>
          <w:sz w:val="24"/>
          <w:szCs w:val="24"/>
        </w:rPr>
      </w:pPr>
      <w:r w:rsidRPr="00755FE5">
        <w:rPr>
          <w:rFonts w:ascii="Arial" w:hAnsi="Arial" w:cs="Arial"/>
          <w:b/>
          <w:sz w:val="24"/>
          <w:szCs w:val="24"/>
        </w:rPr>
        <w:t xml:space="preserve"> </w:t>
      </w:r>
    </w:p>
    <w:p w:rsidR="007B6F46" w:rsidRDefault="00755FE5" w:rsidP="007B6F46">
      <w:pPr>
        <w:spacing w:after="0"/>
        <w:rPr>
          <w:rFonts w:ascii="Arial" w:hAnsi="Arial" w:cs="Arial"/>
          <w:i/>
          <w:sz w:val="24"/>
          <w:szCs w:val="24"/>
        </w:rPr>
      </w:pPr>
      <w:r>
        <w:rPr>
          <w:rFonts w:ascii="Arial" w:hAnsi="Arial" w:cs="Arial"/>
          <w:b/>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6,17-19 : Jésus et la foule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6F46">
        <w:rPr>
          <w:rFonts w:ascii="Arial" w:hAnsi="Arial" w:cs="Arial"/>
          <w:b/>
          <w:sz w:val="24"/>
          <w:szCs w:val="24"/>
        </w:rPr>
        <w:tab/>
      </w:r>
      <w:r>
        <w:rPr>
          <w:rFonts w:ascii="Arial" w:hAnsi="Arial" w:cs="Arial"/>
          <w:i/>
          <w:sz w:val="24"/>
          <w:szCs w:val="24"/>
        </w:rPr>
        <w:t>// Mt 4,24-25 ; Mc 3,7-11</w:t>
      </w:r>
    </w:p>
    <w:p w:rsidR="007B6F46" w:rsidRDefault="007B6F46" w:rsidP="007B6F46">
      <w:pPr>
        <w:spacing w:after="0"/>
        <w:rPr>
          <w:i/>
        </w:rPr>
      </w:pPr>
    </w:p>
    <w:p w:rsidR="007B6F46" w:rsidRPr="007B6F46" w:rsidRDefault="007B6F46" w:rsidP="007B6F46">
      <w:pPr>
        <w:numPr>
          <w:ilvl w:val="0"/>
          <w:numId w:val="16"/>
        </w:numPr>
        <w:spacing w:after="0" w:line="240" w:lineRule="auto"/>
        <w:rPr>
          <w:rFonts w:ascii="Arial" w:hAnsi="Arial" w:cs="Arial"/>
          <w:sz w:val="24"/>
          <w:szCs w:val="24"/>
        </w:rPr>
      </w:pPr>
      <w:r>
        <w:rPr>
          <w:szCs w:val="24"/>
        </w:rPr>
        <w:t xml:space="preserve">       </w:t>
      </w:r>
      <w:r w:rsidRPr="007B6F46">
        <w:rPr>
          <w:rFonts w:ascii="Arial" w:hAnsi="Arial" w:cs="Arial"/>
          <w:sz w:val="24"/>
          <w:szCs w:val="24"/>
        </w:rPr>
        <w:t>Descendant avec eux, il s’arrêta sur un endroit plat</w:t>
      </w:r>
    </w:p>
    <w:p w:rsidR="007B6F46" w:rsidRPr="007B6F46" w:rsidRDefault="007B6F46" w:rsidP="007B6F46">
      <w:pPr>
        <w:spacing w:after="0"/>
        <w:ind w:left="1416"/>
        <w:rPr>
          <w:rFonts w:ascii="Arial" w:hAnsi="Arial" w:cs="Arial"/>
          <w:sz w:val="24"/>
          <w:szCs w:val="24"/>
        </w:rPr>
      </w:pPr>
      <w:proofErr w:type="gramStart"/>
      <w:r w:rsidRPr="007B6F46">
        <w:rPr>
          <w:rFonts w:ascii="Arial" w:hAnsi="Arial" w:cs="Arial"/>
          <w:sz w:val="24"/>
          <w:szCs w:val="24"/>
        </w:rPr>
        <w:t>avec</w:t>
      </w:r>
      <w:proofErr w:type="gramEnd"/>
      <w:r w:rsidRPr="007B6F46">
        <w:rPr>
          <w:rFonts w:ascii="Arial" w:hAnsi="Arial" w:cs="Arial"/>
          <w:sz w:val="24"/>
          <w:szCs w:val="24"/>
        </w:rPr>
        <w:t xml:space="preserve"> une grande foule de ses disciples</w:t>
      </w:r>
    </w:p>
    <w:p w:rsidR="007B6F46" w:rsidRPr="007B6F46" w:rsidRDefault="007B6F46" w:rsidP="007B6F46">
      <w:pPr>
        <w:spacing w:after="0"/>
        <w:ind w:left="1416"/>
        <w:rPr>
          <w:rFonts w:ascii="Arial" w:hAnsi="Arial" w:cs="Arial"/>
          <w:sz w:val="24"/>
          <w:szCs w:val="24"/>
        </w:rPr>
      </w:pPr>
      <w:proofErr w:type="gramStart"/>
      <w:r w:rsidRPr="007B6F46">
        <w:rPr>
          <w:rFonts w:ascii="Arial" w:hAnsi="Arial" w:cs="Arial"/>
          <w:sz w:val="24"/>
          <w:szCs w:val="24"/>
        </w:rPr>
        <w:t>et</w:t>
      </w:r>
      <w:proofErr w:type="gramEnd"/>
      <w:r w:rsidRPr="007B6F46">
        <w:rPr>
          <w:rFonts w:ascii="Arial" w:hAnsi="Arial" w:cs="Arial"/>
          <w:sz w:val="24"/>
          <w:szCs w:val="24"/>
        </w:rPr>
        <w:t xml:space="preserve"> une grande multitude du peuple de toute la Judée</w:t>
      </w:r>
      <w:r w:rsidRPr="007B6F46">
        <w:rPr>
          <w:rStyle w:val="Appelnotedebasdep"/>
          <w:rFonts w:ascii="Arial" w:hAnsi="Arial" w:cs="Arial"/>
          <w:sz w:val="24"/>
          <w:szCs w:val="24"/>
        </w:rPr>
        <w:footnoteReference w:customMarkFollows="1" w:id="40"/>
        <w:t>1</w:t>
      </w:r>
      <w:r w:rsidRPr="007B6F46">
        <w:rPr>
          <w:rFonts w:ascii="Arial" w:hAnsi="Arial" w:cs="Arial"/>
          <w:sz w:val="24"/>
          <w:szCs w:val="24"/>
        </w:rPr>
        <w:t>, de Jérusalem</w:t>
      </w:r>
    </w:p>
    <w:p w:rsidR="007B6F46" w:rsidRPr="007B6F46" w:rsidRDefault="007B6F46" w:rsidP="007B6F46">
      <w:pPr>
        <w:spacing w:after="0"/>
        <w:ind w:left="1416"/>
        <w:rPr>
          <w:rFonts w:ascii="Arial" w:hAnsi="Arial" w:cs="Arial"/>
          <w:sz w:val="24"/>
          <w:szCs w:val="24"/>
        </w:rPr>
      </w:pPr>
      <w:proofErr w:type="gramStart"/>
      <w:r w:rsidRPr="007B6F46">
        <w:rPr>
          <w:rFonts w:ascii="Arial" w:hAnsi="Arial" w:cs="Arial"/>
          <w:sz w:val="24"/>
          <w:szCs w:val="24"/>
        </w:rPr>
        <w:t>et</w:t>
      </w:r>
      <w:proofErr w:type="gramEnd"/>
      <w:r w:rsidRPr="007B6F46">
        <w:rPr>
          <w:rFonts w:ascii="Arial" w:hAnsi="Arial" w:cs="Arial"/>
          <w:sz w:val="24"/>
          <w:szCs w:val="24"/>
        </w:rPr>
        <w:t xml:space="preserve"> du littoral de Tyr et de Sidon ;</w:t>
      </w:r>
    </w:p>
    <w:p w:rsidR="007B6F46" w:rsidRPr="007B6F46" w:rsidRDefault="007B6F46" w:rsidP="007B6F46">
      <w:pPr>
        <w:spacing w:after="0"/>
        <w:rPr>
          <w:rFonts w:ascii="Arial" w:hAnsi="Arial" w:cs="Arial"/>
          <w:sz w:val="24"/>
          <w:szCs w:val="24"/>
        </w:rPr>
      </w:pPr>
      <w:r w:rsidRPr="007B6F46">
        <w:rPr>
          <w:rFonts w:ascii="Arial" w:hAnsi="Arial" w:cs="Arial"/>
          <w:sz w:val="24"/>
          <w:szCs w:val="24"/>
        </w:rPr>
        <w:tab/>
        <w:t>18</w:t>
      </w:r>
      <w:r w:rsidRPr="007B6F46">
        <w:rPr>
          <w:rFonts w:ascii="Arial" w:hAnsi="Arial" w:cs="Arial"/>
          <w:sz w:val="24"/>
          <w:szCs w:val="24"/>
        </w:rPr>
        <w:tab/>
        <w:t>ils étaient venus pour l’entendre et se faire guérir de leurs maladies ;</w:t>
      </w:r>
    </w:p>
    <w:p w:rsidR="007B6F46" w:rsidRPr="007B6F46" w:rsidRDefault="007B6F46" w:rsidP="007B6F46">
      <w:pPr>
        <w:spacing w:after="0"/>
        <w:rPr>
          <w:rFonts w:ascii="Arial" w:hAnsi="Arial" w:cs="Arial"/>
          <w:sz w:val="24"/>
          <w:szCs w:val="24"/>
        </w:rPr>
      </w:pPr>
      <w:r w:rsidRPr="007B6F46">
        <w:rPr>
          <w:rFonts w:ascii="Arial" w:hAnsi="Arial" w:cs="Arial"/>
          <w:sz w:val="24"/>
          <w:szCs w:val="24"/>
        </w:rPr>
        <w:tab/>
      </w:r>
      <w:r w:rsidRPr="007B6F46">
        <w:rPr>
          <w:rFonts w:ascii="Arial" w:hAnsi="Arial" w:cs="Arial"/>
          <w:sz w:val="24"/>
          <w:szCs w:val="24"/>
        </w:rPr>
        <w:tab/>
      </w:r>
      <w:proofErr w:type="gramStart"/>
      <w:r w:rsidRPr="007B6F46">
        <w:rPr>
          <w:rFonts w:ascii="Arial" w:hAnsi="Arial" w:cs="Arial"/>
          <w:sz w:val="24"/>
          <w:szCs w:val="24"/>
        </w:rPr>
        <w:t>ceux</w:t>
      </w:r>
      <w:proofErr w:type="gramEnd"/>
      <w:r w:rsidRPr="007B6F46">
        <w:rPr>
          <w:rFonts w:ascii="Arial" w:hAnsi="Arial" w:cs="Arial"/>
          <w:sz w:val="24"/>
          <w:szCs w:val="24"/>
        </w:rPr>
        <w:t xml:space="preserve"> qui étaient affligés d’esprits impurs étaient guéris ;</w:t>
      </w:r>
    </w:p>
    <w:p w:rsidR="007B6F46" w:rsidRPr="007B6F46" w:rsidRDefault="007B6F46" w:rsidP="007B6F46">
      <w:pPr>
        <w:spacing w:after="0"/>
        <w:rPr>
          <w:rFonts w:ascii="Arial" w:hAnsi="Arial" w:cs="Arial"/>
          <w:sz w:val="24"/>
          <w:szCs w:val="24"/>
        </w:rPr>
      </w:pPr>
      <w:r w:rsidRPr="007B6F46">
        <w:rPr>
          <w:rFonts w:ascii="Arial" w:hAnsi="Arial" w:cs="Arial"/>
          <w:sz w:val="24"/>
          <w:szCs w:val="24"/>
        </w:rPr>
        <w:lastRenderedPageBreak/>
        <w:tab/>
        <w:t>19</w:t>
      </w:r>
      <w:r w:rsidRPr="007B6F46">
        <w:rPr>
          <w:rFonts w:ascii="Arial" w:hAnsi="Arial" w:cs="Arial"/>
          <w:sz w:val="24"/>
          <w:szCs w:val="24"/>
        </w:rPr>
        <w:tab/>
        <w:t>et toute la foule cherchait à le toucher,</w:t>
      </w:r>
    </w:p>
    <w:p w:rsidR="007B6F46" w:rsidRDefault="007B6F46" w:rsidP="007B6F46">
      <w:pPr>
        <w:spacing w:after="0"/>
        <w:rPr>
          <w:rFonts w:ascii="Arial" w:hAnsi="Arial" w:cs="Arial"/>
          <w:sz w:val="24"/>
          <w:szCs w:val="24"/>
        </w:rPr>
      </w:pPr>
      <w:r w:rsidRPr="007B6F46">
        <w:rPr>
          <w:rFonts w:ascii="Arial" w:hAnsi="Arial" w:cs="Arial"/>
          <w:sz w:val="24"/>
          <w:szCs w:val="24"/>
        </w:rPr>
        <w:tab/>
      </w:r>
      <w:r w:rsidRPr="007B6F46">
        <w:rPr>
          <w:rFonts w:ascii="Arial" w:hAnsi="Arial" w:cs="Arial"/>
          <w:sz w:val="24"/>
          <w:szCs w:val="24"/>
        </w:rPr>
        <w:tab/>
      </w:r>
      <w:proofErr w:type="gramStart"/>
      <w:r w:rsidRPr="007B6F46">
        <w:rPr>
          <w:rFonts w:ascii="Arial" w:hAnsi="Arial" w:cs="Arial"/>
          <w:sz w:val="24"/>
          <w:szCs w:val="24"/>
        </w:rPr>
        <w:t>parce</w:t>
      </w:r>
      <w:proofErr w:type="gramEnd"/>
      <w:r w:rsidRPr="007B6F46">
        <w:rPr>
          <w:rFonts w:ascii="Arial" w:hAnsi="Arial" w:cs="Arial"/>
          <w:sz w:val="24"/>
          <w:szCs w:val="24"/>
        </w:rPr>
        <w:t xml:space="preserve"> qu’une force sortait de lui</w:t>
      </w:r>
      <w:r w:rsidRPr="007B6F46">
        <w:rPr>
          <w:rStyle w:val="Appelnotedebasdep"/>
          <w:rFonts w:ascii="Arial" w:hAnsi="Arial" w:cs="Arial"/>
          <w:sz w:val="24"/>
          <w:szCs w:val="24"/>
        </w:rPr>
        <w:footnoteReference w:customMarkFollows="1" w:id="41"/>
        <w:t>2</w:t>
      </w:r>
      <w:r w:rsidRPr="007B6F46">
        <w:rPr>
          <w:rFonts w:ascii="Arial" w:hAnsi="Arial" w:cs="Arial"/>
          <w:sz w:val="24"/>
          <w:szCs w:val="24"/>
        </w:rPr>
        <w:t xml:space="preserve"> et les guérissait tous.</w:t>
      </w:r>
    </w:p>
    <w:p w:rsidR="00A70592" w:rsidRDefault="00A70592" w:rsidP="007B6F46">
      <w:pPr>
        <w:spacing w:after="0"/>
        <w:rPr>
          <w:rFonts w:ascii="Arial" w:hAnsi="Arial" w:cs="Arial"/>
          <w:sz w:val="24"/>
          <w:szCs w:val="24"/>
        </w:rPr>
      </w:pPr>
    </w:p>
    <w:p w:rsidR="002B60AB" w:rsidRPr="007B6F46" w:rsidRDefault="002B60AB" w:rsidP="00220571">
      <w:pPr>
        <w:tabs>
          <w:tab w:val="left" w:pos="851"/>
        </w:tabs>
        <w:spacing w:after="0"/>
        <w:rPr>
          <w:rFonts w:ascii="Arial" w:hAnsi="Arial" w:cs="Arial"/>
          <w:sz w:val="24"/>
          <w:szCs w:val="24"/>
        </w:rPr>
      </w:pPr>
      <w:r>
        <w:rPr>
          <w:rFonts w:ascii="Arial" w:hAnsi="Arial" w:cs="Arial"/>
          <w:sz w:val="24"/>
          <w:szCs w:val="24"/>
        </w:rPr>
        <w:tab/>
        <w:t>Voir aussi : 9,6 ; 10,9.17</w:t>
      </w:r>
      <w:r w:rsidR="00C714FE">
        <w:rPr>
          <w:rFonts w:ascii="Arial" w:hAnsi="Arial" w:cs="Arial"/>
          <w:sz w:val="24"/>
          <w:szCs w:val="24"/>
        </w:rPr>
        <w:t> ;</w:t>
      </w:r>
      <w:r w:rsidR="00FF79D4">
        <w:rPr>
          <w:rFonts w:ascii="Arial" w:hAnsi="Arial" w:cs="Arial"/>
          <w:sz w:val="24"/>
          <w:szCs w:val="24"/>
        </w:rPr>
        <w:t xml:space="preserve"> 13,32</w:t>
      </w:r>
    </w:p>
    <w:p w:rsidR="007B6F46" w:rsidRPr="007B6F46" w:rsidRDefault="007B6F46" w:rsidP="007B6F46">
      <w:pPr>
        <w:spacing w:after="0"/>
        <w:rPr>
          <w:rFonts w:ascii="Arial" w:hAnsi="Arial" w:cs="Arial"/>
          <w:sz w:val="24"/>
          <w:szCs w:val="24"/>
        </w:rPr>
      </w:pPr>
    </w:p>
    <w:p w:rsidR="000930CF" w:rsidRPr="00755FE5" w:rsidRDefault="000930CF" w:rsidP="000930CF">
      <w:pPr>
        <w:spacing w:after="0"/>
        <w:rPr>
          <w:rFonts w:ascii="Arial" w:hAnsi="Arial" w:cs="Arial"/>
          <w:b/>
          <w:sz w:val="24"/>
          <w:szCs w:val="24"/>
        </w:rPr>
      </w:pPr>
      <w:r w:rsidRPr="00755FE5">
        <w:rPr>
          <w:rFonts w:ascii="Arial" w:hAnsi="Arial" w:cs="Arial"/>
          <w:b/>
          <w:sz w:val="24"/>
          <w:szCs w:val="24"/>
        </w:rPr>
        <w:br w:type="page"/>
      </w:r>
    </w:p>
    <w:p w:rsidR="00BE237F" w:rsidRDefault="00BE237F" w:rsidP="00BE237F">
      <w:pPr>
        <w:pStyle w:val="Paragraphedeliste"/>
        <w:numPr>
          <w:ilvl w:val="0"/>
          <w:numId w:val="1"/>
        </w:numPr>
        <w:rPr>
          <w:rFonts w:ascii="Arial" w:hAnsi="Arial" w:cs="Arial"/>
          <w:b/>
          <w:sz w:val="28"/>
          <w:szCs w:val="28"/>
        </w:rPr>
      </w:pPr>
      <w:r>
        <w:rPr>
          <w:rFonts w:ascii="Arial" w:hAnsi="Arial" w:cs="Arial"/>
          <w:b/>
          <w:sz w:val="28"/>
          <w:szCs w:val="28"/>
        </w:rPr>
        <w:lastRenderedPageBreak/>
        <w:t>Les femmes dans l’enseignement de Jésus</w:t>
      </w:r>
    </w:p>
    <w:p w:rsidR="00755FE5" w:rsidRDefault="00755FE5" w:rsidP="00755FE5">
      <w:pPr>
        <w:pStyle w:val="Paragraphedeliste"/>
        <w:rPr>
          <w:rFonts w:ascii="Arial" w:hAnsi="Arial" w:cs="Arial"/>
          <w:b/>
          <w:sz w:val="28"/>
          <w:szCs w:val="28"/>
        </w:rPr>
      </w:pPr>
    </w:p>
    <w:p w:rsidR="00B60C49" w:rsidRDefault="00755FE5" w:rsidP="00755FE5">
      <w:pPr>
        <w:pStyle w:val="Paragraphedeliste"/>
        <w:rPr>
          <w:rFonts w:ascii="Arial" w:hAnsi="Arial" w:cs="Arial"/>
          <w:i/>
          <w:sz w:val="24"/>
          <w:szCs w:val="24"/>
        </w:rPr>
      </w:pPr>
      <w:proofErr w:type="spellStart"/>
      <w:r w:rsidRPr="00755FE5">
        <w:rPr>
          <w:rFonts w:ascii="Arial" w:hAnsi="Arial" w:cs="Arial"/>
          <w:b/>
          <w:sz w:val="24"/>
          <w:szCs w:val="24"/>
        </w:rPr>
        <w:t>Lc</w:t>
      </w:r>
      <w:proofErr w:type="spellEnd"/>
      <w:r>
        <w:rPr>
          <w:rFonts w:ascii="Arial" w:hAnsi="Arial" w:cs="Arial"/>
          <w:b/>
          <w:sz w:val="24"/>
          <w:szCs w:val="24"/>
        </w:rPr>
        <w:t xml:space="preserve"> 4,16-30 : Échec de la prédication à Nazareth</w:t>
      </w:r>
      <w:r w:rsidR="00B60C49">
        <w:rPr>
          <w:rStyle w:val="Appelnotedebasdep"/>
          <w:rFonts w:ascii="Arial" w:hAnsi="Arial" w:cs="Arial"/>
          <w:b/>
          <w:sz w:val="24"/>
          <w:szCs w:val="24"/>
        </w:rPr>
        <w:footnoteReference w:customMarkFollows="1" w:id="42"/>
        <w:t>1</w:t>
      </w:r>
      <w:r w:rsidRPr="00755FE5">
        <w:rPr>
          <w:rFonts w:ascii="Arial" w:hAnsi="Arial" w:cs="Arial"/>
          <w:b/>
          <w:sz w:val="24"/>
          <w:szCs w:val="24"/>
        </w:rPr>
        <w:t xml:space="preserve"> </w:t>
      </w:r>
      <w:r>
        <w:rPr>
          <w:rFonts w:ascii="Arial" w:hAnsi="Arial" w:cs="Arial"/>
          <w:b/>
          <w:sz w:val="24"/>
          <w:szCs w:val="24"/>
        </w:rPr>
        <w:t xml:space="preserve"> </w:t>
      </w:r>
      <w:r w:rsidR="00943617">
        <w:rPr>
          <w:rFonts w:ascii="Arial" w:hAnsi="Arial" w:cs="Arial"/>
          <w:b/>
          <w:sz w:val="24"/>
          <w:szCs w:val="24"/>
        </w:rPr>
        <w:tab/>
      </w:r>
      <w:r>
        <w:rPr>
          <w:rFonts w:ascii="Arial" w:hAnsi="Arial" w:cs="Arial"/>
          <w:b/>
          <w:sz w:val="24"/>
          <w:szCs w:val="24"/>
        </w:rPr>
        <w:t xml:space="preserve"> </w:t>
      </w:r>
      <w:r w:rsidRPr="00755FE5">
        <w:rPr>
          <w:rFonts w:ascii="Arial" w:hAnsi="Arial" w:cs="Arial"/>
          <w:i/>
          <w:sz w:val="24"/>
          <w:szCs w:val="24"/>
        </w:rPr>
        <w:t>// Mt 13,54-58 ;</w:t>
      </w:r>
      <w:r>
        <w:rPr>
          <w:rFonts w:ascii="Arial" w:hAnsi="Arial" w:cs="Arial"/>
          <w:b/>
          <w:sz w:val="24"/>
          <w:szCs w:val="24"/>
        </w:rPr>
        <w:t xml:space="preserve"> </w:t>
      </w:r>
      <w:r>
        <w:rPr>
          <w:rFonts w:ascii="Arial" w:hAnsi="Arial" w:cs="Arial"/>
          <w:i/>
          <w:sz w:val="24"/>
          <w:szCs w:val="24"/>
        </w:rPr>
        <w:t>Mc 6,1-6</w:t>
      </w:r>
    </w:p>
    <w:p w:rsidR="00B60C49" w:rsidRPr="00B60C49" w:rsidRDefault="00B60C49" w:rsidP="00B60C49">
      <w:pPr>
        <w:spacing w:after="0"/>
        <w:ind w:firstLine="708"/>
        <w:rPr>
          <w:rFonts w:ascii="Arial" w:hAnsi="Arial" w:cs="Arial"/>
          <w:sz w:val="24"/>
          <w:szCs w:val="24"/>
        </w:rPr>
      </w:pPr>
      <w:r w:rsidRPr="00B60C49">
        <w:rPr>
          <w:rFonts w:ascii="Arial" w:hAnsi="Arial" w:cs="Arial"/>
          <w:sz w:val="24"/>
          <w:szCs w:val="24"/>
        </w:rPr>
        <w:t>4,16</w:t>
      </w:r>
      <w:r w:rsidRPr="00B60C49">
        <w:rPr>
          <w:rFonts w:ascii="Arial" w:hAnsi="Arial" w:cs="Arial"/>
          <w:sz w:val="24"/>
          <w:szCs w:val="24"/>
        </w:rPr>
        <w:tab/>
      </w:r>
      <w:r w:rsidRPr="00B60C49">
        <w:rPr>
          <w:rFonts w:ascii="Arial" w:hAnsi="Arial" w:cs="Arial"/>
          <w:sz w:val="24"/>
          <w:szCs w:val="24"/>
        </w:rPr>
        <w:tab/>
        <w:t>Il vint à Nazara</w:t>
      </w:r>
      <w:r w:rsidRPr="00B60C49">
        <w:rPr>
          <w:rStyle w:val="Appelnotedebasdep"/>
          <w:rFonts w:ascii="Arial" w:hAnsi="Arial" w:cs="Arial"/>
          <w:sz w:val="24"/>
          <w:szCs w:val="24"/>
        </w:rPr>
        <w:footnoteReference w:customMarkFollows="1" w:id="43"/>
        <w:t>2</w:t>
      </w:r>
      <w:r w:rsidRPr="00B60C49">
        <w:rPr>
          <w:rFonts w:ascii="Arial" w:hAnsi="Arial" w:cs="Arial"/>
          <w:sz w:val="24"/>
          <w:szCs w:val="24"/>
        </w:rPr>
        <w:t xml:space="preserve"> où il avait été élevé.</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t>Il entra suivant sa coutume le jour du sabbat dans la synagogue</w:t>
      </w:r>
      <w:r w:rsidRPr="00B60C49">
        <w:rPr>
          <w:rStyle w:val="Appelnotedebasdep"/>
          <w:rFonts w:ascii="Arial" w:hAnsi="Arial" w:cs="Arial"/>
          <w:sz w:val="24"/>
          <w:szCs w:val="24"/>
        </w:rPr>
        <w:footnoteReference w:customMarkFollows="1" w:id="44"/>
        <w:t>3</w:t>
      </w:r>
      <w:r w:rsidRPr="00B60C49">
        <w:rPr>
          <w:rFonts w:ascii="Arial" w:hAnsi="Arial" w:cs="Arial"/>
          <w:sz w:val="24"/>
          <w:szCs w:val="24"/>
        </w:rPr>
        <w:t>,</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et</w:t>
      </w:r>
      <w:proofErr w:type="gramEnd"/>
      <w:r w:rsidRPr="00B60C49">
        <w:rPr>
          <w:rFonts w:ascii="Arial" w:hAnsi="Arial" w:cs="Arial"/>
          <w:sz w:val="24"/>
          <w:szCs w:val="24"/>
        </w:rPr>
        <w:t xml:space="preserve"> il se leva pour faire la lecture.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t xml:space="preserve">   17</w:t>
      </w:r>
      <w:r w:rsidRPr="00B60C49">
        <w:rPr>
          <w:rFonts w:ascii="Arial" w:hAnsi="Arial" w:cs="Arial"/>
          <w:sz w:val="24"/>
          <w:szCs w:val="24"/>
        </w:rPr>
        <w:tab/>
      </w:r>
      <w:r w:rsidRPr="00B60C49">
        <w:rPr>
          <w:rFonts w:ascii="Arial" w:hAnsi="Arial" w:cs="Arial"/>
          <w:sz w:val="24"/>
          <w:szCs w:val="24"/>
        </w:rPr>
        <w:tab/>
        <w:t>On lui donna le livre du prophète Ésaïe,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et</w:t>
      </w:r>
      <w:proofErr w:type="gramEnd"/>
      <w:r w:rsidRPr="00B60C49">
        <w:rPr>
          <w:rFonts w:ascii="Arial" w:hAnsi="Arial" w:cs="Arial"/>
          <w:sz w:val="24"/>
          <w:szCs w:val="24"/>
        </w:rPr>
        <w:t xml:space="preserve"> en le déroulant il trouva</w:t>
      </w:r>
      <w:r w:rsidRPr="00B60C49">
        <w:rPr>
          <w:rStyle w:val="Appelnotedebasdep"/>
          <w:rFonts w:ascii="Arial" w:hAnsi="Arial" w:cs="Arial"/>
          <w:sz w:val="24"/>
          <w:szCs w:val="24"/>
        </w:rPr>
        <w:footnoteReference w:customMarkFollows="1" w:id="45"/>
        <w:t>4</w:t>
      </w:r>
      <w:r w:rsidRPr="00B60C49">
        <w:rPr>
          <w:rFonts w:ascii="Arial" w:hAnsi="Arial" w:cs="Arial"/>
          <w:sz w:val="24"/>
          <w:szCs w:val="24"/>
        </w:rPr>
        <w:t xml:space="preserve"> le passage où il était écrit :</w:t>
      </w:r>
    </w:p>
    <w:p w:rsidR="00B60C49" w:rsidRPr="00B60C49" w:rsidRDefault="00B60C49" w:rsidP="00B60C49">
      <w:pPr>
        <w:spacing w:after="0"/>
        <w:rPr>
          <w:rFonts w:ascii="Arial" w:hAnsi="Arial" w:cs="Arial"/>
          <w:i/>
          <w:iCs/>
          <w:sz w:val="24"/>
          <w:szCs w:val="24"/>
        </w:rPr>
      </w:pPr>
      <w:r w:rsidRPr="00B60C49">
        <w:rPr>
          <w:rFonts w:ascii="Arial" w:hAnsi="Arial" w:cs="Arial"/>
          <w:sz w:val="24"/>
          <w:szCs w:val="24"/>
        </w:rPr>
        <w:tab/>
        <w:t xml:space="preserve">   18</w:t>
      </w: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r w:rsidRPr="00B60C49">
        <w:rPr>
          <w:rFonts w:ascii="Arial" w:hAnsi="Arial" w:cs="Arial"/>
          <w:i/>
          <w:iCs/>
          <w:sz w:val="24"/>
          <w:szCs w:val="24"/>
        </w:rPr>
        <w:t>L’Esprit du Seigneur est sur moi</w:t>
      </w:r>
    </w:p>
    <w:p w:rsidR="00B60C49" w:rsidRPr="00B60C49" w:rsidRDefault="00B60C49" w:rsidP="00B60C49">
      <w:pPr>
        <w:spacing w:after="0"/>
        <w:rPr>
          <w:rFonts w:ascii="Arial" w:hAnsi="Arial" w:cs="Arial"/>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proofErr w:type="gramStart"/>
      <w:r w:rsidRPr="00B60C49">
        <w:rPr>
          <w:rFonts w:ascii="Arial" w:hAnsi="Arial" w:cs="Arial"/>
          <w:i/>
          <w:iCs/>
          <w:sz w:val="24"/>
          <w:szCs w:val="24"/>
        </w:rPr>
        <w:t>parce</w:t>
      </w:r>
      <w:proofErr w:type="gramEnd"/>
      <w:r w:rsidRPr="00B60C49">
        <w:rPr>
          <w:rFonts w:ascii="Arial" w:hAnsi="Arial" w:cs="Arial"/>
          <w:i/>
          <w:iCs/>
          <w:sz w:val="24"/>
          <w:szCs w:val="24"/>
        </w:rPr>
        <w:t xml:space="preserve"> qu’il m’a conféré l’onction</w:t>
      </w:r>
      <w:r w:rsidRPr="00B60C49">
        <w:rPr>
          <w:rStyle w:val="Appelnotedebasdep"/>
          <w:rFonts w:ascii="Arial" w:hAnsi="Arial" w:cs="Arial"/>
          <w:i/>
          <w:iCs/>
          <w:sz w:val="24"/>
          <w:szCs w:val="24"/>
        </w:rPr>
        <w:footnoteReference w:customMarkFollows="1" w:id="46"/>
        <w:t>5</w:t>
      </w:r>
      <w:r w:rsidRPr="00B60C49">
        <w:rPr>
          <w:rFonts w:ascii="Arial" w:hAnsi="Arial" w:cs="Arial"/>
          <w:i/>
          <w:iCs/>
          <w:sz w:val="24"/>
          <w:szCs w:val="24"/>
        </w:rPr>
        <w:tab/>
      </w:r>
      <w:r w:rsidRPr="00B60C49">
        <w:rPr>
          <w:rFonts w:ascii="Arial" w:hAnsi="Arial" w:cs="Arial"/>
          <w:i/>
          <w:iCs/>
          <w:sz w:val="24"/>
          <w:szCs w:val="24"/>
        </w:rPr>
        <w:tab/>
        <w:t xml:space="preserve">               </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proofErr w:type="gramStart"/>
      <w:r w:rsidRPr="00B60C49">
        <w:rPr>
          <w:rFonts w:ascii="Arial" w:hAnsi="Arial" w:cs="Arial"/>
          <w:i/>
          <w:iCs/>
          <w:sz w:val="24"/>
          <w:szCs w:val="24"/>
        </w:rPr>
        <w:t>pour</w:t>
      </w:r>
      <w:proofErr w:type="gramEnd"/>
      <w:r w:rsidRPr="00B60C49">
        <w:rPr>
          <w:rFonts w:ascii="Arial" w:hAnsi="Arial" w:cs="Arial"/>
          <w:i/>
          <w:iCs/>
          <w:sz w:val="24"/>
          <w:szCs w:val="24"/>
        </w:rPr>
        <w:t xml:space="preserve"> annoncer la bonne nouvelle aux pauvres</w:t>
      </w:r>
      <w:r w:rsidRPr="00B60C49">
        <w:rPr>
          <w:rStyle w:val="Appelnotedebasdep"/>
          <w:rFonts w:ascii="Arial" w:hAnsi="Arial" w:cs="Arial"/>
          <w:i/>
          <w:iCs/>
          <w:sz w:val="24"/>
          <w:szCs w:val="24"/>
        </w:rPr>
        <w:footnoteReference w:customMarkFollows="1" w:id="47"/>
        <w:t>6</w:t>
      </w:r>
      <w:r w:rsidRPr="00B60C49">
        <w:rPr>
          <w:rFonts w:ascii="Arial" w:hAnsi="Arial" w:cs="Arial"/>
          <w:i/>
          <w:iCs/>
          <w:sz w:val="24"/>
          <w:szCs w:val="24"/>
        </w:rPr>
        <w:t>.</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Il m’a envoyé proclamer aux captifs la libération</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proofErr w:type="gramStart"/>
      <w:r w:rsidRPr="00B60C49">
        <w:rPr>
          <w:rFonts w:ascii="Arial" w:hAnsi="Arial" w:cs="Arial"/>
          <w:i/>
          <w:iCs/>
          <w:sz w:val="24"/>
          <w:szCs w:val="24"/>
        </w:rPr>
        <w:t>et</w:t>
      </w:r>
      <w:proofErr w:type="gramEnd"/>
      <w:r w:rsidRPr="00B60C49">
        <w:rPr>
          <w:rFonts w:ascii="Arial" w:hAnsi="Arial" w:cs="Arial"/>
          <w:i/>
          <w:iCs/>
          <w:sz w:val="24"/>
          <w:szCs w:val="24"/>
        </w:rPr>
        <w:t xml:space="preserve"> aux aveugles le retour à la vue,</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proofErr w:type="gramStart"/>
      <w:r w:rsidRPr="00B60C49">
        <w:rPr>
          <w:rFonts w:ascii="Arial" w:hAnsi="Arial" w:cs="Arial"/>
          <w:i/>
          <w:iCs/>
          <w:sz w:val="24"/>
          <w:szCs w:val="24"/>
        </w:rPr>
        <w:t>renvoyer</w:t>
      </w:r>
      <w:proofErr w:type="gramEnd"/>
      <w:r w:rsidRPr="00B60C49">
        <w:rPr>
          <w:rFonts w:ascii="Arial" w:hAnsi="Arial" w:cs="Arial"/>
          <w:i/>
          <w:iCs/>
          <w:sz w:val="24"/>
          <w:szCs w:val="24"/>
        </w:rPr>
        <w:t xml:space="preserve"> les opprimés en liberté,</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t xml:space="preserve">   </w:t>
      </w:r>
      <w:r w:rsidRPr="00B60C49">
        <w:rPr>
          <w:rFonts w:ascii="Arial" w:hAnsi="Arial" w:cs="Arial"/>
          <w:sz w:val="24"/>
          <w:szCs w:val="24"/>
        </w:rPr>
        <w:t>19</w:t>
      </w: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i/>
          <w:iCs/>
          <w:sz w:val="24"/>
          <w:szCs w:val="24"/>
        </w:rPr>
        <w:t>proclamer</w:t>
      </w:r>
      <w:proofErr w:type="gramEnd"/>
      <w:r w:rsidRPr="00B60C49">
        <w:rPr>
          <w:rFonts w:ascii="Arial" w:hAnsi="Arial" w:cs="Arial"/>
          <w:i/>
          <w:iCs/>
          <w:sz w:val="24"/>
          <w:szCs w:val="24"/>
        </w:rPr>
        <w:t xml:space="preserve"> une année d’accueil par le Seigneur</w:t>
      </w:r>
      <w:r w:rsidRPr="00B60C49">
        <w:rPr>
          <w:rStyle w:val="Appelnotedebasdep"/>
          <w:rFonts w:ascii="Arial" w:hAnsi="Arial" w:cs="Arial"/>
          <w:i/>
          <w:iCs/>
          <w:sz w:val="24"/>
          <w:szCs w:val="24"/>
        </w:rPr>
        <w:footnoteReference w:customMarkFollows="1" w:id="48"/>
        <w:t>7</w:t>
      </w:r>
      <w:r w:rsidRPr="00B60C49">
        <w:rPr>
          <w:rFonts w:ascii="Arial" w:hAnsi="Arial" w:cs="Arial"/>
          <w:i/>
          <w:iCs/>
          <w:sz w:val="24"/>
          <w:szCs w:val="24"/>
        </w:rPr>
        <w:t>.</w:t>
      </w:r>
    </w:p>
    <w:p w:rsidR="00B60C49" w:rsidRPr="00B60C49" w:rsidRDefault="00B60C49" w:rsidP="00B60C49">
      <w:pPr>
        <w:spacing w:after="0"/>
        <w:rPr>
          <w:rFonts w:ascii="Arial" w:hAnsi="Arial" w:cs="Arial"/>
          <w:sz w:val="24"/>
          <w:szCs w:val="24"/>
        </w:rPr>
      </w:pPr>
      <w:r w:rsidRPr="00B60C49">
        <w:rPr>
          <w:rFonts w:ascii="Arial" w:hAnsi="Arial" w:cs="Arial"/>
          <w:i/>
          <w:iCs/>
          <w:sz w:val="24"/>
          <w:szCs w:val="24"/>
        </w:rPr>
        <w:lastRenderedPageBreak/>
        <w:t xml:space="preserve"> </w:t>
      </w:r>
      <w:r w:rsidRPr="00B60C49">
        <w:rPr>
          <w:rFonts w:ascii="Arial" w:hAnsi="Arial" w:cs="Arial"/>
          <w:i/>
          <w:iCs/>
          <w:sz w:val="24"/>
          <w:szCs w:val="24"/>
        </w:rPr>
        <w:tab/>
        <w:t xml:space="preserve">   </w:t>
      </w:r>
      <w:r w:rsidRPr="00B60C49">
        <w:rPr>
          <w:rFonts w:ascii="Arial" w:hAnsi="Arial" w:cs="Arial"/>
          <w:sz w:val="24"/>
          <w:szCs w:val="24"/>
        </w:rPr>
        <w:t>20</w:t>
      </w:r>
      <w:r w:rsidRPr="00B60C49">
        <w:rPr>
          <w:rFonts w:ascii="Arial" w:hAnsi="Arial" w:cs="Arial"/>
          <w:sz w:val="24"/>
          <w:szCs w:val="24"/>
        </w:rPr>
        <w:tab/>
      </w:r>
      <w:r w:rsidRPr="00B60C49">
        <w:rPr>
          <w:rFonts w:ascii="Arial" w:hAnsi="Arial" w:cs="Arial"/>
          <w:sz w:val="24"/>
          <w:szCs w:val="24"/>
        </w:rPr>
        <w:tab/>
        <w:t>Il roula le livre, le rendit au servant et s’assit ;</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tous</w:t>
      </w:r>
      <w:proofErr w:type="gramEnd"/>
      <w:r w:rsidRPr="00B60C49">
        <w:rPr>
          <w:rFonts w:ascii="Arial" w:hAnsi="Arial" w:cs="Arial"/>
          <w:sz w:val="24"/>
          <w:szCs w:val="24"/>
        </w:rPr>
        <w:t xml:space="preserve"> dans la synagogue avaient les yeux fixés sur lui.</w:t>
      </w:r>
    </w:p>
    <w:p w:rsidR="00B60C49" w:rsidRPr="00B60C49" w:rsidRDefault="00B60C49" w:rsidP="00B60C49">
      <w:pPr>
        <w:numPr>
          <w:ilvl w:val="0"/>
          <w:numId w:val="14"/>
        </w:numPr>
        <w:spacing w:after="0" w:line="240" w:lineRule="auto"/>
        <w:rPr>
          <w:rFonts w:ascii="Arial" w:hAnsi="Arial" w:cs="Arial"/>
          <w:sz w:val="24"/>
          <w:szCs w:val="24"/>
        </w:rPr>
      </w:pPr>
      <w:r w:rsidRPr="00B60C49">
        <w:rPr>
          <w:rFonts w:ascii="Arial" w:hAnsi="Arial" w:cs="Arial"/>
          <w:sz w:val="24"/>
          <w:szCs w:val="24"/>
        </w:rPr>
        <w:t>Alors il commença</w:t>
      </w:r>
      <w:r w:rsidRPr="00B60C49">
        <w:rPr>
          <w:rStyle w:val="Appelnotedebasdep"/>
          <w:rFonts w:ascii="Arial" w:hAnsi="Arial" w:cs="Arial"/>
          <w:sz w:val="24"/>
          <w:szCs w:val="24"/>
        </w:rPr>
        <w:footnoteReference w:customMarkFollows="1" w:id="49"/>
        <w:t>8</w:t>
      </w:r>
      <w:r w:rsidRPr="00B60C49">
        <w:rPr>
          <w:rFonts w:ascii="Arial" w:hAnsi="Arial" w:cs="Arial"/>
          <w:sz w:val="24"/>
          <w:szCs w:val="24"/>
        </w:rPr>
        <w:t xml:space="preserve"> à leur dire :</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Aujourd’hui, cette écriture est accomplie</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xml:space="preserve">   </w:t>
      </w:r>
      <w:proofErr w:type="gramStart"/>
      <w:r w:rsidRPr="00B60C49">
        <w:rPr>
          <w:rFonts w:ascii="Arial" w:hAnsi="Arial" w:cs="Arial"/>
          <w:i/>
          <w:iCs/>
          <w:sz w:val="24"/>
          <w:szCs w:val="24"/>
        </w:rPr>
        <w:t>pour</w:t>
      </w:r>
      <w:proofErr w:type="gramEnd"/>
      <w:r w:rsidRPr="00B60C49">
        <w:rPr>
          <w:rFonts w:ascii="Arial" w:hAnsi="Arial" w:cs="Arial"/>
          <w:i/>
          <w:iCs/>
          <w:sz w:val="24"/>
          <w:szCs w:val="24"/>
        </w:rPr>
        <w:t xml:space="preserve"> vous qui l’entendez</w:t>
      </w:r>
      <w:r w:rsidRPr="00B60C49">
        <w:rPr>
          <w:rStyle w:val="Appelnotedebasdep"/>
          <w:rFonts w:ascii="Arial" w:hAnsi="Arial" w:cs="Arial"/>
          <w:i/>
          <w:iCs/>
          <w:sz w:val="24"/>
          <w:szCs w:val="24"/>
        </w:rPr>
        <w:footnoteReference w:customMarkFollows="1" w:id="50"/>
        <w:t>9</w:t>
      </w:r>
      <w:r w:rsidRPr="00B60C49">
        <w:rPr>
          <w:rFonts w:ascii="Arial" w:hAnsi="Arial" w:cs="Arial"/>
          <w:i/>
          <w:iCs/>
          <w:sz w:val="24"/>
          <w:szCs w:val="24"/>
        </w:rPr>
        <w:t>. »</w:t>
      </w:r>
    </w:p>
    <w:p w:rsidR="00B60C49" w:rsidRPr="00B60C49" w:rsidRDefault="00B60C49" w:rsidP="00B60C49">
      <w:pPr>
        <w:numPr>
          <w:ilvl w:val="0"/>
          <w:numId w:val="14"/>
        </w:numPr>
        <w:spacing w:after="0" w:line="240" w:lineRule="auto"/>
        <w:rPr>
          <w:rFonts w:ascii="Arial" w:hAnsi="Arial" w:cs="Arial"/>
          <w:sz w:val="24"/>
          <w:szCs w:val="24"/>
        </w:rPr>
      </w:pPr>
      <w:r w:rsidRPr="00B60C49">
        <w:rPr>
          <w:rFonts w:ascii="Arial" w:hAnsi="Arial" w:cs="Arial"/>
          <w:sz w:val="24"/>
          <w:szCs w:val="24"/>
        </w:rPr>
        <w:t>Tous lui rendaient témoignage</w:t>
      </w:r>
      <w:r w:rsidRPr="00B60C49">
        <w:rPr>
          <w:rStyle w:val="Appelnotedebasdep"/>
          <w:rFonts w:ascii="Arial" w:hAnsi="Arial" w:cs="Arial"/>
          <w:sz w:val="24"/>
          <w:szCs w:val="24"/>
        </w:rPr>
        <w:footnoteReference w:customMarkFollows="1" w:id="51"/>
        <w:t>10</w:t>
      </w:r>
      <w:r w:rsidRPr="00B60C49">
        <w:rPr>
          <w:rFonts w:ascii="Arial" w:hAnsi="Arial" w:cs="Arial"/>
          <w:sz w:val="24"/>
          <w:szCs w:val="24"/>
        </w:rPr>
        <w:t> ;</w:t>
      </w:r>
    </w:p>
    <w:p w:rsidR="00B60C49" w:rsidRPr="00B60C49" w:rsidRDefault="00B60C49" w:rsidP="00B60C49">
      <w:pPr>
        <w:spacing w:after="0"/>
        <w:ind w:left="2124"/>
        <w:rPr>
          <w:rFonts w:ascii="Arial" w:hAnsi="Arial" w:cs="Arial"/>
          <w:sz w:val="24"/>
          <w:szCs w:val="24"/>
        </w:rPr>
      </w:pPr>
      <w:proofErr w:type="gramStart"/>
      <w:r w:rsidRPr="00B60C49">
        <w:rPr>
          <w:rFonts w:ascii="Arial" w:hAnsi="Arial" w:cs="Arial"/>
          <w:sz w:val="24"/>
          <w:szCs w:val="24"/>
        </w:rPr>
        <w:t>ils</w:t>
      </w:r>
      <w:proofErr w:type="gramEnd"/>
      <w:r w:rsidRPr="00B60C49">
        <w:rPr>
          <w:rFonts w:ascii="Arial" w:hAnsi="Arial" w:cs="Arial"/>
          <w:sz w:val="24"/>
          <w:szCs w:val="24"/>
        </w:rPr>
        <w:t xml:space="preserve"> s’étonnaient du message de la grâce</w:t>
      </w:r>
      <w:r w:rsidRPr="00B60C49">
        <w:rPr>
          <w:rStyle w:val="Appelnotedebasdep"/>
          <w:rFonts w:ascii="Arial" w:hAnsi="Arial" w:cs="Arial"/>
          <w:sz w:val="24"/>
          <w:szCs w:val="24"/>
        </w:rPr>
        <w:footnoteReference w:customMarkFollows="1" w:id="52"/>
        <w:t>11</w:t>
      </w:r>
      <w:r w:rsidRPr="00B60C49">
        <w:rPr>
          <w:rFonts w:ascii="Arial" w:hAnsi="Arial" w:cs="Arial"/>
          <w:sz w:val="24"/>
          <w:szCs w:val="24"/>
        </w:rPr>
        <w:t xml:space="preserve"> qui sortait de sa bouche,</w:t>
      </w:r>
    </w:p>
    <w:p w:rsidR="00B60C49" w:rsidRPr="00B60C49" w:rsidRDefault="00B60C49" w:rsidP="00B60C49">
      <w:pPr>
        <w:spacing w:after="0"/>
        <w:ind w:left="2124"/>
        <w:rPr>
          <w:rFonts w:ascii="Arial" w:hAnsi="Arial" w:cs="Arial"/>
          <w:sz w:val="24"/>
          <w:szCs w:val="24"/>
        </w:rPr>
      </w:pPr>
      <w:proofErr w:type="gramStart"/>
      <w:r w:rsidRPr="00B60C49">
        <w:rPr>
          <w:rFonts w:ascii="Arial" w:hAnsi="Arial" w:cs="Arial"/>
          <w:sz w:val="24"/>
          <w:szCs w:val="24"/>
        </w:rPr>
        <w:t>et</w:t>
      </w:r>
      <w:proofErr w:type="gramEnd"/>
      <w:r w:rsidRPr="00B60C49">
        <w:rPr>
          <w:rFonts w:ascii="Arial" w:hAnsi="Arial" w:cs="Arial"/>
          <w:sz w:val="24"/>
          <w:szCs w:val="24"/>
        </w:rPr>
        <w:t xml:space="preserve"> ils disaient :</w:t>
      </w:r>
    </w:p>
    <w:p w:rsidR="00B60C49" w:rsidRPr="00B60C49" w:rsidRDefault="00B60C49" w:rsidP="00B60C49">
      <w:pPr>
        <w:spacing w:after="0"/>
        <w:ind w:left="2124"/>
        <w:rPr>
          <w:rFonts w:ascii="Arial" w:hAnsi="Arial" w:cs="Arial"/>
          <w:i/>
          <w:iCs/>
          <w:sz w:val="24"/>
          <w:szCs w:val="24"/>
        </w:rPr>
      </w:pPr>
      <w:r w:rsidRPr="00B60C49">
        <w:rPr>
          <w:rFonts w:ascii="Arial" w:hAnsi="Arial" w:cs="Arial"/>
          <w:sz w:val="24"/>
          <w:szCs w:val="24"/>
        </w:rPr>
        <w:tab/>
      </w:r>
      <w:r w:rsidRPr="00B60C49">
        <w:rPr>
          <w:rFonts w:ascii="Arial" w:hAnsi="Arial" w:cs="Arial"/>
          <w:i/>
          <w:iCs/>
          <w:sz w:val="24"/>
          <w:szCs w:val="24"/>
        </w:rPr>
        <w:t>« N’est-ce pas là le fils de Joseph ? »</w:t>
      </w:r>
    </w:p>
    <w:p w:rsidR="00B60C49" w:rsidRPr="00B60C49" w:rsidRDefault="00B60C49" w:rsidP="00B60C49">
      <w:pPr>
        <w:numPr>
          <w:ilvl w:val="0"/>
          <w:numId w:val="14"/>
        </w:numPr>
        <w:spacing w:after="0" w:line="240" w:lineRule="auto"/>
        <w:rPr>
          <w:rFonts w:ascii="Arial" w:hAnsi="Arial" w:cs="Arial"/>
          <w:sz w:val="24"/>
          <w:szCs w:val="24"/>
        </w:rPr>
      </w:pPr>
      <w:r w:rsidRPr="00B60C49">
        <w:rPr>
          <w:rFonts w:ascii="Arial" w:hAnsi="Arial" w:cs="Arial"/>
          <w:sz w:val="24"/>
          <w:szCs w:val="24"/>
        </w:rPr>
        <w:t>Alors il leur dit :</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Sûrement, vous allez me citer ce diction :</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xml:space="preserve">   "Médecin, guéris-toi toi-même".</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xml:space="preserve">   Nous avons appris tout ce qui s’est passé à Capharnaüm</w:t>
      </w:r>
      <w:r w:rsidRPr="00B60C49">
        <w:rPr>
          <w:rStyle w:val="Appelnotedebasdep"/>
          <w:rFonts w:ascii="Arial" w:hAnsi="Arial" w:cs="Arial"/>
          <w:i/>
          <w:iCs/>
          <w:sz w:val="24"/>
          <w:szCs w:val="24"/>
        </w:rPr>
        <w:footnoteReference w:customMarkFollows="1" w:id="53"/>
        <w:t>12</w:t>
      </w:r>
      <w:r w:rsidRPr="00B60C49">
        <w:rPr>
          <w:rFonts w:ascii="Arial" w:hAnsi="Arial" w:cs="Arial"/>
          <w:i/>
          <w:iCs/>
          <w:sz w:val="24"/>
          <w:szCs w:val="24"/>
        </w:rPr>
        <w:t>,</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xml:space="preserve">   </w:t>
      </w:r>
      <w:proofErr w:type="gramStart"/>
      <w:r w:rsidRPr="00B60C49">
        <w:rPr>
          <w:rFonts w:ascii="Arial" w:hAnsi="Arial" w:cs="Arial"/>
          <w:i/>
          <w:iCs/>
          <w:sz w:val="24"/>
          <w:szCs w:val="24"/>
        </w:rPr>
        <w:t>fais-en</w:t>
      </w:r>
      <w:proofErr w:type="gramEnd"/>
      <w:r w:rsidRPr="00B60C49">
        <w:rPr>
          <w:rFonts w:ascii="Arial" w:hAnsi="Arial" w:cs="Arial"/>
          <w:i/>
          <w:iCs/>
          <w:sz w:val="24"/>
          <w:szCs w:val="24"/>
        </w:rPr>
        <w:t xml:space="preserve"> donc autant ici dans ta patrie</w:t>
      </w:r>
      <w:r w:rsidRPr="00B60C49">
        <w:rPr>
          <w:rStyle w:val="Appelnotedebasdep"/>
          <w:rFonts w:ascii="Arial" w:hAnsi="Arial" w:cs="Arial"/>
          <w:i/>
          <w:iCs/>
          <w:sz w:val="24"/>
          <w:szCs w:val="24"/>
        </w:rPr>
        <w:footnoteReference w:customMarkFollows="1" w:id="54"/>
        <w:t>13</w:t>
      </w:r>
      <w:r w:rsidRPr="00B60C49">
        <w:rPr>
          <w:rFonts w:ascii="Arial" w:hAnsi="Arial" w:cs="Arial"/>
          <w:i/>
          <w:iCs/>
          <w:sz w:val="24"/>
          <w:szCs w:val="24"/>
        </w:rPr>
        <w:t>. »</w:t>
      </w:r>
    </w:p>
    <w:p w:rsidR="00B60C49" w:rsidRPr="00B60C49" w:rsidRDefault="00B60C49" w:rsidP="00B60C49">
      <w:pPr>
        <w:numPr>
          <w:ilvl w:val="0"/>
          <w:numId w:val="14"/>
        </w:numPr>
        <w:spacing w:after="0" w:line="240" w:lineRule="auto"/>
        <w:rPr>
          <w:rFonts w:ascii="Arial" w:hAnsi="Arial" w:cs="Arial"/>
          <w:sz w:val="24"/>
          <w:szCs w:val="24"/>
        </w:rPr>
      </w:pPr>
      <w:r w:rsidRPr="00B60C49">
        <w:rPr>
          <w:rFonts w:ascii="Arial" w:hAnsi="Arial" w:cs="Arial"/>
          <w:sz w:val="24"/>
          <w:szCs w:val="24"/>
        </w:rPr>
        <w:t>Et il ajouta :</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Oui, je vous le déclare,</w:t>
      </w:r>
    </w:p>
    <w:p w:rsidR="00B60C49" w:rsidRPr="00B60C49" w:rsidRDefault="00B60C49" w:rsidP="00B60C49">
      <w:pPr>
        <w:spacing w:after="0"/>
        <w:ind w:left="2832"/>
        <w:rPr>
          <w:rFonts w:ascii="Arial" w:hAnsi="Arial" w:cs="Arial"/>
          <w:i/>
          <w:iCs/>
          <w:sz w:val="24"/>
          <w:szCs w:val="24"/>
        </w:rPr>
      </w:pPr>
      <w:r w:rsidRPr="00B60C49">
        <w:rPr>
          <w:rFonts w:ascii="Arial" w:hAnsi="Arial" w:cs="Arial"/>
          <w:i/>
          <w:iCs/>
          <w:sz w:val="24"/>
          <w:szCs w:val="24"/>
        </w:rPr>
        <w:t xml:space="preserve">   </w:t>
      </w:r>
      <w:proofErr w:type="gramStart"/>
      <w:r w:rsidRPr="00B60C49">
        <w:rPr>
          <w:rFonts w:ascii="Arial" w:hAnsi="Arial" w:cs="Arial"/>
          <w:i/>
          <w:iCs/>
          <w:sz w:val="24"/>
          <w:szCs w:val="24"/>
        </w:rPr>
        <w:t>aucun</w:t>
      </w:r>
      <w:proofErr w:type="gramEnd"/>
      <w:r w:rsidRPr="00B60C49">
        <w:rPr>
          <w:rFonts w:ascii="Arial" w:hAnsi="Arial" w:cs="Arial"/>
          <w:i/>
          <w:iCs/>
          <w:sz w:val="24"/>
          <w:szCs w:val="24"/>
        </w:rPr>
        <w:t xml:space="preserve"> prophète ne trouve accueil dans sa patrie.</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t xml:space="preserve">   </w:t>
      </w:r>
      <w:r w:rsidRPr="00B60C49">
        <w:rPr>
          <w:rFonts w:ascii="Arial" w:hAnsi="Arial" w:cs="Arial"/>
          <w:sz w:val="24"/>
          <w:szCs w:val="24"/>
        </w:rPr>
        <w:t>25</w:t>
      </w: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t xml:space="preserve">   </w:t>
      </w:r>
      <w:r w:rsidRPr="00B60C49">
        <w:rPr>
          <w:rFonts w:ascii="Arial" w:hAnsi="Arial" w:cs="Arial"/>
          <w:i/>
          <w:iCs/>
          <w:sz w:val="24"/>
          <w:szCs w:val="24"/>
        </w:rPr>
        <w:t>En toute vérité je vous le déclare</w:t>
      </w:r>
      <w:r w:rsidRPr="00B60C49">
        <w:rPr>
          <w:rStyle w:val="Appelnotedebasdep"/>
          <w:rFonts w:ascii="Arial" w:hAnsi="Arial" w:cs="Arial"/>
          <w:i/>
          <w:iCs/>
          <w:sz w:val="24"/>
          <w:szCs w:val="24"/>
        </w:rPr>
        <w:footnoteReference w:customMarkFollows="1" w:id="55"/>
        <w:t>14</w:t>
      </w:r>
      <w:r w:rsidRPr="00B60C49">
        <w:rPr>
          <w:rFonts w:ascii="Arial" w:hAnsi="Arial" w:cs="Arial"/>
          <w:i/>
          <w:iCs/>
          <w:sz w:val="24"/>
          <w:szCs w:val="24"/>
        </w:rPr>
        <w:t>,</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il</w:t>
      </w:r>
      <w:proofErr w:type="gramEnd"/>
      <w:r w:rsidRPr="00B60C49">
        <w:rPr>
          <w:rFonts w:ascii="Arial" w:hAnsi="Arial" w:cs="Arial"/>
          <w:i/>
          <w:iCs/>
          <w:sz w:val="24"/>
          <w:szCs w:val="24"/>
        </w:rPr>
        <w:t xml:space="preserve"> y avait beaucoup de veuves en Israël aux jours d’Élie,</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quand</w:t>
      </w:r>
      <w:proofErr w:type="gramEnd"/>
      <w:r w:rsidRPr="00B60C49">
        <w:rPr>
          <w:rFonts w:ascii="Arial" w:hAnsi="Arial" w:cs="Arial"/>
          <w:i/>
          <w:iCs/>
          <w:sz w:val="24"/>
          <w:szCs w:val="24"/>
        </w:rPr>
        <w:t xml:space="preserve"> le ciel fut fermé trois ans et six mois</w:t>
      </w:r>
      <w:r w:rsidRPr="00B60C49">
        <w:rPr>
          <w:rStyle w:val="Appelnotedebasdep"/>
          <w:rFonts w:ascii="Arial" w:hAnsi="Arial" w:cs="Arial"/>
          <w:i/>
          <w:iCs/>
          <w:sz w:val="24"/>
          <w:szCs w:val="24"/>
        </w:rPr>
        <w:footnoteReference w:customMarkFollows="1" w:id="56"/>
        <w:t>15</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lastRenderedPageBreak/>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et</w:t>
      </w:r>
      <w:proofErr w:type="gramEnd"/>
      <w:r w:rsidRPr="00B60C49">
        <w:rPr>
          <w:rFonts w:ascii="Arial" w:hAnsi="Arial" w:cs="Arial"/>
          <w:i/>
          <w:iCs/>
          <w:sz w:val="24"/>
          <w:szCs w:val="24"/>
        </w:rPr>
        <w:t xml:space="preserve"> que survint une grande famine sur tout le pays ;</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t xml:space="preserve">   </w:t>
      </w:r>
      <w:r w:rsidRPr="00B60C49">
        <w:rPr>
          <w:rFonts w:ascii="Arial" w:hAnsi="Arial" w:cs="Arial"/>
          <w:sz w:val="24"/>
          <w:szCs w:val="24"/>
        </w:rPr>
        <w:t>26</w:t>
      </w: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t xml:space="preserve">   </w:t>
      </w:r>
      <w:r w:rsidRPr="00B60C49">
        <w:rPr>
          <w:rFonts w:ascii="Arial" w:hAnsi="Arial" w:cs="Arial"/>
          <w:i/>
          <w:iCs/>
          <w:sz w:val="24"/>
          <w:szCs w:val="24"/>
        </w:rPr>
        <w:t>pourtant ce ne fut à aucune d’entre elles qu’Élie fut envoyé,</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mais</w:t>
      </w:r>
      <w:proofErr w:type="gramEnd"/>
      <w:r w:rsidRPr="00B60C49">
        <w:rPr>
          <w:rFonts w:ascii="Arial" w:hAnsi="Arial" w:cs="Arial"/>
          <w:i/>
          <w:iCs/>
          <w:sz w:val="24"/>
          <w:szCs w:val="24"/>
        </w:rPr>
        <w:t xml:space="preserve"> bien dans le pays de Sidon, à une veuve de </w:t>
      </w:r>
      <w:proofErr w:type="spellStart"/>
      <w:r w:rsidRPr="00B60C49">
        <w:rPr>
          <w:rFonts w:ascii="Arial" w:hAnsi="Arial" w:cs="Arial"/>
          <w:i/>
          <w:iCs/>
          <w:sz w:val="24"/>
          <w:szCs w:val="24"/>
        </w:rPr>
        <w:t>Sarepta</w:t>
      </w:r>
      <w:proofErr w:type="spellEnd"/>
      <w:r w:rsidRPr="00B60C49">
        <w:rPr>
          <w:rFonts w:ascii="Arial" w:hAnsi="Arial" w:cs="Arial"/>
          <w:i/>
          <w:iCs/>
          <w:sz w:val="24"/>
          <w:szCs w:val="24"/>
        </w:rPr>
        <w:t>.</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t xml:space="preserve">   </w:t>
      </w:r>
      <w:r w:rsidRPr="00B60C49">
        <w:rPr>
          <w:rFonts w:ascii="Arial" w:hAnsi="Arial" w:cs="Arial"/>
          <w:sz w:val="24"/>
          <w:szCs w:val="24"/>
        </w:rPr>
        <w:t>27</w:t>
      </w: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t xml:space="preserve">   </w:t>
      </w:r>
      <w:r w:rsidRPr="00B60C49">
        <w:rPr>
          <w:rFonts w:ascii="Arial" w:hAnsi="Arial" w:cs="Arial"/>
          <w:i/>
          <w:iCs/>
          <w:sz w:val="24"/>
          <w:szCs w:val="24"/>
        </w:rPr>
        <w:t>Il y avait beaucoup de lépreux en Israël</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du</w:t>
      </w:r>
      <w:proofErr w:type="gramEnd"/>
      <w:r w:rsidRPr="00B60C49">
        <w:rPr>
          <w:rFonts w:ascii="Arial" w:hAnsi="Arial" w:cs="Arial"/>
          <w:i/>
          <w:iCs/>
          <w:sz w:val="24"/>
          <w:szCs w:val="24"/>
        </w:rPr>
        <w:t xml:space="preserve"> temps du prophète Élisée ;</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pourtant</w:t>
      </w:r>
      <w:proofErr w:type="gramEnd"/>
      <w:r w:rsidRPr="00B60C49">
        <w:rPr>
          <w:rFonts w:ascii="Arial" w:hAnsi="Arial" w:cs="Arial"/>
          <w:i/>
          <w:iCs/>
          <w:sz w:val="24"/>
          <w:szCs w:val="24"/>
        </w:rPr>
        <w:t xml:space="preserve"> aucun d’entre eux ne fut purifié,</w:t>
      </w:r>
    </w:p>
    <w:p w:rsidR="00B60C49" w:rsidRPr="00B60C49" w:rsidRDefault="00B60C49" w:rsidP="00B60C49">
      <w:pPr>
        <w:spacing w:after="0"/>
        <w:rPr>
          <w:rFonts w:ascii="Arial" w:hAnsi="Arial" w:cs="Arial"/>
          <w:i/>
          <w:iCs/>
          <w:sz w:val="24"/>
          <w:szCs w:val="24"/>
        </w:rPr>
      </w:pP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r>
      <w:r w:rsidRPr="00B60C49">
        <w:rPr>
          <w:rFonts w:ascii="Arial" w:hAnsi="Arial" w:cs="Arial"/>
          <w:i/>
          <w:iCs/>
          <w:sz w:val="24"/>
          <w:szCs w:val="24"/>
        </w:rPr>
        <w:tab/>
        <w:t xml:space="preserve">   </w:t>
      </w:r>
      <w:proofErr w:type="gramStart"/>
      <w:r w:rsidRPr="00B60C49">
        <w:rPr>
          <w:rFonts w:ascii="Arial" w:hAnsi="Arial" w:cs="Arial"/>
          <w:i/>
          <w:iCs/>
          <w:sz w:val="24"/>
          <w:szCs w:val="24"/>
        </w:rPr>
        <w:t>mais</w:t>
      </w:r>
      <w:proofErr w:type="gramEnd"/>
      <w:r w:rsidRPr="00B60C49">
        <w:rPr>
          <w:rFonts w:ascii="Arial" w:hAnsi="Arial" w:cs="Arial"/>
          <w:i/>
          <w:iCs/>
          <w:sz w:val="24"/>
          <w:szCs w:val="24"/>
        </w:rPr>
        <w:t xml:space="preserve"> bien </w:t>
      </w:r>
      <w:proofErr w:type="spellStart"/>
      <w:r w:rsidRPr="00B60C49">
        <w:rPr>
          <w:rFonts w:ascii="Arial" w:hAnsi="Arial" w:cs="Arial"/>
          <w:i/>
          <w:iCs/>
          <w:sz w:val="24"/>
          <w:szCs w:val="24"/>
        </w:rPr>
        <w:t>Naamân</w:t>
      </w:r>
      <w:proofErr w:type="spellEnd"/>
      <w:r w:rsidRPr="00B60C49">
        <w:rPr>
          <w:rFonts w:ascii="Arial" w:hAnsi="Arial" w:cs="Arial"/>
          <w:i/>
          <w:iCs/>
          <w:sz w:val="24"/>
          <w:szCs w:val="24"/>
        </w:rPr>
        <w:t xml:space="preserve"> le Syrien. »</w:t>
      </w:r>
    </w:p>
    <w:p w:rsidR="00B60C49" w:rsidRPr="00B60C49" w:rsidRDefault="00B60C49" w:rsidP="00B60C49">
      <w:pPr>
        <w:spacing w:after="0"/>
        <w:rPr>
          <w:rFonts w:ascii="Arial" w:hAnsi="Arial" w:cs="Arial"/>
          <w:sz w:val="24"/>
          <w:szCs w:val="24"/>
        </w:rPr>
      </w:pPr>
      <w:r w:rsidRPr="00B60C49">
        <w:rPr>
          <w:rFonts w:ascii="Arial" w:hAnsi="Arial" w:cs="Arial"/>
          <w:i/>
          <w:iCs/>
          <w:sz w:val="24"/>
          <w:szCs w:val="24"/>
        </w:rPr>
        <w:tab/>
        <w:t xml:space="preserve">   </w:t>
      </w:r>
      <w:r w:rsidRPr="00B60C49">
        <w:rPr>
          <w:rFonts w:ascii="Arial" w:hAnsi="Arial" w:cs="Arial"/>
          <w:sz w:val="24"/>
          <w:szCs w:val="24"/>
        </w:rPr>
        <w:t>28</w:t>
      </w:r>
      <w:r w:rsidRPr="00B60C49">
        <w:rPr>
          <w:rFonts w:ascii="Arial" w:hAnsi="Arial" w:cs="Arial"/>
          <w:sz w:val="24"/>
          <w:szCs w:val="24"/>
        </w:rPr>
        <w:tab/>
      </w:r>
      <w:r w:rsidRPr="00B60C49">
        <w:rPr>
          <w:rFonts w:ascii="Arial" w:hAnsi="Arial" w:cs="Arial"/>
          <w:sz w:val="24"/>
          <w:szCs w:val="24"/>
        </w:rPr>
        <w:tab/>
        <w:t>Tous furent remplis de colère, dans la synagogue,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en</w:t>
      </w:r>
      <w:proofErr w:type="gramEnd"/>
      <w:r w:rsidRPr="00B60C49">
        <w:rPr>
          <w:rFonts w:ascii="Arial" w:hAnsi="Arial" w:cs="Arial"/>
          <w:sz w:val="24"/>
          <w:szCs w:val="24"/>
        </w:rPr>
        <w:t xml:space="preserve"> entendant ces paroles.</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t xml:space="preserve">   29</w:t>
      </w:r>
      <w:r w:rsidRPr="00B60C49">
        <w:rPr>
          <w:rFonts w:ascii="Arial" w:hAnsi="Arial" w:cs="Arial"/>
          <w:sz w:val="24"/>
          <w:szCs w:val="24"/>
        </w:rPr>
        <w:tab/>
      </w:r>
      <w:r w:rsidRPr="00B60C49">
        <w:rPr>
          <w:rFonts w:ascii="Arial" w:hAnsi="Arial" w:cs="Arial"/>
          <w:sz w:val="24"/>
          <w:szCs w:val="24"/>
        </w:rPr>
        <w:tab/>
        <w:t>Ils se levèrent, le jetèrent hors de la ville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et</w:t>
      </w:r>
      <w:proofErr w:type="gramEnd"/>
      <w:r w:rsidRPr="00B60C49">
        <w:rPr>
          <w:rFonts w:ascii="Arial" w:hAnsi="Arial" w:cs="Arial"/>
          <w:sz w:val="24"/>
          <w:szCs w:val="24"/>
        </w:rPr>
        <w:t xml:space="preserve"> le menèrent jusqu’à un escarpement de la colline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sur</w:t>
      </w:r>
      <w:proofErr w:type="gramEnd"/>
      <w:r w:rsidRPr="00B60C49">
        <w:rPr>
          <w:rFonts w:ascii="Arial" w:hAnsi="Arial" w:cs="Arial"/>
          <w:sz w:val="24"/>
          <w:szCs w:val="24"/>
        </w:rPr>
        <w:t xml:space="preserve"> laquelle était bâtie</w:t>
      </w:r>
      <w:r w:rsidRPr="00B60C49">
        <w:rPr>
          <w:rStyle w:val="Appelnotedebasdep"/>
          <w:rFonts w:ascii="Arial" w:hAnsi="Arial" w:cs="Arial"/>
          <w:sz w:val="24"/>
          <w:szCs w:val="24"/>
        </w:rPr>
        <w:footnoteReference w:customMarkFollows="1" w:id="57"/>
        <w:t>16</w:t>
      </w:r>
      <w:r w:rsidRPr="00B60C49">
        <w:rPr>
          <w:rFonts w:ascii="Arial" w:hAnsi="Arial" w:cs="Arial"/>
          <w:sz w:val="24"/>
          <w:szCs w:val="24"/>
        </w:rPr>
        <w:t xml:space="preserve"> leur ville,</w:t>
      </w:r>
    </w:p>
    <w:p w:rsidR="00B60C49" w:rsidRPr="00B60C49" w:rsidRDefault="00B60C49" w:rsidP="00B60C49">
      <w:pPr>
        <w:spacing w:after="0"/>
        <w:rPr>
          <w:rFonts w:ascii="Arial" w:hAnsi="Arial" w:cs="Arial"/>
          <w:sz w:val="24"/>
          <w:szCs w:val="24"/>
        </w:rPr>
      </w:pPr>
      <w:r w:rsidRPr="00B60C49">
        <w:rPr>
          <w:rFonts w:ascii="Arial" w:hAnsi="Arial" w:cs="Arial"/>
          <w:sz w:val="24"/>
          <w:szCs w:val="24"/>
        </w:rPr>
        <w:tab/>
      </w:r>
      <w:r w:rsidRPr="00B60C49">
        <w:rPr>
          <w:rFonts w:ascii="Arial" w:hAnsi="Arial" w:cs="Arial"/>
          <w:sz w:val="24"/>
          <w:szCs w:val="24"/>
        </w:rPr>
        <w:tab/>
      </w:r>
      <w:r w:rsidRPr="00B60C49">
        <w:rPr>
          <w:rFonts w:ascii="Arial" w:hAnsi="Arial" w:cs="Arial"/>
          <w:sz w:val="24"/>
          <w:szCs w:val="24"/>
        </w:rPr>
        <w:tab/>
      </w:r>
      <w:proofErr w:type="gramStart"/>
      <w:r w:rsidRPr="00B60C49">
        <w:rPr>
          <w:rFonts w:ascii="Arial" w:hAnsi="Arial" w:cs="Arial"/>
          <w:sz w:val="24"/>
          <w:szCs w:val="24"/>
        </w:rPr>
        <w:t>pour</w:t>
      </w:r>
      <w:proofErr w:type="gramEnd"/>
      <w:r w:rsidRPr="00B60C49">
        <w:rPr>
          <w:rFonts w:ascii="Arial" w:hAnsi="Arial" w:cs="Arial"/>
          <w:sz w:val="24"/>
          <w:szCs w:val="24"/>
        </w:rPr>
        <w:t xml:space="preserve"> le précipiter en bas.</w:t>
      </w:r>
    </w:p>
    <w:p w:rsidR="00B60C49" w:rsidRDefault="00B60C49" w:rsidP="00B60C49">
      <w:pPr>
        <w:spacing w:after="0"/>
        <w:rPr>
          <w:rFonts w:ascii="Arial" w:hAnsi="Arial" w:cs="Arial"/>
          <w:i/>
          <w:sz w:val="24"/>
          <w:szCs w:val="24"/>
        </w:rPr>
      </w:pPr>
      <w:r w:rsidRPr="00B60C49">
        <w:rPr>
          <w:rFonts w:ascii="Arial" w:hAnsi="Arial" w:cs="Arial"/>
          <w:sz w:val="24"/>
          <w:szCs w:val="24"/>
        </w:rPr>
        <w:tab/>
        <w:t xml:space="preserve">   30</w:t>
      </w:r>
      <w:r w:rsidRPr="00B60C49">
        <w:rPr>
          <w:rFonts w:ascii="Arial" w:hAnsi="Arial" w:cs="Arial"/>
          <w:sz w:val="24"/>
          <w:szCs w:val="24"/>
        </w:rPr>
        <w:tab/>
      </w:r>
      <w:r w:rsidRPr="00B60C49">
        <w:rPr>
          <w:rFonts w:ascii="Arial" w:hAnsi="Arial" w:cs="Arial"/>
          <w:sz w:val="24"/>
          <w:szCs w:val="24"/>
        </w:rPr>
        <w:tab/>
        <w:t>Mais lui, passant au milieu d’eux, alla son chemin</w:t>
      </w:r>
      <w:r w:rsidRPr="00B60C49">
        <w:rPr>
          <w:rStyle w:val="Appelnotedebasdep"/>
          <w:rFonts w:ascii="Arial" w:hAnsi="Arial" w:cs="Arial"/>
          <w:sz w:val="24"/>
          <w:szCs w:val="24"/>
        </w:rPr>
        <w:footnoteReference w:customMarkFollows="1" w:id="58"/>
        <w:t>17</w:t>
      </w:r>
      <w:r w:rsidRPr="00B60C49">
        <w:rPr>
          <w:rFonts w:ascii="Arial" w:hAnsi="Arial" w:cs="Arial"/>
          <w:sz w:val="24"/>
          <w:szCs w:val="24"/>
        </w:rPr>
        <w:t>.</w:t>
      </w:r>
    </w:p>
    <w:p w:rsidR="00943617" w:rsidRDefault="00943617" w:rsidP="00755FE5">
      <w:pPr>
        <w:pStyle w:val="Paragraphedeliste"/>
        <w:rPr>
          <w:rFonts w:ascii="Arial" w:hAnsi="Arial" w:cs="Arial"/>
          <w:b/>
          <w:sz w:val="24"/>
          <w:szCs w:val="24"/>
        </w:rPr>
      </w:pPr>
    </w:p>
    <w:p w:rsidR="0047620A" w:rsidRDefault="00442BDD" w:rsidP="00755FE5">
      <w:pPr>
        <w:pStyle w:val="Paragraphedeliste"/>
        <w:rPr>
          <w:rFonts w:ascii="Arial" w:hAnsi="Arial" w:cs="Arial"/>
          <w:b/>
          <w:sz w:val="24"/>
          <w:szCs w:val="24"/>
        </w:rPr>
      </w:pPr>
      <w:proofErr w:type="spellStart"/>
      <w:r>
        <w:rPr>
          <w:rFonts w:ascii="Arial" w:hAnsi="Arial" w:cs="Arial"/>
          <w:b/>
          <w:sz w:val="24"/>
          <w:szCs w:val="24"/>
        </w:rPr>
        <w:t>Lc</w:t>
      </w:r>
      <w:proofErr w:type="spellEnd"/>
      <w:r>
        <w:rPr>
          <w:rFonts w:ascii="Arial" w:hAnsi="Arial" w:cs="Arial"/>
          <w:b/>
          <w:sz w:val="24"/>
          <w:szCs w:val="24"/>
        </w:rPr>
        <w:t xml:space="preserve"> 8,36-</w:t>
      </w:r>
      <w:r w:rsidR="00164711">
        <w:rPr>
          <w:rFonts w:ascii="Arial" w:hAnsi="Arial" w:cs="Arial"/>
          <w:b/>
          <w:sz w:val="24"/>
          <w:szCs w:val="24"/>
        </w:rPr>
        <w:t>50 : Jésus et la pécheresse</w:t>
      </w:r>
      <w:r w:rsidR="0039441D">
        <w:rPr>
          <w:rStyle w:val="Appelnotedebasdep"/>
          <w:rFonts w:ascii="Arial" w:hAnsi="Arial" w:cs="Arial"/>
          <w:b/>
          <w:sz w:val="24"/>
          <w:szCs w:val="24"/>
        </w:rPr>
        <w:footnoteReference w:customMarkFollows="1" w:id="59"/>
        <w:t>1</w:t>
      </w:r>
    </w:p>
    <w:p w:rsidR="0039441D" w:rsidRDefault="0039441D" w:rsidP="00755FE5">
      <w:pPr>
        <w:pStyle w:val="Paragraphedeliste"/>
        <w:rPr>
          <w:rFonts w:ascii="Arial" w:hAnsi="Arial" w:cs="Arial"/>
          <w:b/>
          <w:sz w:val="24"/>
          <w:szCs w:val="24"/>
        </w:rPr>
      </w:pPr>
      <w:r>
        <w:rPr>
          <w:rFonts w:ascii="Arial" w:hAnsi="Arial" w:cs="Arial"/>
          <w:b/>
          <w:sz w:val="24"/>
          <w:szCs w:val="24"/>
        </w:rPr>
        <w:t xml:space="preserve">   </w:t>
      </w:r>
    </w:p>
    <w:p w:rsidR="0039441D" w:rsidRDefault="0039441D" w:rsidP="00755FE5">
      <w:pPr>
        <w:pStyle w:val="Paragraphedeliste"/>
        <w:rPr>
          <w:rFonts w:ascii="Arial" w:hAnsi="Arial" w:cs="Arial"/>
          <w:sz w:val="24"/>
          <w:szCs w:val="24"/>
        </w:rPr>
      </w:pPr>
      <w:r>
        <w:rPr>
          <w:rFonts w:ascii="Arial" w:hAnsi="Arial" w:cs="Arial"/>
          <w:b/>
          <w:sz w:val="24"/>
          <w:szCs w:val="24"/>
        </w:rPr>
        <w:t xml:space="preserve">   </w:t>
      </w:r>
      <w:r>
        <w:rPr>
          <w:rFonts w:ascii="Arial" w:hAnsi="Arial" w:cs="Arial"/>
          <w:sz w:val="24"/>
          <w:szCs w:val="24"/>
        </w:rPr>
        <w:t>36</w:t>
      </w:r>
      <w:r>
        <w:rPr>
          <w:rFonts w:ascii="Arial" w:hAnsi="Arial" w:cs="Arial"/>
          <w:sz w:val="24"/>
          <w:szCs w:val="24"/>
        </w:rPr>
        <w:tab/>
      </w:r>
      <w:r>
        <w:rPr>
          <w:rFonts w:ascii="Arial" w:hAnsi="Arial" w:cs="Arial"/>
          <w:sz w:val="24"/>
          <w:szCs w:val="24"/>
        </w:rPr>
        <w:tab/>
        <w:t>Un Pharisien l’invita à manger avec lui</w:t>
      </w:r>
      <w:r>
        <w:rPr>
          <w:rStyle w:val="Appelnotedebasdep"/>
          <w:rFonts w:ascii="Arial" w:hAnsi="Arial" w:cs="Arial"/>
          <w:sz w:val="24"/>
          <w:szCs w:val="24"/>
        </w:rPr>
        <w:footnoteReference w:customMarkFollows="1" w:id="60"/>
        <w:t>2 </w:t>
      </w:r>
      <w:r>
        <w:rPr>
          <w:rFonts w:ascii="Arial" w:hAnsi="Arial" w:cs="Arial"/>
          <w:sz w:val="24"/>
          <w:szCs w:val="24"/>
        </w:rPr>
        <w:t>;</w:t>
      </w:r>
    </w:p>
    <w:p w:rsidR="0039441D" w:rsidRDefault="0039441D"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entra dans la maison du Pharisien et se mit à table</w:t>
      </w:r>
      <w:r>
        <w:rPr>
          <w:rStyle w:val="Appelnotedebasdep"/>
          <w:rFonts w:ascii="Arial" w:hAnsi="Arial" w:cs="Arial"/>
          <w:sz w:val="24"/>
          <w:szCs w:val="24"/>
        </w:rPr>
        <w:footnoteReference w:customMarkFollows="1" w:id="61"/>
        <w:t>3</w:t>
      </w:r>
      <w:r>
        <w:rPr>
          <w:rFonts w:ascii="Arial" w:hAnsi="Arial" w:cs="Arial"/>
          <w:sz w:val="24"/>
          <w:szCs w:val="24"/>
        </w:rPr>
        <w:t>.</w:t>
      </w:r>
    </w:p>
    <w:p w:rsidR="0039441D" w:rsidRDefault="0039441D" w:rsidP="00755FE5">
      <w:pPr>
        <w:pStyle w:val="Paragraphedeliste"/>
        <w:rPr>
          <w:rFonts w:ascii="Arial" w:hAnsi="Arial" w:cs="Arial"/>
          <w:sz w:val="24"/>
          <w:szCs w:val="24"/>
        </w:rPr>
      </w:pPr>
      <w:r>
        <w:rPr>
          <w:rFonts w:ascii="Arial" w:hAnsi="Arial" w:cs="Arial"/>
          <w:sz w:val="24"/>
          <w:szCs w:val="24"/>
        </w:rPr>
        <w:t xml:space="preserve">   37</w:t>
      </w:r>
      <w:r>
        <w:rPr>
          <w:rFonts w:ascii="Arial" w:hAnsi="Arial" w:cs="Arial"/>
          <w:sz w:val="24"/>
          <w:szCs w:val="24"/>
        </w:rPr>
        <w:tab/>
      </w:r>
      <w:r>
        <w:rPr>
          <w:rFonts w:ascii="Arial" w:hAnsi="Arial" w:cs="Arial"/>
          <w:sz w:val="24"/>
          <w:szCs w:val="24"/>
        </w:rPr>
        <w:tab/>
        <w:t>Survint une femme de la ville qui était pécheresse</w:t>
      </w:r>
      <w:r>
        <w:rPr>
          <w:rStyle w:val="Appelnotedebasdep"/>
          <w:rFonts w:ascii="Arial" w:hAnsi="Arial" w:cs="Arial"/>
          <w:sz w:val="24"/>
          <w:szCs w:val="24"/>
        </w:rPr>
        <w:footnoteReference w:customMarkFollows="1" w:id="62"/>
        <w:t>4 </w:t>
      </w:r>
      <w:r>
        <w:rPr>
          <w:rFonts w:ascii="Arial" w:hAnsi="Arial" w:cs="Arial"/>
          <w:sz w:val="24"/>
          <w:szCs w:val="24"/>
        </w:rPr>
        <w:t>;</w:t>
      </w:r>
    </w:p>
    <w:p w:rsidR="0039441D" w:rsidRDefault="0039441D"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w:t>
      </w:r>
      <w:proofErr w:type="gramEnd"/>
      <w:r>
        <w:rPr>
          <w:rFonts w:ascii="Arial" w:hAnsi="Arial" w:cs="Arial"/>
          <w:sz w:val="24"/>
          <w:szCs w:val="24"/>
        </w:rPr>
        <w:t xml:space="preserve"> avait appris qu’il était à table dans la maison du Pharisien.</w:t>
      </w:r>
    </w:p>
    <w:p w:rsidR="0039441D" w:rsidRDefault="00E47863" w:rsidP="00755FE5">
      <w:pPr>
        <w:pStyle w:val="Paragraphedeliste"/>
        <w:rPr>
          <w:rFonts w:ascii="Arial" w:hAnsi="Arial" w:cs="Arial"/>
          <w:sz w:val="24"/>
          <w:szCs w:val="24"/>
        </w:rPr>
      </w:pPr>
      <w:r>
        <w:rPr>
          <w:rFonts w:ascii="Arial" w:hAnsi="Arial" w:cs="Arial"/>
          <w:sz w:val="24"/>
          <w:szCs w:val="24"/>
        </w:rPr>
        <w:lastRenderedPageBreak/>
        <w:t xml:space="preserve">   </w:t>
      </w:r>
      <w:r w:rsidR="0039441D">
        <w:rPr>
          <w:rFonts w:ascii="Arial" w:hAnsi="Arial" w:cs="Arial"/>
          <w:sz w:val="24"/>
          <w:szCs w:val="24"/>
        </w:rPr>
        <w:tab/>
      </w:r>
      <w:r w:rsidR="0039441D">
        <w:rPr>
          <w:rFonts w:ascii="Arial" w:hAnsi="Arial" w:cs="Arial"/>
          <w:sz w:val="24"/>
          <w:szCs w:val="24"/>
        </w:rPr>
        <w:tab/>
        <w:t>Apportant un flacon de parfum</w:t>
      </w:r>
      <w:r w:rsidR="0039441D">
        <w:rPr>
          <w:rStyle w:val="Appelnotedebasdep"/>
          <w:rFonts w:ascii="Arial" w:hAnsi="Arial" w:cs="Arial"/>
          <w:sz w:val="24"/>
          <w:szCs w:val="24"/>
        </w:rPr>
        <w:footnoteReference w:customMarkFollows="1" w:id="63"/>
        <w:t>5</w:t>
      </w:r>
      <w:r w:rsidR="0039441D">
        <w:rPr>
          <w:rFonts w:ascii="Arial" w:hAnsi="Arial" w:cs="Arial"/>
          <w:sz w:val="24"/>
          <w:szCs w:val="24"/>
        </w:rPr>
        <w:t xml:space="preserve"> en albâtre</w:t>
      </w:r>
    </w:p>
    <w:p w:rsidR="0039441D" w:rsidRDefault="00E47863" w:rsidP="00386155">
      <w:pPr>
        <w:pStyle w:val="Paragraphedeliste"/>
        <w:tabs>
          <w:tab w:val="left" w:pos="1418"/>
        </w:tabs>
        <w:rPr>
          <w:rFonts w:ascii="Arial" w:hAnsi="Arial" w:cs="Arial"/>
          <w:sz w:val="24"/>
          <w:szCs w:val="24"/>
        </w:rPr>
      </w:pPr>
      <w:r>
        <w:rPr>
          <w:rFonts w:ascii="Arial" w:hAnsi="Arial" w:cs="Arial"/>
          <w:sz w:val="24"/>
          <w:szCs w:val="24"/>
        </w:rPr>
        <w:t xml:space="preserve">   </w:t>
      </w:r>
      <w:r w:rsidR="00386155">
        <w:rPr>
          <w:rFonts w:ascii="Arial" w:hAnsi="Arial" w:cs="Arial"/>
          <w:sz w:val="24"/>
          <w:szCs w:val="24"/>
        </w:rPr>
        <w:t xml:space="preserve">       </w:t>
      </w:r>
      <w:r>
        <w:rPr>
          <w:rFonts w:ascii="Arial" w:hAnsi="Arial" w:cs="Arial"/>
          <w:sz w:val="24"/>
          <w:szCs w:val="24"/>
        </w:rPr>
        <w:t>38</w:t>
      </w:r>
      <w:r w:rsidR="00386155">
        <w:rPr>
          <w:rFonts w:ascii="Arial" w:hAnsi="Arial" w:cs="Arial"/>
          <w:sz w:val="24"/>
          <w:szCs w:val="24"/>
        </w:rPr>
        <w:tab/>
      </w:r>
      <w:r w:rsidR="0039441D">
        <w:rPr>
          <w:rFonts w:ascii="Arial" w:hAnsi="Arial" w:cs="Arial"/>
          <w:sz w:val="24"/>
          <w:szCs w:val="24"/>
        </w:rPr>
        <w:t>et se plaçant par-derrière, tout en pleurs, aux pieds de Jésus</w:t>
      </w:r>
      <w:r w:rsidR="0039441D">
        <w:rPr>
          <w:rStyle w:val="Appelnotedebasdep"/>
          <w:rFonts w:ascii="Arial" w:hAnsi="Arial" w:cs="Arial"/>
          <w:sz w:val="24"/>
          <w:szCs w:val="24"/>
        </w:rPr>
        <w:footnoteReference w:customMarkFollows="1" w:id="64"/>
        <w:t>6</w:t>
      </w:r>
      <w:r w:rsidR="0039441D">
        <w:rPr>
          <w:rFonts w:ascii="Arial" w:hAnsi="Arial" w:cs="Arial"/>
          <w:sz w:val="24"/>
          <w:szCs w:val="24"/>
        </w:rPr>
        <w:t>,</w:t>
      </w:r>
    </w:p>
    <w:p w:rsidR="0039441D" w:rsidRDefault="0039441D"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w:t>
      </w:r>
      <w:proofErr w:type="gramEnd"/>
      <w:r>
        <w:rPr>
          <w:rFonts w:ascii="Arial" w:hAnsi="Arial" w:cs="Arial"/>
          <w:sz w:val="24"/>
          <w:szCs w:val="24"/>
        </w:rPr>
        <w:t xml:space="preserve"> se mit à baigner ses pieds de larmes ;</w:t>
      </w:r>
    </w:p>
    <w:p w:rsidR="0039441D" w:rsidRDefault="0039441D"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w:t>
      </w:r>
      <w:proofErr w:type="gramEnd"/>
      <w:r>
        <w:rPr>
          <w:rFonts w:ascii="Arial" w:hAnsi="Arial" w:cs="Arial"/>
          <w:sz w:val="24"/>
          <w:szCs w:val="24"/>
        </w:rPr>
        <w:t xml:space="preserve"> les essuyait avec ses cheveux, les couvrait de baisers</w:t>
      </w:r>
    </w:p>
    <w:p w:rsidR="0039441D" w:rsidRDefault="0039441D"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répandait sur eux du parfum</w:t>
      </w:r>
      <w:r>
        <w:rPr>
          <w:rStyle w:val="Appelnotedebasdep"/>
          <w:rFonts w:ascii="Arial" w:hAnsi="Arial" w:cs="Arial"/>
          <w:sz w:val="24"/>
          <w:szCs w:val="24"/>
        </w:rPr>
        <w:footnoteReference w:customMarkFollows="1" w:id="65"/>
        <w:t>7</w:t>
      </w:r>
      <w:r>
        <w:rPr>
          <w:rFonts w:ascii="Arial" w:hAnsi="Arial" w:cs="Arial"/>
          <w:sz w:val="24"/>
          <w:szCs w:val="24"/>
        </w:rPr>
        <w:t>.</w:t>
      </w:r>
    </w:p>
    <w:p w:rsidR="0039441D" w:rsidRDefault="0039441D" w:rsidP="00755FE5">
      <w:pPr>
        <w:pStyle w:val="Paragraphedeliste"/>
        <w:rPr>
          <w:rFonts w:ascii="Arial" w:hAnsi="Arial" w:cs="Arial"/>
          <w:sz w:val="24"/>
          <w:szCs w:val="24"/>
        </w:rPr>
      </w:pPr>
    </w:p>
    <w:p w:rsidR="0039441D" w:rsidRDefault="0039441D" w:rsidP="00755FE5">
      <w:pPr>
        <w:pStyle w:val="Paragraphedeliste"/>
        <w:rPr>
          <w:rFonts w:ascii="Arial" w:hAnsi="Arial" w:cs="Arial"/>
          <w:sz w:val="24"/>
          <w:szCs w:val="24"/>
        </w:rPr>
      </w:pPr>
      <w:r>
        <w:rPr>
          <w:rFonts w:ascii="Arial" w:hAnsi="Arial" w:cs="Arial"/>
          <w:sz w:val="24"/>
          <w:szCs w:val="24"/>
        </w:rPr>
        <w:t xml:space="preserve">  </w:t>
      </w:r>
      <w:r w:rsidR="00E47863">
        <w:rPr>
          <w:rFonts w:ascii="Arial" w:hAnsi="Arial" w:cs="Arial"/>
          <w:sz w:val="24"/>
          <w:szCs w:val="24"/>
        </w:rPr>
        <w:t xml:space="preserve"> </w:t>
      </w:r>
      <w:r w:rsidR="00386155">
        <w:rPr>
          <w:rFonts w:ascii="Arial" w:hAnsi="Arial" w:cs="Arial"/>
          <w:sz w:val="24"/>
          <w:szCs w:val="24"/>
        </w:rPr>
        <w:t xml:space="preserve">       </w:t>
      </w:r>
      <w:r w:rsidR="00E47863">
        <w:rPr>
          <w:rFonts w:ascii="Arial" w:hAnsi="Arial" w:cs="Arial"/>
          <w:sz w:val="24"/>
          <w:szCs w:val="24"/>
        </w:rPr>
        <w:t>39</w:t>
      </w:r>
      <w:r w:rsidR="00A70592">
        <w:rPr>
          <w:rFonts w:ascii="Arial" w:hAnsi="Arial" w:cs="Arial"/>
          <w:sz w:val="24"/>
          <w:szCs w:val="24"/>
        </w:rPr>
        <w:tab/>
      </w:r>
      <w:r>
        <w:rPr>
          <w:rFonts w:ascii="Arial" w:hAnsi="Arial" w:cs="Arial"/>
          <w:sz w:val="24"/>
          <w:szCs w:val="24"/>
        </w:rPr>
        <w:t>Voyant cela, Le Pharisien qui l’avait invité se dit en lui-même :</w:t>
      </w:r>
    </w:p>
    <w:p w:rsidR="0039441D" w:rsidRDefault="0039441D"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Si cet homme était un prophète</w:t>
      </w:r>
      <w:r>
        <w:rPr>
          <w:rStyle w:val="Appelnotedebasdep"/>
          <w:rFonts w:ascii="Arial" w:hAnsi="Arial" w:cs="Arial"/>
          <w:i/>
          <w:sz w:val="24"/>
          <w:szCs w:val="24"/>
        </w:rPr>
        <w:footnoteReference w:customMarkFollows="1" w:id="66"/>
        <w:t>8</w:t>
      </w:r>
      <w:r>
        <w:rPr>
          <w:rFonts w:ascii="Arial" w:hAnsi="Arial" w:cs="Arial"/>
          <w:i/>
          <w:sz w:val="24"/>
          <w:szCs w:val="24"/>
        </w:rPr>
        <w:t>, il saurait qui est cette femme</w:t>
      </w:r>
    </w:p>
    <w:p w:rsidR="0039441D" w:rsidRDefault="0039441D"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qui</w:t>
      </w:r>
      <w:proofErr w:type="gramEnd"/>
      <w:r>
        <w:rPr>
          <w:rFonts w:ascii="Arial" w:hAnsi="Arial" w:cs="Arial"/>
          <w:i/>
          <w:sz w:val="24"/>
          <w:szCs w:val="24"/>
        </w:rPr>
        <w:t xml:space="preserve"> le touche, et ce qu’elle est : une pécheresse</w:t>
      </w:r>
      <w:r>
        <w:rPr>
          <w:rStyle w:val="Appelnotedebasdep"/>
          <w:rFonts w:ascii="Arial" w:hAnsi="Arial" w:cs="Arial"/>
          <w:i/>
          <w:sz w:val="24"/>
          <w:szCs w:val="24"/>
        </w:rPr>
        <w:footnoteReference w:customMarkFollows="1" w:id="67"/>
        <w:t>9</w:t>
      </w:r>
      <w:r w:rsidR="00E47863">
        <w:rPr>
          <w:rFonts w:ascii="Arial" w:hAnsi="Arial" w:cs="Arial"/>
          <w:i/>
          <w:sz w:val="24"/>
          <w:szCs w:val="24"/>
        </w:rPr>
        <w:t>. »</w:t>
      </w:r>
    </w:p>
    <w:p w:rsidR="00E47863" w:rsidRDefault="00E47863" w:rsidP="00755FE5">
      <w:pPr>
        <w:pStyle w:val="Paragraphedeliste"/>
        <w:rPr>
          <w:rFonts w:ascii="Arial" w:hAnsi="Arial" w:cs="Arial"/>
          <w:sz w:val="24"/>
          <w:szCs w:val="24"/>
        </w:rPr>
      </w:pPr>
      <w:r>
        <w:rPr>
          <w:rFonts w:ascii="Arial" w:hAnsi="Arial" w:cs="Arial"/>
          <w:i/>
          <w:sz w:val="24"/>
          <w:szCs w:val="24"/>
        </w:rPr>
        <w:t xml:space="preserve">  </w:t>
      </w:r>
      <w:r w:rsidR="001058AD">
        <w:rPr>
          <w:rFonts w:ascii="Arial" w:hAnsi="Arial" w:cs="Arial"/>
          <w:i/>
          <w:sz w:val="24"/>
          <w:szCs w:val="24"/>
        </w:rPr>
        <w:t xml:space="preserve">       </w:t>
      </w:r>
      <w:r>
        <w:rPr>
          <w:rFonts w:ascii="Arial" w:hAnsi="Arial" w:cs="Arial"/>
          <w:i/>
          <w:sz w:val="24"/>
          <w:szCs w:val="24"/>
        </w:rPr>
        <w:t xml:space="preserve"> </w:t>
      </w:r>
      <w:r w:rsidR="001058AD">
        <w:rPr>
          <w:rFonts w:ascii="Arial" w:hAnsi="Arial" w:cs="Arial"/>
          <w:sz w:val="24"/>
          <w:szCs w:val="24"/>
        </w:rPr>
        <w:t>40</w:t>
      </w:r>
      <w:r w:rsidR="001058AD">
        <w:rPr>
          <w:rFonts w:ascii="Arial" w:hAnsi="Arial" w:cs="Arial"/>
          <w:sz w:val="24"/>
          <w:szCs w:val="24"/>
        </w:rPr>
        <w:tab/>
      </w:r>
      <w:r>
        <w:rPr>
          <w:rFonts w:ascii="Arial" w:hAnsi="Arial" w:cs="Arial"/>
          <w:sz w:val="24"/>
          <w:szCs w:val="24"/>
        </w:rPr>
        <w:t>Jésus prit la parole et lui dit :</w:t>
      </w:r>
    </w:p>
    <w:p w:rsidR="00E47863" w:rsidRDefault="00E47863"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Simon ; j’ai quelque chose à te dire. »</w:t>
      </w:r>
    </w:p>
    <w:p w:rsidR="00E47863" w:rsidRDefault="00E47863" w:rsidP="00755FE5">
      <w:pPr>
        <w:pStyle w:val="Paragraphedeliste"/>
        <w:rPr>
          <w:rFonts w:ascii="Arial" w:hAnsi="Arial" w:cs="Arial"/>
          <w:sz w:val="24"/>
          <w:szCs w:val="24"/>
        </w:rPr>
      </w:pPr>
      <w:r>
        <w:rPr>
          <w:rFonts w:ascii="Arial" w:hAnsi="Arial" w:cs="Arial"/>
          <w:i/>
          <w:sz w:val="24"/>
          <w:szCs w:val="24"/>
        </w:rPr>
        <w:tab/>
      </w:r>
      <w:r>
        <w:rPr>
          <w:rFonts w:ascii="Arial" w:hAnsi="Arial" w:cs="Arial"/>
          <w:i/>
          <w:sz w:val="24"/>
          <w:szCs w:val="24"/>
        </w:rPr>
        <w:tab/>
        <w:t xml:space="preserve">˗ « Parle, Maître », </w:t>
      </w:r>
      <w:r>
        <w:rPr>
          <w:rFonts w:ascii="Arial" w:hAnsi="Arial" w:cs="Arial"/>
          <w:sz w:val="24"/>
          <w:szCs w:val="24"/>
        </w:rPr>
        <w:t>dit-il.</w:t>
      </w:r>
    </w:p>
    <w:p w:rsidR="00E47863" w:rsidRDefault="00E47863" w:rsidP="00E47863">
      <w:pPr>
        <w:pStyle w:val="Paragraphedeliste"/>
        <w:ind w:left="1428"/>
        <w:rPr>
          <w:rFonts w:ascii="Arial" w:hAnsi="Arial" w:cs="Arial"/>
          <w:i/>
          <w:sz w:val="24"/>
          <w:szCs w:val="24"/>
        </w:rPr>
      </w:pPr>
      <w:r>
        <w:rPr>
          <w:rFonts w:ascii="Arial" w:hAnsi="Arial" w:cs="Arial"/>
          <w:sz w:val="24"/>
          <w:szCs w:val="24"/>
        </w:rPr>
        <w:t>41</w:t>
      </w:r>
      <w:r>
        <w:rPr>
          <w:rFonts w:ascii="Arial" w:hAnsi="Arial" w:cs="Arial"/>
          <w:sz w:val="24"/>
          <w:szCs w:val="24"/>
        </w:rPr>
        <w:tab/>
      </w:r>
      <w:r>
        <w:rPr>
          <w:rFonts w:ascii="Arial" w:hAnsi="Arial" w:cs="Arial"/>
          <w:i/>
          <w:sz w:val="24"/>
          <w:szCs w:val="24"/>
        </w:rPr>
        <w:t>˗ « Un créancier avait deux débiteurs ; l’un lui devait cinq cents</w:t>
      </w:r>
    </w:p>
    <w:p w:rsidR="00E47863" w:rsidRDefault="00E47863"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pièces</w:t>
      </w:r>
      <w:proofErr w:type="gramEnd"/>
      <w:r>
        <w:rPr>
          <w:rFonts w:ascii="Arial" w:hAnsi="Arial" w:cs="Arial"/>
          <w:i/>
          <w:sz w:val="24"/>
          <w:szCs w:val="24"/>
        </w:rPr>
        <w:t xml:space="preserve"> d’argent</w:t>
      </w:r>
      <w:r>
        <w:rPr>
          <w:rStyle w:val="Appelnotedebasdep"/>
          <w:rFonts w:ascii="Arial" w:hAnsi="Arial" w:cs="Arial"/>
          <w:i/>
          <w:sz w:val="24"/>
          <w:szCs w:val="24"/>
        </w:rPr>
        <w:footnoteReference w:customMarkFollows="1" w:id="68"/>
        <w:t>10</w:t>
      </w:r>
      <w:r>
        <w:rPr>
          <w:rFonts w:ascii="Arial" w:hAnsi="Arial" w:cs="Arial"/>
          <w:i/>
          <w:sz w:val="24"/>
          <w:szCs w:val="24"/>
        </w:rPr>
        <w:t>, l’autre cinquante.</w:t>
      </w:r>
    </w:p>
    <w:p w:rsidR="00E47863" w:rsidRDefault="00E47863" w:rsidP="00755FE5">
      <w:pPr>
        <w:pStyle w:val="Paragraphedeliste"/>
        <w:rPr>
          <w:rFonts w:ascii="Arial" w:hAnsi="Arial" w:cs="Arial"/>
          <w:i/>
          <w:sz w:val="24"/>
          <w:szCs w:val="24"/>
        </w:rPr>
      </w:pPr>
      <w:r>
        <w:rPr>
          <w:rFonts w:ascii="Arial" w:hAnsi="Arial" w:cs="Arial"/>
          <w:i/>
          <w:sz w:val="24"/>
          <w:szCs w:val="24"/>
        </w:rPr>
        <w:tab/>
      </w:r>
      <w:r>
        <w:rPr>
          <w:rFonts w:ascii="Arial" w:hAnsi="Arial" w:cs="Arial"/>
          <w:sz w:val="24"/>
          <w:szCs w:val="24"/>
        </w:rPr>
        <w:t xml:space="preserve">42 </w:t>
      </w:r>
      <w:r>
        <w:rPr>
          <w:rFonts w:ascii="Arial" w:hAnsi="Arial" w:cs="Arial"/>
          <w:sz w:val="24"/>
          <w:szCs w:val="24"/>
        </w:rPr>
        <w:tab/>
        <w:t xml:space="preserve">     </w:t>
      </w:r>
      <w:r>
        <w:rPr>
          <w:rFonts w:ascii="Arial" w:hAnsi="Arial" w:cs="Arial"/>
          <w:i/>
          <w:sz w:val="24"/>
          <w:szCs w:val="24"/>
        </w:rPr>
        <w:t>Comme ils n’avaient pas de quoi rembourser,</w:t>
      </w:r>
    </w:p>
    <w:p w:rsidR="00E47863" w:rsidRDefault="00E47863"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il</w:t>
      </w:r>
      <w:proofErr w:type="gramEnd"/>
      <w:r>
        <w:rPr>
          <w:rFonts w:ascii="Arial" w:hAnsi="Arial" w:cs="Arial"/>
          <w:i/>
          <w:sz w:val="24"/>
          <w:szCs w:val="24"/>
        </w:rPr>
        <w:t xml:space="preserve"> fit grâce de leur dette à tous les deux.</w:t>
      </w:r>
    </w:p>
    <w:p w:rsidR="00E47863" w:rsidRDefault="00E47863"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Lequel des deux l’aimera le plus ? »</w:t>
      </w:r>
    </w:p>
    <w:p w:rsidR="00E47863" w:rsidRDefault="00E47863" w:rsidP="00755FE5">
      <w:pPr>
        <w:pStyle w:val="Paragraphedeliste"/>
        <w:rPr>
          <w:rFonts w:ascii="Arial" w:hAnsi="Arial" w:cs="Arial"/>
          <w:sz w:val="24"/>
          <w:szCs w:val="24"/>
        </w:rPr>
      </w:pPr>
      <w:r>
        <w:rPr>
          <w:rFonts w:ascii="Arial" w:hAnsi="Arial" w:cs="Arial"/>
          <w:i/>
          <w:sz w:val="24"/>
          <w:szCs w:val="24"/>
        </w:rPr>
        <w:tab/>
      </w:r>
      <w:r>
        <w:rPr>
          <w:rFonts w:ascii="Arial" w:hAnsi="Arial" w:cs="Arial"/>
          <w:sz w:val="24"/>
          <w:szCs w:val="24"/>
        </w:rPr>
        <w:t>43</w:t>
      </w:r>
      <w:r>
        <w:rPr>
          <w:rFonts w:ascii="Arial" w:hAnsi="Arial" w:cs="Arial"/>
          <w:sz w:val="24"/>
          <w:szCs w:val="24"/>
        </w:rPr>
        <w:tab/>
        <w:t>Simon répondit :</w:t>
      </w:r>
    </w:p>
    <w:p w:rsidR="00E47863" w:rsidRDefault="00E47863"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Je pense que c’est celui auquel il a fait grâce de la plus grande</w:t>
      </w:r>
    </w:p>
    <w:p w:rsidR="00E47863" w:rsidRDefault="00E47863"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dette</w:t>
      </w:r>
      <w:proofErr w:type="gramEnd"/>
      <w:r w:rsidR="005C61CF">
        <w:rPr>
          <w:rFonts w:ascii="Arial" w:hAnsi="Arial" w:cs="Arial"/>
          <w:i/>
          <w:sz w:val="24"/>
          <w:szCs w:val="24"/>
        </w:rPr>
        <w:t>. »</w:t>
      </w:r>
    </w:p>
    <w:p w:rsidR="005C61CF" w:rsidRDefault="005C61CF"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 xml:space="preserve">Jésus lui dit : </w:t>
      </w:r>
      <w:r>
        <w:rPr>
          <w:rFonts w:ascii="Arial" w:hAnsi="Arial" w:cs="Arial"/>
          <w:i/>
          <w:sz w:val="24"/>
          <w:szCs w:val="24"/>
        </w:rPr>
        <w:t>« Tu as bien jugé. »</w:t>
      </w:r>
    </w:p>
    <w:p w:rsidR="005C61CF" w:rsidRDefault="005C61CF" w:rsidP="00755FE5">
      <w:pPr>
        <w:pStyle w:val="Paragraphedeliste"/>
        <w:rPr>
          <w:rFonts w:ascii="Arial" w:hAnsi="Arial" w:cs="Arial"/>
          <w:i/>
          <w:sz w:val="24"/>
          <w:szCs w:val="24"/>
        </w:rPr>
      </w:pPr>
    </w:p>
    <w:p w:rsidR="005C61CF" w:rsidRDefault="005C61CF" w:rsidP="00755FE5">
      <w:pPr>
        <w:pStyle w:val="Paragraphedeliste"/>
        <w:rPr>
          <w:rFonts w:ascii="Arial" w:hAnsi="Arial" w:cs="Arial"/>
          <w:sz w:val="24"/>
          <w:szCs w:val="24"/>
        </w:rPr>
      </w:pPr>
      <w:r>
        <w:rPr>
          <w:rFonts w:ascii="Arial" w:hAnsi="Arial" w:cs="Arial"/>
          <w:i/>
          <w:sz w:val="24"/>
          <w:szCs w:val="24"/>
        </w:rPr>
        <w:tab/>
      </w:r>
      <w:r>
        <w:rPr>
          <w:rFonts w:ascii="Arial" w:hAnsi="Arial" w:cs="Arial"/>
          <w:sz w:val="24"/>
          <w:szCs w:val="24"/>
        </w:rPr>
        <w:t>44</w:t>
      </w:r>
      <w:r>
        <w:rPr>
          <w:rFonts w:ascii="Arial" w:hAnsi="Arial" w:cs="Arial"/>
          <w:sz w:val="24"/>
          <w:szCs w:val="24"/>
        </w:rPr>
        <w:tab/>
        <w:t>Et se tournant vers la femme, il dit à Simon :</w:t>
      </w:r>
    </w:p>
    <w:p w:rsidR="005C61CF" w:rsidRDefault="005C61CF"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Tu vois cette femme ?</w:t>
      </w:r>
    </w:p>
    <w:p w:rsidR="005C61CF" w:rsidRDefault="005C61CF"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Je suis entré dans ta maison ; tu ne m’as pas versé d’eau</w:t>
      </w:r>
    </w:p>
    <w:p w:rsidR="005C61CF" w:rsidRDefault="005C61CF"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sur</w:t>
      </w:r>
      <w:proofErr w:type="gramEnd"/>
      <w:r>
        <w:rPr>
          <w:rFonts w:ascii="Arial" w:hAnsi="Arial" w:cs="Arial"/>
          <w:i/>
          <w:sz w:val="24"/>
          <w:szCs w:val="24"/>
        </w:rPr>
        <w:t xml:space="preserve"> les pieds, mais elle, elle a baigné mes pieds de ses larmes</w:t>
      </w:r>
    </w:p>
    <w:p w:rsidR="005C61CF" w:rsidRDefault="005C61CF" w:rsidP="00755FE5">
      <w:pPr>
        <w:pStyle w:val="Paragraphedeliste"/>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les a essuyés avec des cheveux.</w:t>
      </w:r>
    </w:p>
    <w:p w:rsidR="005C61CF" w:rsidRDefault="00733855" w:rsidP="005C61CF">
      <w:pPr>
        <w:pStyle w:val="Paragraphedeliste"/>
        <w:ind w:left="2268" w:hanging="985"/>
        <w:rPr>
          <w:rFonts w:ascii="Arial" w:hAnsi="Arial" w:cs="Arial"/>
          <w:i/>
          <w:sz w:val="24"/>
          <w:szCs w:val="24"/>
        </w:rPr>
      </w:pPr>
      <w:r>
        <w:rPr>
          <w:rFonts w:ascii="Arial" w:hAnsi="Arial" w:cs="Arial"/>
          <w:sz w:val="24"/>
          <w:szCs w:val="24"/>
        </w:rPr>
        <w:t xml:space="preserve">  45         </w:t>
      </w:r>
      <w:r w:rsidR="005C61CF">
        <w:rPr>
          <w:rFonts w:ascii="Arial" w:hAnsi="Arial" w:cs="Arial"/>
          <w:i/>
          <w:sz w:val="24"/>
          <w:szCs w:val="24"/>
        </w:rPr>
        <w:t>Tu ne m’as pas donné de baiser, mais elle, depuis qu’elle est  entrée</w:t>
      </w:r>
      <w:r w:rsidR="005C61CF">
        <w:rPr>
          <w:rStyle w:val="Appelnotedebasdep"/>
          <w:rFonts w:ascii="Arial" w:hAnsi="Arial" w:cs="Arial"/>
          <w:i/>
          <w:sz w:val="24"/>
          <w:szCs w:val="24"/>
        </w:rPr>
        <w:footnoteReference w:customMarkFollows="1" w:id="69"/>
        <w:t>11</w:t>
      </w:r>
      <w:r w:rsidR="005C61CF">
        <w:rPr>
          <w:rFonts w:ascii="Arial" w:hAnsi="Arial" w:cs="Arial"/>
          <w:i/>
          <w:sz w:val="24"/>
          <w:szCs w:val="24"/>
        </w:rPr>
        <w:t>, elle n’a cessé de me couvrir les pieds de baisers.</w:t>
      </w:r>
    </w:p>
    <w:p w:rsidR="005C61CF" w:rsidRDefault="00733855" w:rsidP="005C61CF">
      <w:pPr>
        <w:pStyle w:val="Paragraphedeliste"/>
        <w:ind w:left="2268" w:hanging="985"/>
        <w:rPr>
          <w:rFonts w:ascii="Arial" w:hAnsi="Arial" w:cs="Arial"/>
          <w:i/>
          <w:sz w:val="24"/>
          <w:szCs w:val="24"/>
        </w:rPr>
      </w:pPr>
      <w:r>
        <w:rPr>
          <w:rFonts w:ascii="Arial" w:hAnsi="Arial" w:cs="Arial"/>
          <w:sz w:val="24"/>
          <w:szCs w:val="24"/>
        </w:rPr>
        <w:t xml:space="preserve">  </w:t>
      </w:r>
      <w:r w:rsidR="005C61CF">
        <w:rPr>
          <w:rFonts w:ascii="Arial" w:hAnsi="Arial" w:cs="Arial"/>
          <w:sz w:val="24"/>
          <w:szCs w:val="24"/>
        </w:rPr>
        <w:t>46</w:t>
      </w:r>
      <w:r w:rsidR="005C61CF">
        <w:rPr>
          <w:rFonts w:ascii="Arial" w:hAnsi="Arial" w:cs="Arial"/>
          <w:sz w:val="24"/>
          <w:szCs w:val="24"/>
        </w:rPr>
        <w:tab/>
      </w:r>
      <w:r w:rsidR="005C61CF">
        <w:rPr>
          <w:rFonts w:ascii="Arial" w:hAnsi="Arial" w:cs="Arial"/>
          <w:i/>
          <w:sz w:val="24"/>
          <w:szCs w:val="24"/>
        </w:rPr>
        <w:t>Tu n’as pas répandu d’huile odorante sur ma tête,</w:t>
      </w:r>
    </w:p>
    <w:p w:rsidR="005C61CF" w:rsidRDefault="005C61CF" w:rsidP="005C61CF">
      <w:pPr>
        <w:pStyle w:val="Paragraphedeliste"/>
        <w:ind w:left="2268" w:hanging="985"/>
        <w:rPr>
          <w:rFonts w:ascii="Arial" w:hAnsi="Arial" w:cs="Arial"/>
          <w:i/>
          <w:sz w:val="24"/>
          <w:szCs w:val="24"/>
        </w:rPr>
      </w:pPr>
      <w:r>
        <w:rPr>
          <w:rFonts w:ascii="Arial" w:hAnsi="Arial" w:cs="Arial"/>
          <w:sz w:val="24"/>
          <w:szCs w:val="24"/>
        </w:rPr>
        <w:lastRenderedPageBreak/>
        <w:tab/>
      </w:r>
      <w:proofErr w:type="gramStart"/>
      <w:r>
        <w:rPr>
          <w:rFonts w:ascii="Arial" w:hAnsi="Arial" w:cs="Arial"/>
          <w:i/>
          <w:sz w:val="24"/>
          <w:szCs w:val="24"/>
        </w:rPr>
        <w:t>mais</w:t>
      </w:r>
      <w:proofErr w:type="gramEnd"/>
      <w:r>
        <w:rPr>
          <w:rFonts w:ascii="Arial" w:hAnsi="Arial" w:cs="Arial"/>
          <w:i/>
          <w:sz w:val="24"/>
          <w:szCs w:val="24"/>
        </w:rPr>
        <w:t xml:space="preserve"> elle, elle a répandu du parfum sur mes pieds</w:t>
      </w:r>
      <w:r>
        <w:rPr>
          <w:rStyle w:val="Appelnotedebasdep"/>
          <w:rFonts w:ascii="Arial" w:hAnsi="Arial" w:cs="Arial"/>
          <w:i/>
          <w:sz w:val="24"/>
          <w:szCs w:val="24"/>
        </w:rPr>
        <w:footnoteReference w:customMarkFollows="1" w:id="70"/>
        <w:t>12</w:t>
      </w:r>
      <w:r>
        <w:rPr>
          <w:rFonts w:ascii="Arial" w:hAnsi="Arial" w:cs="Arial"/>
          <w:i/>
          <w:sz w:val="24"/>
          <w:szCs w:val="24"/>
        </w:rPr>
        <w:t>.</w:t>
      </w:r>
    </w:p>
    <w:p w:rsidR="005C61CF" w:rsidRDefault="00733855" w:rsidP="005C61CF">
      <w:pPr>
        <w:pStyle w:val="Paragraphedeliste"/>
        <w:ind w:left="2268" w:hanging="985"/>
        <w:rPr>
          <w:rFonts w:ascii="Arial" w:hAnsi="Arial" w:cs="Arial"/>
          <w:i/>
          <w:sz w:val="24"/>
          <w:szCs w:val="24"/>
        </w:rPr>
      </w:pPr>
      <w:r>
        <w:rPr>
          <w:rFonts w:ascii="Arial" w:hAnsi="Arial" w:cs="Arial"/>
          <w:sz w:val="24"/>
          <w:szCs w:val="24"/>
        </w:rPr>
        <w:t xml:space="preserve">  </w:t>
      </w:r>
      <w:r w:rsidR="005C61CF">
        <w:rPr>
          <w:rFonts w:ascii="Arial" w:hAnsi="Arial" w:cs="Arial"/>
          <w:sz w:val="24"/>
          <w:szCs w:val="24"/>
        </w:rPr>
        <w:t>47</w:t>
      </w:r>
      <w:r w:rsidR="005C61CF">
        <w:rPr>
          <w:rFonts w:ascii="Arial" w:hAnsi="Arial" w:cs="Arial"/>
          <w:sz w:val="24"/>
          <w:szCs w:val="24"/>
        </w:rPr>
        <w:tab/>
      </w:r>
      <w:r w:rsidR="005C61CF">
        <w:rPr>
          <w:rFonts w:ascii="Arial" w:hAnsi="Arial" w:cs="Arial"/>
          <w:i/>
          <w:sz w:val="24"/>
          <w:szCs w:val="24"/>
        </w:rPr>
        <w:t>Si je te déclare que ses péchés si nombreux ont été pardonnés,</w:t>
      </w:r>
    </w:p>
    <w:p w:rsidR="005C61CF" w:rsidRDefault="005C61CF" w:rsidP="005C61CF">
      <w:pPr>
        <w:pStyle w:val="Paragraphedeliste"/>
        <w:ind w:left="2268" w:hanging="985"/>
        <w:rPr>
          <w:rFonts w:ascii="Arial" w:hAnsi="Arial" w:cs="Arial"/>
          <w:i/>
          <w:sz w:val="24"/>
          <w:szCs w:val="24"/>
        </w:rPr>
      </w:pPr>
      <w:r>
        <w:rPr>
          <w:rFonts w:ascii="Arial" w:hAnsi="Arial" w:cs="Arial"/>
          <w:sz w:val="24"/>
          <w:szCs w:val="24"/>
        </w:rPr>
        <w:tab/>
      </w:r>
      <w:proofErr w:type="gramStart"/>
      <w:r>
        <w:rPr>
          <w:rFonts w:ascii="Arial" w:hAnsi="Arial" w:cs="Arial"/>
          <w:i/>
          <w:sz w:val="24"/>
          <w:szCs w:val="24"/>
        </w:rPr>
        <w:t>c’est</w:t>
      </w:r>
      <w:proofErr w:type="gramEnd"/>
      <w:r>
        <w:rPr>
          <w:rFonts w:ascii="Arial" w:hAnsi="Arial" w:cs="Arial"/>
          <w:i/>
          <w:sz w:val="24"/>
          <w:szCs w:val="24"/>
        </w:rPr>
        <w:t xml:space="preserve"> parce qu’elle a montré beaucoup d’amour</w:t>
      </w:r>
      <w:r>
        <w:rPr>
          <w:rStyle w:val="Appelnotedebasdep"/>
          <w:rFonts w:ascii="Arial" w:hAnsi="Arial" w:cs="Arial"/>
          <w:i/>
          <w:sz w:val="24"/>
          <w:szCs w:val="24"/>
        </w:rPr>
        <w:footnoteReference w:customMarkFollows="1" w:id="71"/>
        <w:t>13</w:t>
      </w:r>
      <w:r>
        <w:rPr>
          <w:rFonts w:ascii="Arial" w:hAnsi="Arial" w:cs="Arial"/>
          <w:i/>
          <w:sz w:val="24"/>
          <w:szCs w:val="24"/>
        </w:rPr>
        <w:t>.</w:t>
      </w:r>
    </w:p>
    <w:p w:rsidR="001058AD" w:rsidRDefault="001058AD" w:rsidP="005C61CF">
      <w:pPr>
        <w:pStyle w:val="Paragraphedeliste"/>
        <w:ind w:left="2268" w:hanging="985"/>
        <w:rPr>
          <w:rFonts w:ascii="Arial" w:hAnsi="Arial" w:cs="Arial"/>
          <w:i/>
          <w:sz w:val="24"/>
          <w:szCs w:val="24"/>
        </w:rPr>
      </w:pPr>
      <w:r>
        <w:rPr>
          <w:rFonts w:ascii="Arial" w:hAnsi="Arial" w:cs="Arial"/>
          <w:i/>
          <w:sz w:val="24"/>
          <w:szCs w:val="24"/>
        </w:rPr>
        <w:tab/>
        <w:t>Mais celui à qui on pardonne peu montre peu d’amour. »</w:t>
      </w:r>
    </w:p>
    <w:p w:rsidR="001058AD" w:rsidRDefault="00733855" w:rsidP="005C61CF">
      <w:pPr>
        <w:pStyle w:val="Paragraphedeliste"/>
        <w:ind w:left="2268" w:hanging="985"/>
        <w:rPr>
          <w:rFonts w:ascii="Arial" w:hAnsi="Arial" w:cs="Arial"/>
          <w:i/>
          <w:sz w:val="24"/>
          <w:szCs w:val="24"/>
        </w:rPr>
      </w:pPr>
      <w:r>
        <w:rPr>
          <w:rFonts w:ascii="Arial" w:hAnsi="Arial" w:cs="Arial"/>
          <w:sz w:val="24"/>
          <w:szCs w:val="24"/>
        </w:rPr>
        <w:t xml:space="preserve">  </w:t>
      </w:r>
      <w:r w:rsidR="001058AD">
        <w:rPr>
          <w:rFonts w:ascii="Arial" w:hAnsi="Arial" w:cs="Arial"/>
          <w:sz w:val="24"/>
          <w:szCs w:val="24"/>
        </w:rPr>
        <w:t>48</w:t>
      </w:r>
      <w:r w:rsidR="001058AD">
        <w:rPr>
          <w:rFonts w:ascii="Arial" w:hAnsi="Arial" w:cs="Arial"/>
          <w:sz w:val="24"/>
          <w:szCs w:val="24"/>
        </w:rPr>
        <w:tab/>
        <w:t xml:space="preserve">Il dit à la femme : </w:t>
      </w:r>
      <w:r w:rsidR="001058AD">
        <w:rPr>
          <w:rFonts w:ascii="Arial" w:hAnsi="Arial" w:cs="Arial"/>
          <w:i/>
          <w:sz w:val="24"/>
          <w:szCs w:val="24"/>
        </w:rPr>
        <w:t>« Tes péchés ont été pardonnés. »</w:t>
      </w:r>
    </w:p>
    <w:p w:rsidR="001058AD" w:rsidRDefault="001058AD" w:rsidP="005C61CF">
      <w:pPr>
        <w:pStyle w:val="Paragraphedeliste"/>
        <w:ind w:left="2268" w:hanging="985"/>
        <w:rPr>
          <w:rFonts w:ascii="Arial" w:hAnsi="Arial" w:cs="Arial"/>
          <w:i/>
          <w:sz w:val="24"/>
          <w:szCs w:val="24"/>
        </w:rPr>
      </w:pPr>
    </w:p>
    <w:p w:rsidR="001058AD" w:rsidRDefault="00733855" w:rsidP="005C61CF">
      <w:pPr>
        <w:pStyle w:val="Paragraphedeliste"/>
        <w:ind w:left="2268" w:hanging="985"/>
        <w:rPr>
          <w:rFonts w:ascii="Arial" w:hAnsi="Arial" w:cs="Arial"/>
          <w:sz w:val="24"/>
          <w:szCs w:val="24"/>
        </w:rPr>
      </w:pPr>
      <w:r>
        <w:rPr>
          <w:rFonts w:ascii="Arial" w:hAnsi="Arial" w:cs="Arial"/>
          <w:sz w:val="24"/>
          <w:szCs w:val="24"/>
        </w:rPr>
        <w:t xml:space="preserve">  </w:t>
      </w:r>
      <w:r w:rsidR="001058AD">
        <w:rPr>
          <w:rFonts w:ascii="Arial" w:hAnsi="Arial" w:cs="Arial"/>
          <w:sz w:val="24"/>
          <w:szCs w:val="24"/>
        </w:rPr>
        <w:t>49</w:t>
      </w:r>
      <w:r w:rsidR="001058AD">
        <w:rPr>
          <w:rFonts w:ascii="Arial" w:hAnsi="Arial" w:cs="Arial"/>
          <w:sz w:val="24"/>
          <w:szCs w:val="24"/>
        </w:rPr>
        <w:tab/>
        <w:t>Les convives se mirent à dire en eux-mêmes :</w:t>
      </w:r>
    </w:p>
    <w:p w:rsidR="001058AD" w:rsidRDefault="001058AD" w:rsidP="005C61CF">
      <w:pPr>
        <w:pStyle w:val="Paragraphedeliste"/>
        <w:ind w:left="2268" w:hanging="985"/>
        <w:rPr>
          <w:rFonts w:ascii="Arial" w:hAnsi="Arial" w:cs="Arial"/>
          <w:i/>
          <w:sz w:val="24"/>
          <w:szCs w:val="24"/>
        </w:rPr>
      </w:pPr>
      <w:r>
        <w:rPr>
          <w:rFonts w:ascii="Arial" w:hAnsi="Arial" w:cs="Arial"/>
          <w:sz w:val="24"/>
          <w:szCs w:val="24"/>
        </w:rPr>
        <w:tab/>
      </w:r>
      <w:r>
        <w:rPr>
          <w:rFonts w:ascii="Arial" w:hAnsi="Arial" w:cs="Arial"/>
          <w:i/>
          <w:sz w:val="24"/>
          <w:szCs w:val="24"/>
        </w:rPr>
        <w:t>« Qui est cet homme qui va jusqu’à pardonner les péchés ? »</w:t>
      </w:r>
    </w:p>
    <w:p w:rsidR="001058AD" w:rsidRDefault="00733855" w:rsidP="005C61CF">
      <w:pPr>
        <w:pStyle w:val="Paragraphedeliste"/>
        <w:ind w:left="2268" w:hanging="985"/>
        <w:rPr>
          <w:rFonts w:ascii="Arial" w:hAnsi="Arial" w:cs="Arial"/>
          <w:sz w:val="24"/>
          <w:szCs w:val="24"/>
        </w:rPr>
      </w:pPr>
      <w:r>
        <w:rPr>
          <w:rFonts w:ascii="Arial" w:hAnsi="Arial" w:cs="Arial"/>
          <w:sz w:val="24"/>
          <w:szCs w:val="24"/>
        </w:rPr>
        <w:t xml:space="preserve">  </w:t>
      </w:r>
      <w:r w:rsidR="001058AD">
        <w:rPr>
          <w:rFonts w:ascii="Arial" w:hAnsi="Arial" w:cs="Arial"/>
          <w:sz w:val="24"/>
          <w:szCs w:val="24"/>
        </w:rPr>
        <w:t>50</w:t>
      </w:r>
      <w:r w:rsidR="001058AD">
        <w:rPr>
          <w:rFonts w:ascii="Arial" w:hAnsi="Arial" w:cs="Arial"/>
          <w:sz w:val="24"/>
          <w:szCs w:val="24"/>
        </w:rPr>
        <w:tab/>
        <w:t>Jésus dit à la femme :</w:t>
      </w:r>
    </w:p>
    <w:p w:rsidR="00E47863" w:rsidRPr="00E47863" w:rsidRDefault="001058AD" w:rsidP="00064B92">
      <w:pPr>
        <w:pStyle w:val="Paragraphedeliste"/>
        <w:ind w:left="2268" w:hanging="985"/>
        <w:rPr>
          <w:rFonts w:ascii="Arial" w:hAnsi="Arial" w:cs="Arial"/>
          <w:sz w:val="24"/>
          <w:szCs w:val="24"/>
        </w:rPr>
      </w:pPr>
      <w:r>
        <w:rPr>
          <w:rFonts w:ascii="Arial" w:hAnsi="Arial" w:cs="Arial"/>
          <w:sz w:val="24"/>
          <w:szCs w:val="24"/>
        </w:rPr>
        <w:tab/>
      </w:r>
      <w:r w:rsidR="001436A2">
        <w:rPr>
          <w:rFonts w:ascii="Arial" w:hAnsi="Arial" w:cs="Arial"/>
          <w:i/>
          <w:sz w:val="24"/>
          <w:szCs w:val="24"/>
        </w:rPr>
        <w:t>« Ta foi t’a</w:t>
      </w:r>
      <w:r>
        <w:rPr>
          <w:rFonts w:ascii="Arial" w:hAnsi="Arial" w:cs="Arial"/>
          <w:i/>
          <w:sz w:val="24"/>
          <w:szCs w:val="24"/>
        </w:rPr>
        <w:t xml:space="preserve"> sauvée. Va en paix</w:t>
      </w:r>
      <w:r>
        <w:rPr>
          <w:rStyle w:val="Appelnotedebasdep"/>
          <w:rFonts w:ascii="Arial" w:hAnsi="Arial" w:cs="Arial"/>
          <w:i/>
          <w:sz w:val="24"/>
          <w:szCs w:val="24"/>
        </w:rPr>
        <w:footnoteReference w:customMarkFollows="1" w:id="72"/>
        <w:t>14</w:t>
      </w:r>
      <w:r>
        <w:rPr>
          <w:rFonts w:ascii="Arial" w:hAnsi="Arial" w:cs="Arial"/>
          <w:i/>
          <w:sz w:val="24"/>
          <w:szCs w:val="24"/>
        </w:rPr>
        <w:t>. »</w:t>
      </w:r>
      <w:r w:rsidR="00E47863">
        <w:rPr>
          <w:rFonts w:ascii="Arial" w:hAnsi="Arial" w:cs="Arial"/>
          <w:i/>
          <w:sz w:val="24"/>
          <w:szCs w:val="24"/>
        </w:rPr>
        <w:t xml:space="preserve"> </w:t>
      </w:r>
    </w:p>
    <w:p w:rsidR="0047620A" w:rsidRDefault="00E47863" w:rsidP="00755FE5">
      <w:pPr>
        <w:pStyle w:val="Paragraphedeliste"/>
        <w:rPr>
          <w:rFonts w:ascii="Arial" w:hAnsi="Arial" w:cs="Arial"/>
          <w:b/>
          <w:sz w:val="24"/>
          <w:szCs w:val="24"/>
        </w:rPr>
      </w:pPr>
      <w:r>
        <w:rPr>
          <w:rFonts w:ascii="Arial" w:hAnsi="Arial" w:cs="Arial"/>
          <w:i/>
          <w:sz w:val="24"/>
          <w:szCs w:val="24"/>
        </w:rPr>
        <w:t xml:space="preserve">   </w:t>
      </w:r>
    </w:p>
    <w:p w:rsidR="00755FE5" w:rsidRDefault="0047620A" w:rsidP="00755FE5">
      <w:pPr>
        <w:pStyle w:val="Paragraphedeliste"/>
        <w:rPr>
          <w:rFonts w:ascii="Arial" w:hAnsi="Arial" w:cs="Arial"/>
          <w:b/>
          <w:sz w:val="24"/>
          <w:szCs w:val="24"/>
        </w:rPr>
      </w:pPr>
      <w:proofErr w:type="spellStart"/>
      <w:r>
        <w:rPr>
          <w:rFonts w:ascii="Arial" w:hAnsi="Arial" w:cs="Arial"/>
          <w:b/>
          <w:sz w:val="24"/>
          <w:szCs w:val="24"/>
        </w:rPr>
        <w:t>Lc</w:t>
      </w:r>
      <w:proofErr w:type="spellEnd"/>
      <w:r>
        <w:rPr>
          <w:rFonts w:ascii="Arial" w:hAnsi="Arial" w:cs="Arial"/>
          <w:b/>
          <w:sz w:val="24"/>
          <w:szCs w:val="24"/>
        </w:rPr>
        <w:t xml:space="preserve"> </w:t>
      </w:r>
      <w:r w:rsidR="00FA791C">
        <w:rPr>
          <w:rFonts w:ascii="Arial" w:hAnsi="Arial" w:cs="Arial"/>
          <w:b/>
          <w:sz w:val="24"/>
          <w:szCs w:val="24"/>
        </w:rPr>
        <w:t>8,19-21 : La vraie famille de Jésus</w:t>
      </w:r>
      <w:r w:rsidR="00FF4218">
        <w:rPr>
          <w:rStyle w:val="Appelnotedebasdep"/>
          <w:rFonts w:ascii="Arial" w:hAnsi="Arial" w:cs="Arial"/>
          <w:b/>
          <w:sz w:val="24"/>
          <w:szCs w:val="24"/>
        </w:rPr>
        <w:footnoteReference w:customMarkFollows="1" w:id="73"/>
        <w:t>1</w:t>
      </w:r>
      <w:r w:rsidR="00FA791C">
        <w:rPr>
          <w:rFonts w:ascii="Arial" w:hAnsi="Arial" w:cs="Arial"/>
          <w:b/>
          <w:sz w:val="24"/>
          <w:szCs w:val="24"/>
        </w:rPr>
        <w:t xml:space="preserve">   </w:t>
      </w:r>
      <w:r w:rsidR="00EB6866">
        <w:rPr>
          <w:rFonts w:ascii="Arial" w:hAnsi="Arial" w:cs="Arial"/>
          <w:b/>
          <w:sz w:val="24"/>
          <w:szCs w:val="24"/>
        </w:rPr>
        <w:tab/>
      </w:r>
      <w:r w:rsidR="00EB6866">
        <w:rPr>
          <w:rFonts w:ascii="Arial" w:hAnsi="Arial" w:cs="Arial"/>
          <w:b/>
          <w:sz w:val="24"/>
          <w:szCs w:val="24"/>
        </w:rPr>
        <w:tab/>
      </w:r>
      <w:r w:rsidR="00FA791C">
        <w:rPr>
          <w:rFonts w:ascii="Arial" w:hAnsi="Arial" w:cs="Arial"/>
          <w:i/>
          <w:sz w:val="24"/>
          <w:szCs w:val="24"/>
        </w:rPr>
        <w:t>// Mt 12,46-50 ; Mc 3,31-35</w:t>
      </w:r>
      <w:r w:rsidR="00943617">
        <w:rPr>
          <w:rFonts w:ascii="Arial" w:hAnsi="Arial" w:cs="Arial"/>
          <w:i/>
          <w:sz w:val="24"/>
          <w:szCs w:val="24"/>
        </w:rPr>
        <w:t xml:space="preserve"> </w:t>
      </w:r>
      <w:r w:rsidR="00755FE5" w:rsidRPr="00755FE5">
        <w:rPr>
          <w:rFonts w:ascii="Arial" w:hAnsi="Arial" w:cs="Arial"/>
          <w:b/>
          <w:sz w:val="24"/>
          <w:szCs w:val="24"/>
        </w:rPr>
        <w:t xml:space="preserve"> </w:t>
      </w:r>
    </w:p>
    <w:p w:rsidR="00A4745C" w:rsidRDefault="00A4745C" w:rsidP="00755FE5">
      <w:pPr>
        <w:pStyle w:val="Paragraphedeliste"/>
        <w:rPr>
          <w:rFonts w:ascii="Arial" w:hAnsi="Arial" w:cs="Arial"/>
          <w:b/>
          <w:sz w:val="24"/>
          <w:szCs w:val="24"/>
        </w:rPr>
      </w:pPr>
    </w:p>
    <w:p w:rsidR="00FF4218" w:rsidRDefault="00FF4218" w:rsidP="00FF4218">
      <w:pPr>
        <w:pStyle w:val="Paragraphedeliste"/>
        <w:tabs>
          <w:tab w:val="left" w:pos="1701"/>
        </w:tabs>
        <w:rPr>
          <w:rFonts w:ascii="Arial" w:hAnsi="Arial" w:cs="Arial"/>
          <w:sz w:val="24"/>
          <w:szCs w:val="24"/>
        </w:rPr>
      </w:pPr>
      <w:r>
        <w:rPr>
          <w:rFonts w:ascii="Arial" w:hAnsi="Arial" w:cs="Arial"/>
          <w:sz w:val="24"/>
          <w:szCs w:val="24"/>
        </w:rPr>
        <w:t xml:space="preserve">          19</w:t>
      </w:r>
      <w:r>
        <w:rPr>
          <w:rFonts w:ascii="Arial" w:hAnsi="Arial" w:cs="Arial"/>
          <w:sz w:val="24"/>
          <w:szCs w:val="24"/>
        </w:rPr>
        <w:tab/>
      </w:r>
      <w:r w:rsidR="00220571">
        <w:rPr>
          <w:rFonts w:ascii="Arial" w:hAnsi="Arial" w:cs="Arial"/>
          <w:sz w:val="24"/>
          <w:szCs w:val="24"/>
        </w:rPr>
        <w:t xml:space="preserve">      </w:t>
      </w:r>
      <w:r>
        <w:rPr>
          <w:rFonts w:ascii="Arial" w:hAnsi="Arial" w:cs="Arial"/>
          <w:sz w:val="24"/>
          <w:szCs w:val="24"/>
        </w:rPr>
        <w:t>Sa mère et ses frères</w:t>
      </w:r>
      <w:r>
        <w:rPr>
          <w:rStyle w:val="Appelnotedebasdep"/>
          <w:rFonts w:ascii="Arial" w:hAnsi="Arial" w:cs="Arial"/>
          <w:sz w:val="24"/>
          <w:szCs w:val="24"/>
        </w:rPr>
        <w:footnoteReference w:customMarkFollows="1" w:id="74"/>
        <w:t>2</w:t>
      </w:r>
      <w:r>
        <w:rPr>
          <w:rFonts w:ascii="Arial" w:hAnsi="Arial" w:cs="Arial"/>
          <w:sz w:val="24"/>
          <w:szCs w:val="24"/>
        </w:rPr>
        <w:t xml:space="preserve"> arrivèrent près de lui,</w:t>
      </w:r>
    </w:p>
    <w:p w:rsidR="00FF4218" w:rsidRDefault="00FF4218" w:rsidP="00755FE5">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ils ne pouvaient le rejoindre à cause de la foule.</w:t>
      </w:r>
    </w:p>
    <w:p w:rsidR="00FF4218" w:rsidRDefault="00FF4218" w:rsidP="00755FE5">
      <w:pPr>
        <w:pStyle w:val="Paragraphedeliste"/>
        <w:rPr>
          <w:rFonts w:ascii="Arial" w:hAnsi="Arial" w:cs="Arial"/>
          <w:sz w:val="24"/>
          <w:szCs w:val="24"/>
        </w:rPr>
      </w:pPr>
      <w:r>
        <w:rPr>
          <w:rFonts w:ascii="Arial" w:hAnsi="Arial" w:cs="Arial"/>
          <w:sz w:val="24"/>
          <w:szCs w:val="24"/>
        </w:rPr>
        <w:tab/>
        <w:t>20</w:t>
      </w:r>
      <w:r>
        <w:rPr>
          <w:rFonts w:ascii="Arial" w:hAnsi="Arial" w:cs="Arial"/>
          <w:sz w:val="24"/>
          <w:szCs w:val="24"/>
        </w:rPr>
        <w:tab/>
        <w:t>On lui annonça :</w:t>
      </w:r>
    </w:p>
    <w:p w:rsidR="00FF4218" w:rsidRDefault="00FF4218"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Ta mère et tes frères se tiennent dehors : ils veulent te voir</w:t>
      </w:r>
      <w:r>
        <w:rPr>
          <w:rStyle w:val="Appelnotedebasdep"/>
          <w:rFonts w:ascii="Arial" w:hAnsi="Arial" w:cs="Arial"/>
          <w:i/>
          <w:sz w:val="24"/>
          <w:szCs w:val="24"/>
        </w:rPr>
        <w:footnoteReference w:customMarkFollows="1" w:id="75"/>
        <w:t>3</w:t>
      </w:r>
      <w:r>
        <w:rPr>
          <w:rFonts w:ascii="Arial" w:hAnsi="Arial" w:cs="Arial"/>
          <w:i/>
          <w:sz w:val="24"/>
          <w:szCs w:val="24"/>
        </w:rPr>
        <w:t>. »</w:t>
      </w:r>
    </w:p>
    <w:p w:rsidR="00FF4218" w:rsidRDefault="00FF4218" w:rsidP="00755FE5">
      <w:pPr>
        <w:pStyle w:val="Paragraphedeliste"/>
        <w:rPr>
          <w:rFonts w:ascii="Arial" w:hAnsi="Arial" w:cs="Arial"/>
          <w:sz w:val="24"/>
          <w:szCs w:val="24"/>
        </w:rPr>
      </w:pPr>
      <w:r>
        <w:rPr>
          <w:rFonts w:ascii="Arial" w:hAnsi="Arial" w:cs="Arial"/>
          <w:i/>
          <w:sz w:val="24"/>
          <w:szCs w:val="24"/>
        </w:rPr>
        <w:tab/>
      </w:r>
      <w:r>
        <w:rPr>
          <w:rFonts w:ascii="Arial" w:hAnsi="Arial" w:cs="Arial"/>
          <w:sz w:val="24"/>
          <w:szCs w:val="24"/>
        </w:rPr>
        <w:t>21</w:t>
      </w:r>
      <w:r>
        <w:rPr>
          <w:rFonts w:ascii="Arial" w:hAnsi="Arial" w:cs="Arial"/>
          <w:sz w:val="24"/>
          <w:szCs w:val="24"/>
        </w:rPr>
        <w:tab/>
        <w:t>Il leur répondit :</w:t>
      </w:r>
    </w:p>
    <w:p w:rsidR="00FF4218" w:rsidRDefault="00FF4218" w:rsidP="00755FE5">
      <w:pPr>
        <w:pStyle w:val="Paragraphedeliste"/>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 Ma mère et mes frères, ce sont ceux qui écoutent la parole </w:t>
      </w:r>
    </w:p>
    <w:p w:rsidR="00FF4218" w:rsidRPr="00FF4218" w:rsidRDefault="00FF4218" w:rsidP="00755FE5">
      <w:pPr>
        <w:pStyle w:val="Paragraphedeliste"/>
        <w:rPr>
          <w:rFonts w:ascii="Arial" w:hAnsi="Arial" w:cs="Arial"/>
          <w:i/>
          <w:sz w:val="24"/>
          <w:szCs w:val="24"/>
        </w:rPr>
      </w:pPr>
      <w:r>
        <w:rPr>
          <w:rFonts w:ascii="Arial" w:hAnsi="Arial" w:cs="Arial"/>
          <w:i/>
          <w:sz w:val="24"/>
          <w:szCs w:val="24"/>
        </w:rPr>
        <w:t xml:space="preserve">                        </w:t>
      </w:r>
      <w:proofErr w:type="gramStart"/>
      <w:r>
        <w:rPr>
          <w:rFonts w:ascii="Arial" w:hAnsi="Arial" w:cs="Arial"/>
          <w:i/>
          <w:sz w:val="24"/>
          <w:szCs w:val="24"/>
        </w:rPr>
        <w:t>de</w:t>
      </w:r>
      <w:proofErr w:type="gramEnd"/>
      <w:r>
        <w:rPr>
          <w:rFonts w:ascii="Arial" w:hAnsi="Arial" w:cs="Arial"/>
          <w:i/>
          <w:sz w:val="24"/>
          <w:szCs w:val="24"/>
        </w:rPr>
        <w:t xml:space="preserve"> Dieu et qui la mettent en pratique</w:t>
      </w:r>
      <w:r>
        <w:rPr>
          <w:rStyle w:val="Appelnotedebasdep"/>
          <w:rFonts w:ascii="Arial" w:hAnsi="Arial" w:cs="Arial"/>
          <w:i/>
          <w:sz w:val="24"/>
          <w:szCs w:val="24"/>
        </w:rPr>
        <w:footnoteReference w:customMarkFollows="1" w:id="76"/>
        <w:t>4</w:t>
      </w:r>
      <w:r>
        <w:rPr>
          <w:rFonts w:ascii="Arial" w:hAnsi="Arial" w:cs="Arial"/>
          <w:i/>
          <w:sz w:val="24"/>
          <w:szCs w:val="24"/>
        </w:rPr>
        <w:t>. »</w:t>
      </w:r>
    </w:p>
    <w:p w:rsidR="00A4745C" w:rsidRPr="00755FE5" w:rsidRDefault="00A4745C" w:rsidP="00755FE5">
      <w:pPr>
        <w:pStyle w:val="Paragraphedeliste"/>
        <w:rPr>
          <w:rFonts w:ascii="Arial" w:hAnsi="Arial" w:cs="Arial"/>
          <w:b/>
          <w:sz w:val="24"/>
          <w:szCs w:val="24"/>
        </w:rPr>
      </w:pPr>
    </w:p>
    <w:p w:rsidR="00033F44" w:rsidRDefault="00033F44" w:rsidP="00033F44">
      <w:pPr>
        <w:ind w:left="708"/>
        <w:rPr>
          <w:rFonts w:ascii="Arial" w:hAnsi="Arial" w:cs="Arial"/>
          <w:b/>
          <w:sz w:val="24"/>
          <w:szCs w:val="24"/>
        </w:rPr>
      </w:pPr>
      <w:proofErr w:type="spellStart"/>
      <w:r>
        <w:rPr>
          <w:rFonts w:ascii="Arial" w:hAnsi="Arial" w:cs="Arial"/>
          <w:b/>
          <w:sz w:val="24"/>
          <w:szCs w:val="24"/>
        </w:rPr>
        <w:t>Lc</w:t>
      </w:r>
      <w:proofErr w:type="spellEnd"/>
      <w:r>
        <w:rPr>
          <w:rFonts w:ascii="Arial" w:hAnsi="Arial" w:cs="Arial"/>
          <w:b/>
          <w:sz w:val="24"/>
          <w:szCs w:val="24"/>
        </w:rPr>
        <w:t xml:space="preserve"> 10,38-42 : Chez Marthe et Marie</w:t>
      </w:r>
      <w:r>
        <w:rPr>
          <w:rStyle w:val="Appelnotedebasdep"/>
          <w:rFonts w:ascii="Arial" w:hAnsi="Arial" w:cs="Arial"/>
          <w:b/>
          <w:sz w:val="24"/>
          <w:szCs w:val="24"/>
        </w:rPr>
        <w:footnoteReference w:customMarkFollows="1" w:id="77"/>
        <w:t>1</w:t>
      </w:r>
    </w:p>
    <w:p w:rsidR="00033F44" w:rsidRPr="00033F44" w:rsidRDefault="00033F44" w:rsidP="00033F44">
      <w:pPr>
        <w:spacing w:after="0"/>
        <w:ind w:left="708"/>
        <w:rPr>
          <w:rFonts w:ascii="Arial" w:hAnsi="Arial" w:cs="Arial"/>
          <w:sz w:val="24"/>
          <w:szCs w:val="24"/>
        </w:rPr>
      </w:pPr>
      <w:r>
        <w:rPr>
          <w:rFonts w:ascii="Arial" w:hAnsi="Arial" w:cs="Arial"/>
          <w:b/>
          <w:sz w:val="24"/>
          <w:szCs w:val="24"/>
        </w:rPr>
        <w:t xml:space="preserve">          </w:t>
      </w:r>
      <w:r>
        <w:rPr>
          <w:rFonts w:ascii="Arial" w:hAnsi="Arial" w:cs="Arial"/>
          <w:sz w:val="24"/>
          <w:szCs w:val="24"/>
        </w:rPr>
        <w:t>38</w:t>
      </w:r>
      <w:r>
        <w:rPr>
          <w:rFonts w:ascii="Arial" w:hAnsi="Arial" w:cs="Arial"/>
          <w:sz w:val="24"/>
          <w:szCs w:val="24"/>
        </w:rPr>
        <w:tab/>
      </w:r>
      <w:r w:rsidRPr="00033F44">
        <w:rPr>
          <w:rFonts w:ascii="Arial" w:hAnsi="Arial" w:cs="Arial"/>
          <w:sz w:val="24"/>
          <w:szCs w:val="24"/>
        </w:rPr>
        <w:t>Comme ils étaient en route,</w:t>
      </w:r>
    </w:p>
    <w:p w:rsidR="00033F44" w:rsidRPr="00033F44" w:rsidRDefault="00033F44" w:rsidP="00033F44">
      <w:pPr>
        <w:spacing w:after="0"/>
        <w:ind w:left="2124"/>
        <w:rPr>
          <w:rFonts w:ascii="Arial" w:hAnsi="Arial" w:cs="Arial"/>
          <w:sz w:val="24"/>
          <w:szCs w:val="24"/>
        </w:rPr>
      </w:pPr>
      <w:proofErr w:type="gramStart"/>
      <w:r w:rsidRPr="00033F44">
        <w:rPr>
          <w:rFonts w:ascii="Arial" w:hAnsi="Arial" w:cs="Arial"/>
          <w:sz w:val="24"/>
          <w:szCs w:val="24"/>
        </w:rPr>
        <w:t>il</w:t>
      </w:r>
      <w:proofErr w:type="gramEnd"/>
      <w:r w:rsidRPr="00033F44">
        <w:rPr>
          <w:rFonts w:ascii="Arial" w:hAnsi="Arial" w:cs="Arial"/>
          <w:sz w:val="24"/>
          <w:szCs w:val="24"/>
        </w:rPr>
        <w:t xml:space="preserve"> entra dans un village</w:t>
      </w:r>
    </w:p>
    <w:p w:rsidR="00033F44" w:rsidRPr="00033F44" w:rsidRDefault="00033F44" w:rsidP="00033F44">
      <w:pPr>
        <w:spacing w:after="0"/>
        <w:ind w:left="2124"/>
        <w:rPr>
          <w:rFonts w:ascii="Arial" w:hAnsi="Arial" w:cs="Arial"/>
          <w:sz w:val="24"/>
          <w:szCs w:val="24"/>
        </w:rPr>
      </w:pPr>
      <w:proofErr w:type="gramStart"/>
      <w:r w:rsidRPr="00033F44">
        <w:rPr>
          <w:rFonts w:ascii="Arial" w:hAnsi="Arial" w:cs="Arial"/>
          <w:sz w:val="24"/>
          <w:szCs w:val="24"/>
        </w:rPr>
        <w:t>et</w:t>
      </w:r>
      <w:proofErr w:type="gramEnd"/>
      <w:r w:rsidRPr="00033F44">
        <w:rPr>
          <w:rFonts w:ascii="Arial" w:hAnsi="Arial" w:cs="Arial"/>
          <w:sz w:val="24"/>
          <w:szCs w:val="24"/>
        </w:rPr>
        <w:t xml:space="preserve"> une femme du nom de Marthe le reçut dans sa maison.</w:t>
      </w:r>
    </w:p>
    <w:p w:rsidR="00033F44" w:rsidRPr="00033F44" w:rsidRDefault="00033F44" w:rsidP="00033F44">
      <w:pPr>
        <w:pStyle w:val="Paragraphedeliste"/>
        <w:numPr>
          <w:ilvl w:val="0"/>
          <w:numId w:val="8"/>
        </w:numPr>
        <w:spacing w:after="0" w:line="240" w:lineRule="auto"/>
        <w:rPr>
          <w:rFonts w:ascii="Arial" w:hAnsi="Arial" w:cs="Arial"/>
          <w:sz w:val="24"/>
          <w:szCs w:val="24"/>
        </w:rPr>
      </w:pPr>
      <w:r>
        <w:rPr>
          <w:rFonts w:ascii="Arial" w:hAnsi="Arial" w:cs="Arial"/>
          <w:sz w:val="24"/>
          <w:szCs w:val="24"/>
        </w:rPr>
        <w:t xml:space="preserve">     </w:t>
      </w:r>
      <w:r w:rsidRPr="00033F44">
        <w:rPr>
          <w:rFonts w:ascii="Arial" w:hAnsi="Arial" w:cs="Arial"/>
          <w:sz w:val="24"/>
          <w:szCs w:val="24"/>
        </w:rPr>
        <w:t>Elle avait une sœur nommée Marie</w:t>
      </w:r>
    </w:p>
    <w:p w:rsidR="00033F44" w:rsidRPr="00033F44" w:rsidRDefault="00033F44" w:rsidP="00033F44">
      <w:pPr>
        <w:spacing w:after="0"/>
        <w:ind w:left="2124"/>
        <w:rPr>
          <w:rFonts w:ascii="Arial" w:hAnsi="Arial" w:cs="Arial"/>
          <w:sz w:val="24"/>
          <w:szCs w:val="24"/>
        </w:rPr>
      </w:pPr>
      <w:proofErr w:type="gramStart"/>
      <w:r w:rsidRPr="00033F44">
        <w:rPr>
          <w:rFonts w:ascii="Arial" w:hAnsi="Arial" w:cs="Arial"/>
          <w:sz w:val="24"/>
          <w:szCs w:val="24"/>
        </w:rPr>
        <w:t>qui</w:t>
      </w:r>
      <w:proofErr w:type="gramEnd"/>
      <w:r w:rsidRPr="00033F44">
        <w:rPr>
          <w:rFonts w:ascii="Arial" w:hAnsi="Arial" w:cs="Arial"/>
          <w:sz w:val="24"/>
          <w:szCs w:val="24"/>
        </w:rPr>
        <w:t>, s’étant assise aux pieds du Seigneur</w:t>
      </w:r>
      <w:r w:rsidRPr="00033F44">
        <w:rPr>
          <w:rStyle w:val="Appelnotedebasdep"/>
          <w:rFonts w:ascii="Arial" w:hAnsi="Arial" w:cs="Arial"/>
          <w:sz w:val="24"/>
          <w:szCs w:val="24"/>
        </w:rPr>
        <w:footnoteReference w:customMarkFollows="1" w:id="78"/>
        <w:t>2</w:t>
      </w:r>
      <w:r w:rsidRPr="00033F44">
        <w:rPr>
          <w:rFonts w:ascii="Arial" w:hAnsi="Arial" w:cs="Arial"/>
          <w:sz w:val="24"/>
          <w:szCs w:val="24"/>
        </w:rPr>
        <w:t>,</w:t>
      </w:r>
      <w:r>
        <w:rPr>
          <w:rFonts w:ascii="Arial" w:hAnsi="Arial" w:cs="Arial"/>
          <w:sz w:val="24"/>
          <w:szCs w:val="24"/>
        </w:rPr>
        <w:t xml:space="preserve"> </w:t>
      </w:r>
      <w:r w:rsidRPr="00033F44">
        <w:rPr>
          <w:rFonts w:ascii="Arial" w:hAnsi="Arial" w:cs="Arial"/>
          <w:sz w:val="24"/>
          <w:szCs w:val="24"/>
        </w:rPr>
        <w:t>écoutait sa parole.</w:t>
      </w:r>
    </w:p>
    <w:p w:rsidR="00033F44" w:rsidRPr="00033F44" w:rsidRDefault="00033F44" w:rsidP="00033F44">
      <w:pPr>
        <w:pStyle w:val="Paragraphedeliste"/>
        <w:numPr>
          <w:ilvl w:val="0"/>
          <w:numId w:val="8"/>
        </w:numPr>
        <w:spacing w:after="0" w:line="240" w:lineRule="auto"/>
        <w:rPr>
          <w:rFonts w:ascii="Arial" w:hAnsi="Arial" w:cs="Arial"/>
          <w:sz w:val="24"/>
          <w:szCs w:val="24"/>
        </w:rPr>
      </w:pPr>
      <w:r>
        <w:rPr>
          <w:rFonts w:ascii="Arial" w:hAnsi="Arial" w:cs="Arial"/>
          <w:sz w:val="24"/>
          <w:szCs w:val="24"/>
        </w:rPr>
        <w:t xml:space="preserve">     </w:t>
      </w:r>
      <w:r w:rsidRPr="00033F44">
        <w:rPr>
          <w:rFonts w:ascii="Arial" w:hAnsi="Arial" w:cs="Arial"/>
          <w:sz w:val="24"/>
          <w:szCs w:val="24"/>
        </w:rPr>
        <w:t>Marthe s’affairait à un service compliqué.</w:t>
      </w:r>
    </w:p>
    <w:p w:rsidR="00033F44" w:rsidRPr="00033F44" w:rsidRDefault="00033F44" w:rsidP="00033F44">
      <w:pPr>
        <w:spacing w:after="0"/>
        <w:ind w:left="2124"/>
        <w:rPr>
          <w:rFonts w:ascii="Arial" w:hAnsi="Arial" w:cs="Arial"/>
          <w:sz w:val="24"/>
          <w:szCs w:val="24"/>
        </w:rPr>
      </w:pPr>
      <w:r w:rsidRPr="00033F44">
        <w:rPr>
          <w:rFonts w:ascii="Arial" w:hAnsi="Arial" w:cs="Arial"/>
          <w:sz w:val="24"/>
          <w:szCs w:val="24"/>
        </w:rPr>
        <w:t>Elle survint et dit :</w:t>
      </w:r>
    </w:p>
    <w:p w:rsidR="00033F44" w:rsidRPr="00033F44" w:rsidRDefault="00033F44" w:rsidP="00033F44">
      <w:pPr>
        <w:spacing w:after="0"/>
        <w:ind w:left="2124"/>
        <w:rPr>
          <w:rFonts w:ascii="Arial" w:hAnsi="Arial" w:cs="Arial"/>
          <w:i/>
          <w:iCs/>
          <w:sz w:val="24"/>
          <w:szCs w:val="24"/>
        </w:rPr>
      </w:pPr>
      <w:r w:rsidRPr="00033F44">
        <w:rPr>
          <w:rFonts w:ascii="Arial" w:hAnsi="Arial" w:cs="Arial"/>
          <w:sz w:val="24"/>
          <w:szCs w:val="24"/>
        </w:rPr>
        <w:tab/>
      </w:r>
      <w:r w:rsidRPr="00033F44">
        <w:rPr>
          <w:rFonts w:ascii="Arial" w:hAnsi="Arial" w:cs="Arial"/>
          <w:i/>
          <w:iCs/>
          <w:sz w:val="24"/>
          <w:szCs w:val="24"/>
        </w:rPr>
        <w:t>« Seigneur, cela ne te fait rien</w:t>
      </w:r>
    </w:p>
    <w:p w:rsidR="00033F44" w:rsidRPr="00033F44" w:rsidRDefault="00033F44" w:rsidP="00033F44">
      <w:pPr>
        <w:spacing w:after="0"/>
        <w:ind w:left="2124"/>
        <w:rPr>
          <w:rFonts w:ascii="Arial" w:hAnsi="Arial" w:cs="Arial"/>
          <w:i/>
          <w:iCs/>
          <w:sz w:val="24"/>
          <w:szCs w:val="24"/>
        </w:rPr>
      </w:pPr>
      <w:r w:rsidRPr="00033F44">
        <w:rPr>
          <w:rFonts w:ascii="Arial" w:hAnsi="Arial" w:cs="Arial"/>
          <w:i/>
          <w:iCs/>
          <w:sz w:val="24"/>
          <w:szCs w:val="24"/>
        </w:rPr>
        <w:tab/>
        <w:t xml:space="preserve">   </w:t>
      </w:r>
      <w:proofErr w:type="gramStart"/>
      <w:r w:rsidRPr="00033F44">
        <w:rPr>
          <w:rFonts w:ascii="Arial" w:hAnsi="Arial" w:cs="Arial"/>
          <w:i/>
          <w:iCs/>
          <w:sz w:val="24"/>
          <w:szCs w:val="24"/>
        </w:rPr>
        <w:t>que</w:t>
      </w:r>
      <w:proofErr w:type="gramEnd"/>
      <w:r w:rsidRPr="00033F44">
        <w:rPr>
          <w:rFonts w:ascii="Arial" w:hAnsi="Arial" w:cs="Arial"/>
          <w:i/>
          <w:iCs/>
          <w:sz w:val="24"/>
          <w:szCs w:val="24"/>
        </w:rPr>
        <w:t xml:space="preserve"> ma sœur m’ait laissée seule à faire le service ?</w:t>
      </w:r>
    </w:p>
    <w:p w:rsidR="00033F44" w:rsidRPr="00033F44" w:rsidRDefault="00033F44" w:rsidP="00033F44">
      <w:pPr>
        <w:spacing w:after="0"/>
        <w:ind w:left="2124"/>
        <w:rPr>
          <w:rFonts w:ascii="Arial" w:hAnsi="Arial" w:cs="Arial"/>
          <w:i/>
          <w:iCs/>
          <w:sz w:val="24"/>
          <w:szCs w:val="24"/>
        </w:rPr>
      </w:pPr>
      <w:r w:rsidRPr="00033F44">
        <w:rPr>
          <w:rFonts w:ascii="Arial" w:hAnsi="Arial" w:cs="Arial"/>
          <w:i/>
          <w:iCs/>
          <w:sz w:val="24"/>
          <w:szCs w:val="24"/>
        </w:rPr>
        <w:tab/>
        <w:t xml:space="preserve">   Dis-lui donc de m’aider. »</w:t>
      </w:r>
    </w:p>
    <w:p w:rsidR="00033F44" w:rsidRPr="00033F44" w:rsidRDefault="00033F44" w:rsidP="00033F44">
      <w:pPr>
        <w:numPr>
          <w:ilvl w:val="0"/>
          <w:numId w:val="8"/>
        </w:numPr>
        <w:spacing w:after="0" w:line="240" w:lineRule="auto"/>
        <w:rPr>
          <w:rFonts w:ascii="Arial" w:hAnsi="Arial" w:cs="Arial"/>
          <w:sz w:val="24"/>
          <w:szCs w:val="24"/>
        </w:rPr>
      </w:pPr>
      <w:r>
        <w:rPr>
          <w:rFonts w:ascii="Arial" w:hAnsi="Arial" w:cs="Arial"/>
          <w:sz w:val="24"/>
          <w:szCs w:val="24"/>
        </w:rPr>
        <w:t xml:space="preserve">     </w:t>
      </w:r>
      <w:r w:rsidRPr="00033F44">
        <w:rPr>
          <w:rFonts w:ascii="Arial" w:hAnsi="Arial" w:cs="Arial"/>
          <w:sz w:val="24"/>
          <w:szCs w:val="24"/>
        </w:rPr>
        <w:t>Le Seigneur lui répondit :</w:t>
      </w:r>
    </w:p>
    <w:p w:rsidR="00033F44" w:rsidRPr="00033F44" w:rsidRDefault="00033F44" w:rsidP="00033F44">
      <w:pPr>
        <w:spacing w:after="0"/>
        <w:ind w:left="2832"/>
        <w:rPr>
          <w:rFonts w:ascii="Arial" w:hAnsi="Arial" w:cs="Arial"/>
          <w:i/>
          <w:iCs/>
          <w:sz w:val="24"/>
          <w:szCs w:val="24"/>
        </w:rPr>
      </w:pPr>
      <w:r w:rsidRPr="00033F44">
        <w:rPr>
          <w:rFonts w:ascii="Arial" w:hAnsi="Arial" w:cs="Arial"/>
          <w:i/>
          <w:iCs/>
          <w:sz w:val="24"/>
          <w:szCs w:val="24"/>
        </w:rPr>
        <w:t>« Marthe, Marthe, tu t’inquiètes et t’agites</w:t>
      </w:r>
    </w:p>
    <w:p w:rsidR="00033F44" w:rsidRPr="00033F44" w:rsidRDefault="00033F44" w:rsidP="00033F44">
      <w:pPr>
        <w:spacing w:after="0"/>
        <w:ind w:left="2832"/>
        <w:rPr>
          <w:rFonts w:ascii="Arial" w:hAnsi="Arial" w:cs="Arial"/>
          <w:i/>
          <w:iCs/>
          <w:sz w:val="24"/>
          <w:szCs w:val="24"/>
        </w:rPr>
      </w:pPr>
      <w:r w:rsidRPr="00033F44">
        <w:rPr>
          <w:rFonts w:ascii="Arial" w:hAnsi="Arial" w:cs="Arial"/>
          <w:i/>
          <w:iCs/>
          <w:sz w:val="24"/>
          <w:szCs w:val="24"/>
        </w:rPr>
        <w:t xml:space="preserve">   </w:t>
      </w:r>
      <w:proofErr w:type="gramStart"/>
      <w:r w:rsidRPr="00033F44">
        <w:rPr>
          <w:rFonts w:ascii="Arial" w:hAnsi="Arial" w:cs="Arial"/>
          <w:i/>
          <w:iCs/>
          <w:sz w:val="24"/>
          <w:szCs w:val="24"/>
        </w:rPr>
        <w:t>pour</w:t>
      </w:r>
      <w:proofErr w:type="gramEnd"/>
      <w:r w:rsidRPr="00033F44">
        <w:rPr>
          <w:rFonts w:ascii="Arial" w:hAnsi="Arial" w:cs="Arial"/>
          <w:i/>
          <w:iCs/>
          <w:sz w:val="24"/>
          <w:szCs w:val="24"/>
        </w:rPr>
        <w:t xml:space="preserve"> bien des choses.</w:t>
      </w:r>
    </w:p>
    <w:p w:rsidR="00033F44" w:rsidRPr="00033F44" w:rsidRDefault="00033F44" w:rsidP="00033F44">
      <w:pPr>
        <w:spacing w:after="0"/>
        <w:rPr>
          <w:rFonts w:ascii="Arial" w:hAnsi="Arial" w:cs="Arial"/>
          <w:i/>
          <w:iCs/>
          <w:sz w:val="24"/>
          <w:szCs w:val="24"/>
        </w:rPr>
      </w:pPr>
      <w:r w:rsidRPr="00033F44">
        <w:rPr>
          <w:rFonts w:ascii="Arial" w:hAnsi="Arial" w:cs="Arial"/>
          <w:i/>
          <w:iCs/>
          <w:sz w:val="24"/>
          <w:szCs w:val="24"/>
        </w:rPr>
        <w:tab/>
      </w:r>
      <w:r>
        <w:rPr>
          <w:rFonts w:ascii="Arial" w:hAnsi="Arial" w:cs="Arial"/>
          <w:i/>
          <w:iCs/>
          <w:sz w:val="24"/>
          <w:szCs w:val="24"/>
        </w:rPr>
        <w:t xml:space="preserve">          </w:t>
      </w:r>
      <w:r>
        <w:rPr>
          <w:rFonts w:ascii="Arial" w:hAnsi="Arial" w:cs="Arial"/>
          <w:sz w:val="24"/>
          <w:szCs w:val="24"/>
        </w:rPr>
        <w:t>42</w:t>
      </w:r>
      <w:r>
        <w:rPr>
          <w:rFonts w:ascii="Arial" w:hAnsi="Arial" w:cs="Arial"/>
          <w:sz w:val="24"/>
          <w:szCs w:val="24"/>
        </w:rPr>
        <w:tab/>
      </w:r>
      <w:r>
        <w:rPr>
          <w:rFonts w:ascii="Arial" w:hAnsi="Arial" w:cs="Arial"/>
          <w:sz w:val="24"/>
          <w:szCs w:val="24"/>
        </w:rPr>
        <w:tab/>
        <w:t xml:space="preserve">   </w:t>
      </w:r>
      <w:r w:rsidRPr="00033F44">
        <w:rPr>
          <w:rFonts w:ascii="Arial" w:hAnsi="Arial" w:cs="Arial"/>
          <w:i/>
          <w:iCs/>
          <w:sz w:val="24"/>
          <w:szCs w:val="24"/>
        </w:rPr>
        <w:t>Une seule est</w:t>
      </w:r>
      <w:r w:rsidRPr="00033F44">
        <w:rPr>
          <w:rFonts w:ascii="Arial" w:hAnsi="Arial" w:cs="Arial"/>
          <w:sz w:val="24"/>
          <w:szCs w:val="24"/>
        </w:rPr>
        <w:t xml:space="preserve"> </w:t>
      </w:r>
      <w:r w:rsidRPr="00033F44">
        <w:rPr>
          <w:rFonts w:ascii="Arial" w:hAnsi="Arial" w:cs="Arial"/>
          <w:i/>
          <w:iCs/>
          <w:sz w:val="24"/>
          <w:szCs w:val="24"/>
        </w:rPr>
        <w:t>nécessaire</w:t>
      </w:r>
      <w:r w:rsidRPr="00033F44">
        <w:rPr>
          <w:rStyle w:val="Appelnotedebasdep"/>
          <w:rFonts w:ascii="Arial" w:hAnsi="Arial" w:cs="Arial"/>
          <w:i/>
          <w:iCs/>
          <w:sz w:val="24"/>
          <w:szCs w:val="24"/>
        </w:rPr>
        <w:footnoteReference w:customMarkFollows="1" w:id="79"/>
        <w:t>3</w:t>
      </w:r>
      <w:r w:rsidRPr="00033F44">
        <w:rPr>
          <w:rFonts w:ascii="Arial" w:hAnsi="Arial" w:cs="Arial"/>
          <w:i/>
          <w:iCs/>
          <w:sz w:val="24"/>
          <w:szCs w:val="24"/>
        </w:rPr>
        <w:t>.</w:t>
      </w:r>
    </w:p>
    <w:p w:rsidR="00033F44" w:rsidRPr="00033F44" w:rsidRDefault="00033F44" w:rsidP="00033F44">
      <w:pPr>
        <w:spacing w:after="0"/>
        <w:rPr>
          <w:rFonts w:ascii="Arial" w:hAnsi="Arial" w:cs="Arial"/>
          <w:i/>
          <w:iCs/>
          <w:sz w:val="24"/>
          <w:szCs w:val="24"/>
        </w:rPr>
      </w:pPr>
      <w:r w:rsidRPr="00033F44">
        <w:rPr>
          <w:rFonts w:ascii="Arial" w:hAnsi="Arial" w:cs="Arial"/>
          <w:sz w:val="24"/>
          <w:szCs w:val="24"/>
        </w:rPr>
        <w:tab/>
      </w:r>
      <w:r w:rsidRPr="00033F44">
        <w:rPr>
          <w:rFonts w:ascii="Arial" w:hAnsi="Arial" w:cs="Arial"/>
          <w:sz w:val="24"/>
          <w:szCs w:val="24"/>
        </w:rPr>
        <w:tab/>
      </w:r>
      <w:r w:rsidRPr="00033F44">
        <w:rPr>
          <w:rFonts w:ascii="Arial" w:hAnsi="Arial" w:cs="Arial"/>
          <w:sz w:val="24"/>
          <w:szCs w:val="24"/>
        </w:rPr>
        <w:tab/>
      </w:r>
      <w:r w:rsidRPr="00033F44">
        <w:rPr>
          <w:rFonts w:ascii="Arial" w:hAnsi="Arial" w:cs="Arial"/>
          <w:sz w:val="24"/>
          <w:szCs w:val="24"/>
        </w:rPr>
        <w:tab/>
        <w:t xml:space="preserve">   </w:t>
      </w:r>
      <w:r w:rsidRPr="00033F44">
        <w:rPr>
          <w:rFonts w:ascii="Arial" w:hAnsi="Arial" w:cs="Arial"/>
          <w:i/>
          <w:iCs/>
          <w:sz w:val="24"/>
          <w:szCs w:val="24"/>
        </w:rPr>
        <w:t xml:space="preserve">C’est </w:t>
      </w:r>
      <w:r>
        <w:rPr>
          <w:rFonts w:ascii="Arial" w:hAnsi="Arial" w:cs="Arial"/>
          <w:i/>
          <w:iCs/>
          <w:sz w:val="24"/>
          <w:szCs w:val="24"/>
        </w:rPr>
        <w:t xml:space="preserve">bien </w:t>
      </w:r>
      <w:r w:rsidRPr="00033F44">
        <w:rPr>
          <w:rFonts w:ascii="Arial" w:hAnsi="Arial" w:cs="Arial"/>
          <w:i/>
          <w:iCs/>
          <w:sz w:val="24"/>
          <w:szCs w:val="24"/>
        </w:rPr>
        <w:t>Marie qui a choisi la meilleure</w:t>
      </w:r>
      <w:r w:rsidRPr="00033F44">
        <w:rPr>
          <w:rStyle w:val="Appelnotedebasdep"/>
          <w:rFonts w:ascii="Arial" w:hAnsi="Arial" w:cs="Arial"/>
          <w:i/>
          <w:iCs/>
          <w:sz w:val="24"/>
          <w:szCs w:val="24"/>
        </w:rPr>
        <w:footnoteReference w:customMarkFollows="1" w:id="80"/>
        <w:t>4</w:t>
      </w:r>
      <w:r w:rsidRPr="00033F44">
        <w:rPr>
          <w:rFonts w:ascii="Arial" w:hAnsi="Arial" w:cs="Arial"/>
          <w:i/>
          <w:iCs/>
          <w:sz w:val="24"/>
          <w:szCs w:val="24"/>
        </w:rPr>
        <w:t xml:space="preserve"> part ;</w:t>
      </w:r>
    </w:p>
    <w:p w:rsidR="00033F44" w:rsidRDefault="00033F44" w:rsidP="00033F44">
      <w:pPr>
        <w:spacing w:after="0"/>
        <w:rPr>
          <w:rFonts w:ascii="Arial" w:hAnsi="Arial" w:cs="Arial"/>
          <w:sz w:val="24"/>
          <w:szCs w:val="24"/>
        </w:rPr>
      </w:pPr>
      <w:r w:rsidRPr="00033F44">
        <w:rPr>
          <w:rFonts w:ascii="Arial" w:hAnsi="Arial" w:cs="Arial"/>
          <w:i/>
          <w:iCs/>
          <w:sz w:val="24"/>
          <w:szCs w:val="24"/>
        </w:rPr>
        <w:lastRenderedPageBreak/>
        <w:tab/>
      </w:r>
      <w:r w:rsidRPr="00033F44">
        <w:rPr>
          <w:rFonts w:ascii="Arial" w:hAnsi="Arial" w:cs="Arial"/>
          <w:i/>
          <w:iCs/>
          <w:sz w:val="24"/>
          <w:szCs w:val="24"/>
        </w:rPr>
        <w:tab/>
      </w:r>
      <w:r w:rsidRPr="00033F44">
        <w:rPr>
          <w:rFonts w:ascii="Arial" w:hAnsi="Arial" w:cs="Arial"/>
          <w:i/>
          <w:iCs/>
          <w:sz w:val="24"/>
          <w:szCs w:val="24"/>
        </w:rPr>
        <w:tab/>
      </w:r>
      <w:r w:rsidRPr="00033F44">
        <w:rPr>
          <w:rFonts w:ascii="Arial" w:hAnsi="Arial" w:cs="Arial"/>
          <w:i/>
          <w:iCs/>
          <w:sz w:val="24"/>
          <w:szCs w:val="24"/>
        </w:rPr>
        <w:tab/>
        <w:t xml:space="preserve">   </w:t>
      </w:r>
      <w:proofErr w:type="gramStart"/>
      <w:r w:rsidRPr="00033F44">
        <w:rPr>
          <w:rFonts w:ascii="Arial" w:hAnsi="Arial" w:cs="Arial"/>
          <w:i/>
          <w:iCs/>
          <w:sz w:val="24"/>
          <w:szCs w:val="24"/>
        </w:rPr>
        <w:t>elle</w:t>
      </w:r>
      <w:proofErr w:type="gramEnd"/>
      <w:r w:rsidRPr="00033F44">
        <w:rPr>
          <w:rFonts w:ascii="Arial" w:hAnsi="Arial" w:cs="Arial"/>
          <w:i/>
          <w:iCs/>
          <w:sz w:val="24"/>
          <w:szCs w:val="24"/>
        </w:rPr>
        <w:t xml:space="preserve"> ne lui sera pas enlevée. »</w:t>
      </w:r>
      <w:r w:rsidRPr="00033F44">
        <w:rPr>
          <w:rFonts w:ascii="Arial" w:hAnsi="Arial" w:cs="Arial"/>
          <w:sz w:val="24"/>
          <w:szCs w:val="24"/>
        </w:rPr>
        <w:t xml:space="preserve"> </w:t>
      </w:r>
    </w:p>
    <w:p w:rsidR="00220571" w:rsidRDefault="00220571" w:rsidP="00033F44">
      <w:pPr>
        <w:spacing w:after="0"/>
        <w:rPr>
          <w:rFonts w:ascii="Arial" w:hAnsi="Arial" w:cs="Arial"/>
          <w:sz w:val="24"/>
          <w:szCs w:val="24"/>
        </w:rPr>
      </w:pPr>
    </w:p>
    <w:p w:rsidR="00220571" w:rsidRDefault="00755FE5" w:rsidP="00033F44">
      <w:pPr>
        <w:spacing w:after="0"/>
        <w:rPr>
          <w:rFonts w:ascii="Arial" w:hAnsi="Arial" w:cs="Arial"/>
          <w:b/>
          <w:sz w:val="24"/>
          <w:szCs w:val="24"/>
        </w:rPr>
      </w:pPr>
      <w:r>
        <w:rPr>
          <w:rFonts w:ascii="Arial" w:hAnsi="Arial" w:cs="Arial"/>
          <w:sz w:val="24"/>
          <w:szCs w:val="24"/>
        </w:rPr>
        <w:tab/>
      </w:r>
      <w:proofErr w:type="spellStart"/>
      <w:r>
        <w:rPr>
          <w:rFonts w:ascii="Arial" w:hAnsi="Arial" w:cs="Arial"/>
          <w:b/>
          <w:sz w:val="24"/>
          <w:szCs w:val="24"/>
        </w:rPr>
        <w:t>Lc</w:t>
      </w:r>
      <w:proofErr w:type="spellEnd"/>
      <w:r w:rsidR="00220571">
        <w:rPr>
          <w:rFonts w:ascii="Arial" w:hAnsi="Arial" w:cs="Arial"/>
          <w:b/>
          <w:sz w:val="24"/>
          <w:szCs w:val="24"/>
        </w:rPr>
        <w:t xml:space="preserve"> 11,27-28 : Le vrai bonheur</w:t>
      </w:r>
    </w:p>
    <w:p w:rsidR="00220571" w:rsidRDefault="00220571" w:rsidP="00033F44">
      <w:pPr>
        <w:spacing w:after="0"/>
        <w:rPr>
          <w:rFonts w:ascii="Arial" w:hAnsi="Arial" w:cs="Arial"/>
          <w:b/>
          <w:sz w:val="24"/>
          <w:szCs w:val="24"/>
        </w:rPr>
      </w:pPr>
    </w:p>
    <w:p w:rsidR="00755FE5" w:rsidRDefault="00220571" w:rsidP="00033F44">
      <w:pPr>
        <w:spacing w:after="0"/>
        <w:rPr>
          <w:rFonts w:ascii="Arial" w:hAnsi="Arial" w:cs="Arial"/>
          <w:sz w:val="24"/>
          <w:szCs w:val="24"/>
        </w:rPr>
      </w:pPr>
      <w:r>
        <w:rPr>
          <w:rFonts w:ascii="Arial" w:hAnsi="Arial" w:cs="Arial"/>
          <w:b/>
          <w:sz w:val="24"/>
          <w:szCs w:val="24"/>
        </w:rPr>
        <w:tab/>
      </w:r>
      <w:r w:rsidRPr="00220571">
        <w:rPr>
          <w:rFonts w:ascii="Arial" w:hAnsi="Arial" w:cs="Arial"/>
          <w:sz w:val="24"/>
          <w:szCs w:val="24"/>
        </w:rPr>
        <w:t>27</w:t>
      </w:r>
      <w:r w:rsidR="00755FE5" w:rsidRPr="00220571">
        <w:rPr>
          <w:rFonts w:ascii="Arial" w:hAnsi="Arial" w:cs="Arial"/>
          <w:sz w:val="24"/>
          <w:szCs w:val="24"/>
        </w:rPr>
        <w:t xml:space="preserve"> </w:t>
      </w:r>
      <w:r>
        <w:rPr>
          <w:rFonts w:ascii="Arial" w:hAnsi="Arial" w:cs="Arial"/>
          <w:sz w:val="24"/>
          <w:szCs w:val="24"/>
        </w:rPr>
        <w:tab/>
        <w:t>Or comme il disait cela, une femme éleva la voix du milieu de la foule</w:t>
      </w:r>
    </w:p>
    <w:p w:rsidR="00220571" w:rsidRDefault="00220571" w:rsidP="00033F44">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lui dit :</w:t>
      </w:r>
    </w:p>
    <w:p w:rsidR="00220571" w:rsidRDefault="00220571" w:rsidP="00033F44">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Heureuse celle qui t’a porté et allaité</w:t>
      </w:r>
      <w:r w:rsidR="00A70592">
        <w:rPr>
          <w:rStyle w:val="Appelnotedebasdep"/>
          <w:rFonts w:ascii="Arial" w:hAnsi="Arial" w:cs="Arial"/>
          <w:i/>
          <w:sz w:val="24"/>
          <w:szCs w:val="24"/>
        </w:rPr>
        <w:footnoteReference w:customMarkFollows="1" w:id="81"/>
        <w:t>1</w:t>
      </w:r>
      <w:r>
        <w:rPr>
          <w:rFonts w:ascii="Arial" w:hAnsi="Arial" w:cs="Arial"/>
          <w:i/>
          <w:sz w:val="24"/>
          <w:szCs w:val="24"/>
        </w:rPr>
        <w:t> ! »</w:t>
      </w:r>
    </w:p>
    <w:p w:rsidR="00DB350A" w:rsidRDefault="00DB350A" w:rsidP="00033F44">
      <w:pPr>
        <w:spacing w:after="0"/>
        <w:rPr>
          <w:rFonts w:ascii="Arial" w:hAnsi="Arial" w:cs="Arial"/>
          <w:sz w:val="24"/>
          <w:szCs w:val="24"/>
        </w:rPr>
      </w:pPr>
      <w:r>
        <w:rPr>
          <w:rFonts w:ascii="Arial" w:hAnsi="Arial" w:cs="Arial"/>
          <w:i/>
          <w:sz w:val="24"/>
          <w:szCs w:val="24"/>
        </w:rPr>
        <w:tab/>
      </w:r>
      <w:r>
        <w:rPr>
          <w:rFonts w:ascii="Arial" w:hAnsi="Arial" w:cs="Arial"/>
          <w:sz w:val="24"/>
          <w:szCs w:val="24"/>
        </w:rPr>
        <w:t>28</w:t>
      </w:r>
      <w:r>
        <w:rPr>
          <w:rFonts w:ascii="Arial" w:hAnsi="Arial" w:cs="Arial"/>
          <w:sz w:val="24"/>
          <w:szCs w:val="24"/>
        </w:rPr>
        <w:tab/>
        <w:t xml:space="preserve">Mais lui dit : </w:t>
      </w:r>
    </w:p>
    <w:p w:rsidR="00DB350A" w:rsidRDefault="00DB350A" w:rsidP="00033F44">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Heureux plutôt ceux qui écoutent la parole de Dieu et qui l’observent</w:t>
      </w:r>
      <w:r w:rsidR="00A70592">
        <w:rPr>
          <w:rStyle w:val="Appelnotedebasdep"/>
          <w:rFonts w:ascii="Arial" w:hAnsi="Arial" w:cs="Arial"/>
          <w:i/>
          <w:sz w:val="24"/>
          <w:szCs w:val="24"/>
        </w:rPr>
        <w:footnoteReference w:customMarkFollows="1" w:id="82"/>
        <w:t>2</w:t>
      </w:r>
      <w:r>
        <w:rPr>
          <w:rFonts w:ascii="Arial" w:hAnsi="Arial" w:cs="Arial"/>
          <w:i/>
          <w:sz w:val="24"/>
          <w:szCs w:val="24"/>
        </w:rPr>
        <w:t>! »</w:t>
      </w:r>
    </w:p>
    <w:p w:rsidR="00DB350A" w:rsidRDefault="00DB350A" w:rsidP="00033F44">
      <w:pPr>
        <w:spacing w:after="0"/>
        <w:rPr>
          <w:rFonts w:ascii="Arial" w:hAnsi="Arial" w:cs="Arial"/>
          <w:i/>
          <w:sz w:val="24"/>
          <w:szCs w:val="24"/>
        </w:rPr>
      </w:pPr>
    </w:p>
    <w:p w:rsidR="00DB350A" w:rsidRDefault="00DB350A" w:rsidP="00033F44">
      <w:pPr>
        <w:spacing w:after="0"/>
        <w:rPr>
          <w:rFonts w:ascii="Arial" w:hAnsi="Arial" w:cs="Arial"/>
          <w:i/>
          <w:sz w:val="24"/>
          <w:szCs w:val="24"/>
        </w:rPr>
      </w:pPr>
      <w:r>
        <w:rPr>
          <w:rFonts w:ascii="Arial" w:hAnsi="Arial" w:cs="Arial"/>
          <w:i/>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11,29-32 : Le signe du Fils de l’homme                            </w:t>
      </w:r>
      <w:r>
        <w:rPr>
          <w:rFonts w:ascii="Arial" w:hAnsi="Arial" w:cs="Arial"/>
          <w:i/>
          <w:sz w:val="24"/>
          <w:szCs w:val="24"/>
        </w:rPr>
        <w:t>// Mt 12,38-42</w:t>
      </w:r>
    </w:p>
    <w:p w:rsidR="00DB350A" w:rsidRDefault="00DB350A" w:rsidP="00033F44">
      <w:pPr>
        <w:spacing w:after="0"/>
        <w:rPr>
          <w:rFonts w:ascii="Arial" w:hAnsi="Arial" w:cs="Arial"/>
          <w:i/>
          <w:sz w:val="24"/>
          <w:szCs w:val="24"/>
        </w:rPr>
      </w:pPr>
    </w:p>
    <w:p w:rsidR="00DB350A" w:rsidRDefault="00DB350A" w:rsidP="00033F44">
      <w:pPr>
        <w:spacing w:after="0"/>
        <w:rPr>
          <w:rFonts w:ascii="Arial" w:hAnsi="Arial" w:cs="Arial"/>
          <w:sz w:val="24"/>
          <w:szCs w:val="24"/>
        </w:rPr>
      </w:pPr>
      <w:r>
        <w:rPr>
          <w:rFonts w:ascii="Arial" w:hAnsi="Arial" w:cs="Arial"/>
          <w:i/>
          <w:sz w:val="24"/>
          <w:szCs w:val="24"/>
        </w:rPr>
        <w:tab/>
      </w:r>
      <w:r w:rsidR="00F049F4">
        <w:rPr>
          <w:rFonts w:ascii="Arial" w:hAnsi="Arial" w:cs="Arial"/>
          <w:sz w:val="24"/>
          <w:szCs w:val="24"/>
        </w:rPr>
        <w:t>29</w:t>
      </w:r>
      <w:r w:rsidR="00F049F4">
        <w:rPr>
          <w:rFonts w:ascii="Arial" w:hAnsi="Arial" w:cs="Arial"/>
          <w:sz w:val="24"/>
          <w:szCs w:val="24"/>
        </w:rPr>
        <w:tab/>
        <w:t>Comme les foules s’amassaient, il se mit à dire</w:t>
      </w:r>
      <w:r w:rsidR="00F049F4">
        <w:rPr>
          <w:rStyle w:val="Appelnotedebasdep"/>
          <w:rFonts w:ascii="Arial" w:hAnsi="Arial" w:cs="Arial"/>
          <w:sz w:val="24"/>
          <w:szCs w:val="24"/>
        </w:rPr>
        <w:footnoteReference w:customMarkFollows="1" w:id="83"/>
        <w:t>1</w:t>
      </w:r>
      <w:r w:rsidR="00F049F4">
        <w:rPr>
          <w:rFonts w:ascii="Arial" w:hAnsi="Arial" w:cs="Arial"/>
          <w:sz w:val="24"/>
          <w:szCs w:val="24"/>
        </w:rPr>
        <w:t> :</w:t>
      </w:r>
    </w:p>
    <w:p w:rsidR="00F049F4" w:rsidRDefault="00F049F4" w:rsidP="00033F44">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Cette génération est une génération mauvaise ;</w:t>
      </w:r>
    </w:p>
    <w:p w:rsidR="00F049F4" w:rsidRDefault="00F049F4" w:rsidP="00033F44">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elle</w:t>
      </w:r>
      <w:proofErr w:type="gramEnd"/>
      <w:r>
        <w:rPr>
          <w:rFonts w:ascii="Arial" w:hAnsi="Arial" w:cs="Arial"/>
          <w:i/>
          <w:sz w:val="24"/>
          <w:szCs w:val="24"/>
        </w:rPr>
        <w:t xml:space="preserve"> demande un signe ! En fait de signe, il ne lui en sera pas donné</w:t>
      </w:r>
    </w:p>
    <w:p w:rsidR="00F049F4" w:rsidRDefault="00F049F4" w:rsidP="00033F44">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d’autre</w:t>
      </w:r>
      <w:proofErr w:type="gramEnd"/>
      <w:r>
        <w:rPr>
          <w:rStyle w:val="Appelnotedebasdep"/>
          <w:rFonts w:ascii="Arial" w:hAnsi="Arial" w:cs="Arial"/>
          <w:i/>
          <w:sz w:val="24"/>
          <w:szCs w:val="24"/>
        </w:rPr>
        <w:footnoteReference w:customMarkFollows="1" w:id="84"/>
        <w:t>2</w:t>
      </w:r>
      <w:r>
        <w:rPr>
          <w:rFonts w:ascii="Arial" w:hAnsi="Arial" w:cs="Arial"/>
          <w:i/>
          <w:sz w:val="24"/>
          <w:szCs w:val="24"/>
        </w:rPr>
        <w:t xml:space="preserve"> que le signe de Jonas.</w:t>
      </w:r>
    </w:p>
    <w:p w:rsidR="00F049F4" w:rsidRDefault="00F049F4" w:rsidP="00033F44">
      <w:pPr>
        <w:spacing w:after="0"/>
        <w:rPr>
          <w:rFonts w:ascii="Arial" w:hAnsi="Arial" w:cs="Arial"/>
          <w:i/>
          <w:sz w:val="24"/>
          <w:szCs w:val="24"/>
        </w:rPr>
      </w:pPr>
      <w:r>
        <w:rPr>
          <w:rFonts w:ascii="Arial" w:hAnsi="Arial" w:cs="Arial"/>
          <w:i/>
          <w:sz w:val="24"/>
          <w:szCs w:val="24"/>
        </w:rPr>
        <w:tab/>
      </w:r>
      <w:r>
        <w:rPr>
          <w:rFonts w:ascii="Arial" w:hAnsi="Arial" w:cs="Arial"/>
          <w:sz w:val="24"/>
          <w:szCs w:val="24"/>
        </w:rPr>
        <w:t>30</w:t>
      </w:r>
      <w:r>
        <w:rPr>
          <w:rFonts w:ascii="Arial" w:hAnsi="Arial" w:cs="Arial"/>
          <w:sz w:val="24"/>
          <w:szCs w:val="24"/>
        </w:rPr>
        <w:tab/>
        <w:t xml:space="preserve">   </w:t>
      </w:r>
      <w:r>
        <w:rPr>
          <w:rFonts w:ascii="Arial" w:hAnsi="Arial" w:cs="Arial"/>
          <w:i/>
          <w:sz w:val="24"/>
          <w:szCs w:val="24"/>
        </w:rPr>
        <w:t>Car, de même que Jonas fut un signe pour les gens de Ninive,</w:t>
      </w:r>
    </w:p>
    <w:p w:rsidR="00F049F4" w:rsidRDefault="00F049F4" w:rsidP="00033F44">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de</w:t>
      </w:r>
      <w:proofErr w:type="gramEnd"/>
      <w:r>
        <w:rPr>
          <w:rFonts w:ascii="Arial" w:hAnsi="Arial" w:cs="Arial"/>
          <w:i/>
          <w:sz w:val="24"/>
          <w:szCs w:val="24"/>
        </w:rPr>
        <w:t xml:space="preserve"> même aussi le Fils de l’homme en sera un pour cette génération</w:t>
      </w:r>
      <w:r>
        <w:rPr>
          <w:rStyle w:val="Appelnotedebasdep"/>
          <w:rFonts w:ascii="Arial" w:hAnsi="Arial" w:cs="Arial"/>
          <w:i/>
          <w:sz w:val="24"/>
          <w:szCs w:val="24"/>
        </w:rPr>
        <w:footnoteReference w:customMarkFollows="1" w:id="85"/>
        <w:t>3</w:t>
      </w:r>
      <w:r>
        <w:rPr>
          <w:rFonts w:ascii="Arial" w:hAnsi="Arial" w:cs="Arial"/>
          <w:i/>
          <w:sz w:val="24"/>
          <w:szCs w:val="24"/>
        </w:rPr>
        <w:t>.</w:t>
      </w:r>
    </w:p>
    <w:p w:rsidR="00F049F4" w:rsidRDefault="00F049F4" w:rsidP="00F049F4">
      <w:pPr>
        <w:spacing w:after="0"/>
        <w:ind w:left="1416" w:hanging="711"/>
        <w:rPr>
          <w:rFonts w:ascii="Arial" w:hAnsi="Arial" w:cs="Arial"/>
          <w:i/>
          <w:sz w:val="24"/>
          <w:szCs w:val="24"/>
        </w:rPr>
      </w:pPr>
      <w:r>
        <w:rPr>
          <w:rFonts w:ascii="Arial" w:hAnsi="Arial" w:cs="Arial"/>
          <w:sz w:val="24"/>
          <w:szCs w:val="24"/>
        </w:rPr>
        <w:lastRenderedPageBreak/>
        <w:t>31</w:t>
      </w:r>
      <w:r>
        <w:rPr>
          <w:rFonts w:ascii="Arial" w:hAnsi="Arial" w:cs="Arial"/>
          <w:sz w:val="24"/>
          <w:szCs w:val="24"/>
        </w:rPr>
        <w:tab/>
        <w:t xml:space="preserve">   </w:t>
      </w:r>
      <w:r>
        <w:rPr>
          <w:rFonts w:ascii="Arial" w:hAnsi="Arial" w:cs="Arial"/>
          <w:i/>
          <w:sz w:val="24"/>
          <w:szCs w:val="24"/>
        </w:rPr>
        <w:t>Lors du jugement</w:t>
      </w:r>
      <w:r>
        <w:rPr>
          <w:rStyle w:val="Appelnotedebasdep"/>
          <w:rFonts w:ascii="Arial" w:hAnsi="Arial" w:cs="Arial"/>
          <w:i/>
          <w:sz w:val="24"/>
          <w:szCs w:val="24"/>
        </w:rPr>
        <w:footnoteReference w:customMarkFollows="1" w:id="86"/>
        <w:t>4</w:t>
      </w:r>
      <w:r>
        <w:rPr>
          <w:rFonts w:ascii="Arial" w:hAnsi="Arial" w:cs="Arial"/>
          <w:i/>
          <w:sz w:val="24"/>
          <w:szCs w:val="24"/>
        </w:rPr>
        <w:t xml:space="preserve">, la reine du Midi se lèvera avec les hommes de cette </w:t>
      </w:r>
    </w:p>
    <w:p w:rsidR="00F049F4" w:rsidRDefault="00F049F4" w:rsidP="00F049F4">
      <w:pPr>
        <w:spacing w:after="0"/>
        <w:ind w:left="1416" w:hanging="711"/>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w:t>
      </w:r>
      <w:proofErr w:type="gramStart"/>
      <w:r>
        <w:rPr>
          <w:rFonts w:ascii="Arial" w:hAnsi="Arial" w:cs="Arial"/>
          <w:i/>
          <w:sz w:val="24"/>
          <w:szCs w:val="24"/>
        </w:rPr>
        <w:t>génération</w:t>
      </w:r>
      <w:proofErr w:type="gramEnd"/>
      <w:r>
        <w:rPr>
          <w:rFonts w:ascii="Arial" w:hAnsi="Arial" w:cs="Arial"/>
          <w:i/>
          <w:sz w:val="24"/>
          <w:szCs w:val="24"/>
        </w:rPr>
        <w:t xml:space="preserve"> et elle les condamnera, car elle est venue du bout du monde</w:t>
      </w:r>
    </w:p>
    <w:p w:rsidR="00F049F4" w:rsidRDefault="00F049F4" w:rsidP="00F049F4">
      <w:pPr>
        <w:spacing w:after="0"/>
        <w:ind w:left="1416" w:hanging="711"/>
        <w:rPr>
          <w:rFonts w:ascii="Arial" w:hAnsi="Arial" w:cs="Arial"/>
          <w:i/>
          <w:sz w:val="24"/>
          <w:szCs w:val="24"/>
        </w:rPr>
      </w:pPr>
      <w:r>
        <w:rPr>
          <w:rFonts w:ascii="Arial" w:hAnsi="Arial" w:cs="Arial"/>
          <w:i/>
          <w:sz w:val="24"/>
          <w:szCs w:val="24"/>
        </w:rPr>
        <w:t xml:space="preserve">              </w:t>
      </w:r>
      <w:proofErr w:type="gramStart"/>
      <w:r>
        <w:rPr>
          <w:rFonts w:ascii="Arial" w:hAnsi="Arial" w:cs="Arial"/>
          <w:i/>
          <w:sz w:val="24"/>
          <w:szCs w:val="24"/>
        </w:rPr>
        <w:t>pour</w:t>
      </w:r>
      <w:proofErr w:type="gramEnd"/>
      <w:r>
        <w:rPr>
          <w:rFonts w:ascii="Arial" w:hAnsi="Arial" w:cs="Arial"/>
          <w:i/>
          <w:sz w:val="24"/>
          <w:szCs w:val="24"/>
        </w:rPr>
        <w:t xml:space="preserve"> écouter la sagesse de Salomon</w:t>
      </w:r>
      <w:r>
        <w:rPr>
          <w:rStyle w:val="Appelnotedebasdep"/>
          <w:rFonts w:ascii="Arial" w:hAnsi="Arial" w:cs="Arial"/>
          <w:i/>
          <w:sz w:val="24"/>
          <w:szCs w:val="24"/>
        </w:rPr>
        <w:footnoteReference w:customMarkFollows="1" w:id="87"/>
        <w:t>5</w:t>
      </w:r>
      <w:r>
        <w:rPr>
          <w:rFonts w:ascii="Arial" w:hAnsi="Arial" w:cs="Arial"/>
          <w:i/>
          <w:sz w:val="24"/>
          <w:szCs w:val="24"/>
        </w:rPr>
        <w:t> ;</w:t>
      </w:r>
    </w:p>
    <w:p w:rsidR="00F049F4" w:rsidRDefault="00F049F4" w:rsidP="00F049F4">
      <w:pPr>
        <w:spacing w:after="0"/>
        <w:ind w:left="1416" w:hanging="711"/>
        <w:rPr>
          <w:rFonts w:ascii="Arial" w:hAnsi="Arial" w:cs="Arial"/>
          <w:i/>
          <w:sz w:val="24"/>
          <w:szCs w:val="24"/>
        </w:rPr>
      </w:pPr>
      <w:r>
        <w:rPr>
          <w:rFonts w:ascii="Arial" w:hAnsi="Arial" w:cs="Arial"/>
          <w:i/>
          <w:sz w:val="24"/>
          <w:szCs w:val="24"/>
        </w:rPr>
        <w:tab/>
        <w:t xml:space="preserve">   </w:t>
      </w:r>
      <w:proofErr w:type="gramStart"/>
      <w:r>
        <w:rPr>
          <w:rFonts w:ascii="Arial" w:hAnsi="Arial" w:cs="Arial"/>
          <w:i/>
          <w:sz w:val="24"/>
          <w:szCs w:val="24"/>
        </w:rPr>
        <w:t>eh</w:t>
      </w:r>
      <w:proofErr w:type="gramEnd"/>
      <w:r>
        <w:rPr>
          <w:rFonts w:ascii="Arial" w:hAnsi="Arial" w:cs="Arial"/>
          <w:i/>
          <w:sz w:val="24"/>
          <w:szCs w:val="24"/>
        </w:rPr>
        <w:t xml:space="preserve"> bien ! </w:t>
      </w:r>
      <w:proofErr w:type="gramStart"/>
      <w:r>
        <w:rPr>
          <w:rFonts w:ascii="Arial" w:hAnsi="Arial" w:cs="Arial"/>
          <w:i/>
          <w:sz w:val="24"/>
          <w:szCs w:val="24"/>
        </w:rPr>
        <w:t>ici</w:t>
      </w:r>
      <w:proofErr w:type="gramEnd"/>
      <w:r>
        <w:rPr>
          <w:rFonts w:ascii="Arial" w:hAnsi="Arial" w:cs="Arial"/>
          <w:i/>
          <w:sz w:val="24"/>
          <w:szCs w:val="24"/>
        </w:rPr>
        <w:t xml:space="preserve"> il y a plus que Salomon.</w:t>
      </w:r>
    </w:p>
    <w:p w:rsidR="00F049F4" w:rsidRDefault="00F049F4" w:rsidP="00F049F4">
      <w:pPr>
        <w:spacing w:after="0"/>
        <w:ind w:left="1416" w:hanging="711"/>
        <w:rPr>
          <w:rFonts w:ascii="Arial" w:hAnsi="Arial" w:cs="Arial"/>
          <w:i/>
          <w:sz w:val="24"/>
          <w:szCs w:val="24"/>
        </w:rPr>
      </w:pPr>
      <w:r>
        <w:rPr>
          <w:rFonts w:ascii="Arial" w:hAnsi="Arial" w:cs="Arial"/>
          <w:sz w:val="24"/>
          <w:szCs w:val="24"/>
        </w:rPr>
        <w:t>32</w:t>
      </w:r>
      <w:r>
        <w:rPr>
          <w:rFonts w:ascii="Arial" w:hAnsi="Arial" w:cs="Arial"/>
          <w:sz w:val="24"/>
          <w:szCs w:val="24"/>
        </w:rPr>
        <w:tab/>
        <w:t xml:space="preserve">   </w:t>
      </w:r>
      <w:r>
        <w:rPr>
          <w:rFonts w:ascii="Arial" w:hAnsi="Arial" w:cs="Arial"/>
          <w:i/>
          <w:sz w:val="24"/>
          <w:szCs w:val="24"/>
        </w:rPr>
        <w:t>Lors du jugement, les hommes de Ninive se lèveront avec cette généra-</w:t>
      </w:r>
    </w:p>
    <w:p w:rsidR="00F049F4" w:rsidRDefault="00F049F4" w:rsidP="00F049F4">
      <w:pPr>
        <w:spacing w:after="0"/>
        <w:ind w:left="1416" w:hanging="711"/>
        <w:rPr>
          <w:rFonts w:ascii="Arial" w:hAnsi="Arial" w:cs="Arial"/>
          <w:i/>
          <w:sz w:val="24"/>
          <w:szCs w:val="24"/>
        </w:rPr>
      </w:pPr>
      <w:r>
        <w:rPr>
          <w:rFonts w:ascii="Arial" w:hAnsi="Arial" w:cs="Arial"/>
          <w:sz w:val="24"/>
          <w:szCs w:val="24"/>
        </w:rPr>
        <w:t xml:space="preserve">              </w:t>
      </w:r>
      <w:proofErr w:type="spellStart"/>
      <w:proofErr w:type="gramStart"/>
      <w:r w:rsidR="006D26A3">
        <w:rPr>
          <w:rFonts w:ascii="Arial" w:hAnsi="Arial" w:cs="Arial"/>
          <w:i/>
          <w:sz w:val="24"/>
          <w:szCs w:val="24"/>
        </w:rPr>
        <w:t>t</w:t>
      </w:r>
      <w:r>
        <w:rPr>
          <w:rFonts w:ascii="Arial" w:hAnsi="Arial" w:cs="Arial"/>
          <w:i/>
          <w:sz w:val="24"/>
          <w:szCs w:val="24"/>
        </w:rPr>
        <w:t>ion</w:t>
      </w:r>
      <w:proofErr w:type="spellEnd"/>
      <w:proofErr w:type="gramEnd"/>
      <w:r w:rsidR="006D26A3">
        <w:rPr>
          <w:rFonts w:ascii="Arial" w:hAnsi="Arial" w:cs="Arial"/>
          <w:i/>
          <w:sz w:val="24"/>
          <w:szCs w:val="24"/>
        </w:rPr>
        <w:t xml:space="preserve"> et ils la condamneront, car ils se sont convertis à la prédication</w:t>
      </w:r>
      <w:r w:rsidR="006D26A3">
        <w:rPr>
          <w:rStyle w:val="Appelnotedebasdep"/>
          <w:rFonts w:ascii="Arial" w:hAnsi="Arial" w:cs="Arial"/>
          <w:i/>
          <w:sz w:val="24"/>
          <w:szCs w:val="24"/>
        </w:rPr>
        <w:footnoteReference w:customMarkFollows="1" w:id="88"/>
        <w:t>6</w:t>
      </w:r>
      <w:r w:rsidR="006D26A3">
        <w:rPr>
          <w:rFonts w:ascii="Arial" w:hAnsi="Arial" w:cs="Arial"/>
          <w:i/>
          <w:sz w:val="24"/>
          <w:szCs w:val="24"/>
        </w:rPr>
        <w:t xml:space="preserve"> de</w:t>
      </w:r>
    </w:p>
    <w:p w:rsidR="006D26A3" w:rsidRDefault="006D26A3" w:rsidP="00F049F4">
      <w:pPr>
        <w:spacing w:after="0"/>
        <w:ind w:left="1416" w:hanging="711"/>
        <w:rPr>
          <w:rFonts w:ascii="Arial" w:hAnsi="Arial" w:cs="Arial"/>
          <w:i/>
          <w:sz w:val="24"/>
          <w:szCs w:val="24"/>
        </w:rPr>
      </w:pPr>
      <w:r>
        <w:rPr>
          <w:rFonts w:ascii="Arial" w:hAnsi="Arial" w:cs="Arial"/>
          <w:i/>
          <w:sz w:val="24"/>
          <w:szCs w:val="24"/>
        </w:rPr>
        <w:tab/>
        <w:t xml:space="preserve">   Jonas ; eh bien ! </w:t>
      </w:r>
      <w:proofErr w:type="gramStart"/>
      <w:r>
        <w:rPr>
          <w:rFonts w:ascii="Arial" w:hAnsi="Arial" w:cs="Arial"/>
          <w:i/>
          <w:sz w:val="24"/>
          <w:szCs w:val="24"/>
        </w:rPr>
        <w:t>ici</w:t>
      </w:r>
      <w:proofErr w:type="gramEnd"/>
      <w:r>
        <w:rPr>
          <w:rFonts w:ascii="Arial" w:hAnsi="Arial" w:cs="Arial"/>
          <w:i/>
          <w:sz w:val="24"/>
          <w:szCs w:val="24"/>
        </w:rPr>
        <w:t xml:space="preserve"> il y a plus que Jonas</w:t>
      </w:r>
      <w:r>
        <w:rPr>
          <w:rStyle w:val="Appelnotedebasdep"/>
          <w:rFonts w:ascii="Arial" w:hAnsi="Arial" w:cs="Arial"/>
          <w:i/>
          <w:sz w:val="24"/>
          <w:szCs w:val="24"/>
        </w:rPr>
        <w:footnoteReference w:customMarkFollows="1" w:id="89"/>
        <w:t>7</w:t>
      </w:r>
      <w:r>
        <w:rPr>
          <w:rFonts w:ascii="Arial" w:hAnsi="Arial" w:cs="Arial"/>
          <w:i/>
          <w:sz w:val="24"/>
          <w:szCs w:val="24"/>
        </w:rPr>
        <w:t>. »</w:t>
      </w:r>
    </w:p>
    <w:p w:rsidR="00C61A41" w:rsidRDefault="00C61A41" w:rsidP="00F049F4">
      <w:pPr>
        <w:spacing w:after="0"/>
        <w:ind w:left="1416" w:hanging="711"/>
        <w:rPr>
          <w:rFonts w:ascii="Arial" w:hAnsi="Arial" w:cs="Arial"/>
          <w:i/>
          <w:sz w:val="24"/>
          <w:szCs w:val="24"/>
        </w:rPr>
      </w:pPr>
    </w:p>
    <w:p w:rsidR="00C61A41" w:rsidRDefault="00C61A41" w:rsidP="00F049F4">
      <w:pPr>
        <w:spacing w:after="0"/>
        <w:ind w:left="1416" w:hanging="711"/>
        <w:rPr>
          <w:rFonts w:ascii="Arial" w:hAnsi="Arial" w:cs="Arial"/>
          <w:b/>
          <w:sz w:val="24"/>
          <w:szCs w:val="24"/>
        </w:rPr>
      </w:pPr>
      <w:proofErr w:type="spellStart"/>
      <w:r w:rsidRPr="00C61A41">
        <w:rPr>
          <w:rFonts w:ascii="Arial" w:hAnsi="Arial" w:cs="Arial"/>
          <w:b/>
          <w:sz w:val="24"/>
          <w:szCs w:val="24"/>
        </w:rPr>
        <w:t>Lc</w:t>
      </w:r>
      <w:proofErr w:type="spellEnd"/>
      <w:r w:rsidRPr="00C61A41">
        <w:rPr>
          <w:rFonts w:ascii="Arial" w:hAnsi="Arial" w:cs="Arial"/>
          <w:b/>
          <w:sz w:val="24"/>
          <w:szCs w:val="24"/>
        </w:rPr>
        <w:t xml:space="preserve"> </w:t>
      </w:r>
      <w:r>
        <w:rPr>
          <w:rFonts w:ascii="Arial" w:hAnsi="Arial" w:cs="Arial"/>
          <w:b/>
          <w:sz w:val="24"/>
          <w:szCs w:val="24"/>
        </w:rPr>
        <w:t>12,49-53 : Pourquoi Jésus est venu</w:t>
      </w:r>
      <w:r>
        <w:rPr>
          <w:rStyle w:val="Appelnotedebasdep"/>
          <w:rFonts w:ascii="Arial" w:hAnsi="Arial" w:cs="Arial"/>
          <w:b/>
          <w:sz w:val="24"/>
          <w:szCs w:val="24"/>
        </w:rPr>
        <w:footnoteReference w:customMarkFollows="1" w:id="90"/>
        <w:t>1</w:t>
      </w:r>
    </w:p>
    <w:p w:rsidR="00C61A41" w:rsidRDefault="00C61A41" w:rsidP="00F049F4">
      <w:pPr>
        <w:spacing w:after="0"/>
        <w:ind w:left="1416" w:hanging="711"/>
        <w:rPr>
          <w:rFonts w:ascii="Arial" w:hAnsi="Arial" w:cs="Arial"/>
          <w:b/>
          <w:sz w:val="24"/>
          <w:szCs w:val="24"/>
        </w:rPr>
      </w:pPr>
    </w:p>
    <w:p w:rsidR="00C61A41" w:rsidRDefault="00C61A41" w:rsidP="00F049F4">
      <w:pPr>
        <w:spacing w:after="0"/>
        <w:ind w:left="1416" w:hanging="711"/>
        <w:rPr>
          <w:rFonts w:ascii="Arial" w:hAnsi="Arial" w:cs="Arial"/>
          <w:i/>
          <w:sz w:val="24"/>
          <w:szCs w:val="24"/>
        </w:rPr>
      </w:pPr>
      <w:r>
        <w:rPr>
          <w:rFonts w:ascii="Arial" w:hAnsi="Arial" w:cs="Arial"/>
          <w:sz w:val="24"/>
          <w:szCs w:val="24"/>
        </w:rPr>
        <w:t>49</w:t>
      </w:r>
      <w:r>
        <w:rPr>
          <w:rFonts w:ascii="Arial" w:hAnsi="Arial" w:cs="Arial"/>
          <w:sz w:val="24"/>
          <w:szCs w:val="24"/>
        </w:rPr>
        <w:tab/>
      </w:r>
      <w:r>
        <w:rPr>
          <w:rFonts w:ascii="Arial" w:hAnsi="Arial" w:cs="Arial"/>
          <w:i/>
          <w:sz w:val="24"/>
          <w:szCs w:val="24"/>
        </w:rPr>
        <w:t>« C’est un feu que je suis venu apporter sur la terre,</w:t>
      </w:r>
    </w:p>
    <w:p w:rsidR="00C61A41" w:rsidRDefault="00C61A41" w:rsidP="00F049F4">
      <w:pPr>
        <w:spacing w:after="0"/>
        <w:ind w:left="1416" w:hanging="711"/>
        <w:rPr>
          <w:rFonts w:ascii="Arial" w:hAnsi="Arial" w:cs="Arial"/>
          <w:i/>
          <w:sz w:val="24"/>
          <w:szCs w:val="24"/>
        </w:rPr>
      </w:pPr>
      <w:r>
        <w:rPr>
          <w:rFonts w:ascii="Arial" w:hAnsi="Arial" w:cs="Arial"/>
          <w:sz w:val="24"/>
          <w:szCs w:val="24"/>
        </w:rPr>
        <w:tab/>
        <w:t xml:space="preserve">   </w:t>
      </w:r>
      <w:proofErr w:type="gramStart"/>
      <w:r>
        <w:rPr>
          <w:rFonts w:ascii="Arial" w:hAnsi="Arial" w:cs="Arial"/>
          <w:i/>
          <w:sz w:val="24"/>
          <w:szCs w:val="24"/>
        </w:rPr>
        <w:t>e</w:t>
      </w:r>
      <w:r w:rsidRPr="00C61A41">
        <w:rPr>
          <w:rFonts w:ascii="Arial" w:hAnsi="Arial" w:cs="Arial"/>
          <w:i/>
          <w:sz w:val="24"/>
          <w:szCs w:val="24"/>
        </w:rPr>
        <w:t>t</w:t>
      </w:r>
      <w:proofErr w:type="gramEnd"/>
      <w:r>
        <w:rPr>
          <w:rFonts w:ascii="Arial" w:hAnsi="Arial" w:cs="Arial"/>
          <w:i/>
          <w:sz w:val="24"/>
          <w:szCs w:val="24"/>
        </w:rPr>
        <w:t xml:space="preserve"> comme je voudrais qu’il soit déjà allumé</w:t>
      </w:r>
      <w:r>
        <w:rPr>
          <w:rStyle w:val="Appelnotedebasdep"/>
          <w:rFonts w:ascii="Arial" w:hAnsi="Arial" w:cs="Arial"/>
          <w:i/>
          <w:sz w:val="24"/>
          <w:szCs w:val="24"/>
        </w:rPr>
        <w:footnoteReference w:customMarkFollows="1" w:id="91"/>
        <w:t>2</w:t>
      </w:r>
      <w:r>
        <w:rPr>
          <w:rFonts w:ascii="Arial" w:hAnsi="Arial" w:cs="Arial"/>
          <w:i/>
          <w:sz w:val="24"/>
          <w:szCs w:val="24"/>
        </w:rPr>
        <w:t> !</w:t>
      </w:r>
    </w:p>
    <w:p w:rsidR="00C61A41" w:rsidRDefault="00C61A41" w:rsidP="00F049F4">
      <w:pPr>
        <w:spacing w:after="0"/>
        <w:ind w:left="1416" w:hanging="711"/>
        <w:rPr>
          <w:rFonts w:ascii="Arial" w:hAnsi="Arial" w:cs="Arial"/>
          <w:i/>
          <w:sz w:val="24"/>
          <w:szCs w:val="24"/>
        </w:rPr>
      </w:pPr>
      <w:r>
        <w:rPr>
          <w:rFonts w:ascii="Arial" w:hAnsi="Arial" w:cs="Arial"/>
          <w:sz w:val="24"/>
          <w:szCs w:val="24"/>
        </w:rPr>
        <w:t>50</w:t>
      </w:r>
      <w:r>
        <w:rPr>
          <w:rFonts w:ascii="Arial" w:hAnsi="Arial" w:cs="Arial"/>
          <w:sz w:val="24"/>
          <w:szCs w:val="24"/>
        </w:rPr>
        <w:tab/>
        <w:t xml:space="preserve">   </w:t>
      </w:r>
      <w:r>
        <w:rPr>
          <w:rFonts w:ascii="Arial" w:hAnsi="Arial" w:cs="Arial"/>
          <w:i/>
          <w:sz w:val="24"/>
          <w:szCs w:val="24"/>
        </w:rPr>
        <w:t>C’est un baptême</w:t>
      </w:r>
      <w:r>
        <w:rPr>
          <w:rStyle w:val="Appelnotedebasdep"/>
          <w:rFonts w:ascii="Arial" w:hAnsi="Arial" w:cs="Arial"/>
          <w:i/>
          <w:sz w:val="24"/>
          <w:szCs w:val="24"/>
        </w:rPr>
        <w:footnoteReference w:customMarkFollows="1" w:id="92"/>
        <w:t>3</w:t>
      </w:r>
      <w:r>
        <w:rPr>
          <w:rFonts w:ascii="Arial" w:hAnsi="Arial" w:cs="Arial"/>
          <w:i/>
          <w:sz w:val="24"/>
          <w:szCs w:val="24"/>
        </w:rPr>
        <w:t xml:space="preserve"> que j’ai à recevoir,</w:t>
      </w:r>
    </w:p>
    <w:p w:rsidR="00C61A41" w:rsidRDefault="00C61A41" w:rsidP="00F049F4">
      <w:pPr>
        <w:spacing w:after="0"/>
        <w:ind w:left="1416" w:hanging="711"/>
        <w:rPr>
          <w:rFonts w:ascii="Arial" w:hAnsi="Arial" w:cs="Arial"/>
          <w:i/>
          <w:sz w:val="24"/>
          <w:szCs w:val="24"/>
        </w:rPr>
      </w:pPr>
      <w:r>
        <w:rPr>
          <w:rFonts w:ascii="Arial" w:hAnsi="Arial" w:cs="Arial"/>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comme cela me père</w:t>
      </w:r>
      <w:r>
        <w:rPr>
          <w:rStyle w:val="Appelnotedebasdep"/>
          <w:rFonts w:ascii="Arial" w:hAnsi="Arial" w:cs="Arial"/>
          <w:i/>
          <w:sz w:val="24"/>
          <w:szCs w:val="24"/>
        </w:rPr>
        <w:footnoteReference w:customMarkFollows="1" w:id="93"/>
        <w:t>4</w:t>
      </w:r>
      <w:r>
        <w:rPr>
          <w:rFonts w:ascii="Arial" w:hAnsi="Arial" w:cs="Arial"/>
          <w:i/>
          <w:sz w:val="24"/>
          <w:szCs w:val="24"/>
        </w:rPr>
        <w:t xml:space="preserve"> jusqu’à ce qu’il soit accompli !</w:t>
      </w:r>
    </w:p>
    <w:p w:rsidR="00C61A41" w:rsidRDefault="00C61A41" w:rsidP="00F049F4">
      <w:pPr>
        <w:spacing w:after="0"/>
        <w:ind w:left="1416" w:hanging="711"/>
        <w:rPr>
          <w:rFonts w:ascii="Arial" w:hAnsi="Arial" w:cs="Arial"/>
          <w:i/>
          <w:sz w:val="24"/>
          <w:szCs w:val="24"/>
        </w:rPr>
      </w:pPr>
      <w:r>
        <w:rPr>
          <w:rFonts w:ascii="Arial" w:hAnsi="Arial" w:cs="Arial"/>
          <w:sz w:val="24"/>
          <w:szCs w:val="24"/>
        </w:rPr>
        <w:lastRenderedPageBreak/>
        <w:t>51</w:t>
      </w:r>
      <w:r>
        <w:rPr>
          <w:rFonts w:ascii="Arial" w:hAnsi="Arial" w:cs="Arial"/>
          <w:sz w:val="24"/>
          <w:szCs w:val="24"/>
        </w:rPr>
        <w:tab/>
        <w:t xml:space="preserve">   </w:t>
      </w:r>
      <w:r>
        <w:rPr>
          <w:rFonts w:ascii="Arial" w:hAnsi="Arial" w:cs="Arial"/>
          <w:i/>
          <w:sz w:val="24"/>
          <w:szCs w:val="24"/>
        </w:rPr>
        <w:t>Pensez-vous que ce soit la paix que je suis venu mettre sur la terre ?</w:t>
      </w:r>
    </w:p>
    <w:p w:rsidR="00C61A41" w:rsidRDefault="00C61A41" w:rsidP="00F049F4">
      <w:pPr>
        <w:spacing w:after="0"/>
        <w:ind w:left="1416" w:hanging="711"/>
        <w:rPr>
          <w:rFonts w:ascii="Arial" w:hAnsi="Arial" w:cs="Arial"/>
          <w:i/>
          <w:sz w:val="24"/>
          <w:szCs w:val="24"/>
        </w:rPr>
      </w:pPr>
      <w:r>
        <w:rPr>
          <w:rFonts w:ascii="Arial" w:hAnsi="Arial" w:cs="Arial"/>
          <w:sz w:val="24"/>
          <w:szCs w:val="24"/>
        </w:rPr>
        <w:tab/>
        <w:t xml:space="preserve">   </w:t>
      </w:r>
      <w:r>
        <w:rPr>
          <w:rFonts w:ascii="Arial" w:hAnsi="Arial" w:cs="Arial"/>
          <w:i/>
          <w:sz w:val="24"/>
          <w:szCs w:val="24"/>
        </w:rPr>
        <w:t>Non, je vous les dis, mais plutôt la division</w:t>
      </w:r>
      <w:r>
        <w:rPr>
          <w:rStyle w:val="Appelnotedebasdep"/>
          <w:rFonts w:ascii="Arial" w:hAnsi="Arial" w:cs="Arial"/>
          <w:i/>
          <w:sz w:val="24"/>
          <w:szCs w:val="24"/>
        </w:rPr>
        <w:footnoteReference w:customMarkFollows="1" w:id="94"/>
        <w:t>5</w:t>
      </w:r>
      <w:r>
        <w:rPr>
          <w:rFonts w:ascii="Arial" w:hAnsi="Arial" w:cs="Arial"/>
          <w:i/>
          <w:sz w:val="24"/>
          <w:szCs w:val="24"/>
        </w:rPr>
        <w:t>.</w:t>
      </w:r>
    </w:p>
    <w:p w:rsidR="00C61A41" w:rsidRDefault="00626160" w:rsidP="00F049F4">
      <w:pPr>
        <w:spacing w:after="0"/>
        <w:ind w:left="1416" w:hanging="711"/>
        <w:rPr>
          <w:rFonts w:ascii="Arial" w:hAnsi="Arial" w:cs="Arial"/>
          <w:i/>
          <w:sz w:val="24"/>
          <w:szCs w:val="24"/>
        </w:rPr>
      </w:pPr>
      <w:r>
        <w:rPr>
          <w:rFonts w:ascii="Arial" w:hAnsi="Arial" w:cs="Arial"/>
          <w:sz w:val="24"/>
          <w:szCs w:val="24"/>
        </w:rPr>
        <w:t>52</w:t>
      </w:r>
      <w:r w:rsidR="00C61A41">
        <w:rPr>
          <w:rFonts w:ascii="Arial" w:hAnsi="Arial" w:cs="Arial"/>
          <w:sz w:val="24"/>
          <w:szCs w:val="24"/>
        </w:rPr>
        <w:tab/>
        <w:t xml:space="preserve">   </w:t>
      </w:r>
      <w:r w:rsidR="00C61A41">
        <w:rPr>
          <w:rFonts w:ascii="Arial" w:hAnsi="Arial" w:cs="Arial"/>
          <w:i/>
          <w:sz w:val="24"/>
          <w:szCs w:val="24"/>
        </w:rPr>
        <w:t>Car désormais, s’il y a cinq personnes dans une maison,</w:t>
      </w:r>
    </w:p>
    <w:p w:rsidR="00626160" w:rsidRDefault="00C61A41" w:rsidP="00F049F4">
      <w:pPr>
        <w:spacing w:after="0"/>
        <w:ind w:left="1416" w:hanging="711"/>
        <w:rPr>
          <w:rFonts w:ascii="Arial" w:hAnsi="Arial" w:cs="Arial"/>
          <w:i/>
          <w:sz w:val="24"/>
          <w:szCs w:val="24"/>
        </w:rPr>
      </w:pPr>
      <w:r>
        <w:rPr>
          <w:rFonts w:ascii="Arial" w:hAnsi="Arial" w:cs="Arial"/>
          <w:sz w:val="24"/>
          <w:szCs w:val="24"/>
        </w:rPr>
        <w:tab/>
        <w:t xml:space="preserve">   </w:t>
      </w:r>
      <w:proofErr w:type="gramStart"/>
      <w:r>
        <w:rPr>
          <w:rFonts w:ascii="Arial" w:hAnsi="Arial" w:cs="Arial"/>
          <w:i/>
          <w:sz w:val="24"/>
          <w:szCs w:val="24"/>
        </w:rPr>
        <w:t>elles</w:t>
      </w:r>
      <w:proofErr w:type="gramEnd"/>
      <w:r>
        <w:rPr>
          <w:rFonts w:ascii="Arial" w:hAnsi="Arial" w:cs="Arial"/>
          <w:i/>
          <w:sz w:val="24"/>
          <w:szCs w:val="24"/>
        </w:rPr>
        <w:t xml:space="preserve"> seront divisées</w:t>
      </w:r>
      <w:r w:rsidR="00626160">
        <w:rPr>
          <w:rFonts w:ascii="Arial" w:hAnsi="Arial" w:cs="Arial"/>
          <w:i/>
          <w:sz w:val="24"/>
          <w:szCs w:val="24"/>
        </w:rPr>
        <w:t> : trois contre deux et deux contre trois.</w:t>
      </w:r>
    </w:p>
    <w:p w:rsidR="00C61A41" w:rsidRDefault="00626160" w:rsidP="00F049F4">
      <w:pPr>
        <w:spacing w:after="0"/>
        <w:ind w:left="1416" w:hanging="711"/>
        <w:rPr>
          <w:rFonts w:ascii="Arial" w:hAnsi="Arial" w:cs="Arial"/>
          <w:i/>
          <w:sz w:val="24"/>
          <w:szCs w:val="24"/>
        </w:rPr>
      </w:pPr>
      <w:r>
        <w:rPr>
          <w:rFonts w:ascii="Arial" w:hAnsi="Arial" w:cs="Arial"/>
          <w:sz w:val="24"/>
          <w:szCs w:val="24"/>
        </w:rPr>
        <w:t>53</w:t>
      </w:r>
      <w:r>
        <w:rPr>
          <w:rFonts w:ascii="Arial" w:hAnsi="Arial" w:cs="Arial"/>
          <w:sz w:val="24"/>
          <w:szCs w:val="24"/>
        </w:rPr>
        <w:tab/>
        <w:t xml:space="preserve">   </w:t>
      </w:r>
      <w:r>
        <w:rPr>
          <w:rFonts w:ascii="Arial" w:hAnsi="Arial" w:cs="Arial"/>
          <w:i/>
          <w:sz w:val="24"/>
          <w:szCs w:val="24"/>
        </w:rPr>
        <w:t xml:space="preserve">On se divisera père contre fils et fils contre père, </w:t>
      </w:r>
    </w:p>
    <w:p w:rsidR="00626160" w:rsidRDefault="00626160" w:rsidP="00F049F4">
      <w:pPr>
        <w:spacing w:after="0"/>
        <w:ind w:left="1416" w:hanging="711"/>
        <w:rPr>
          <w:rFonts w:ascii="Arial" w:hAnsi="Arial" w:cs="Arial"/>
          <w:i/>
          <w:sz w:val="24"/>
          <w:szCs w:val="24"/>
        </w:rPr>
      </w:pPr>
      <w:r>
        <w:rPr>
          <w:rFonts w:ascii="Arial" w:hAnsi="Arial" w:cs="Arial"/>
          <w:sz w:val="24"/>
          <w:szCs w:val="24"/>
        </w:rPr>
        <w:tab/>
        <w:t xml:space="preserve">   </w:t>
      </w:r>
      <w:proofErr w:type="gramStart"/>
      <w:r>
        <w:rPr>
          <w:rFonts w:ascii="Arial" w:hAnsi="Arial" w:cs="Arial"/>
          <w:i/>
          <w:sz w:val="24"/>
          <w:szCs w:val="24"/>
        </w:rPr>
        <w:t>mère</w:t>
      </w:r>
      <w:proofErr w:type="gramEnd"/>
      <w:r>
        <w:rPr>
          <w:rFonts w:ascii="Arial" w:hAnsi="Arial" w:cs="Arial"/>
          <w:i/>
          <w:sz w:val="24"/>
          <w:szCs w:val="24"/>
        </w:rPr>
        <w:t xml:space="preserve"> contre fille et fille contre mère,</w:t>
      </w:r>
    </w:p>
    <w:p w:rsidR="00626160" w:rsidRPr="00626160" w:rsidRDefault="00626160" w:rsidP="00F049F4">
      <w:pPr>
        <w:spacing w:after="0"/>
        <w:ind w:left="1416" w:hanging="711"/>
        <w:rPr>
          <w:rFonts w:ascii="Arial" w:hAnsi="Arial" w:cs="Arial"/>
          <w:i/>
          <w:sz w:val="24"/>
          <w:szCs w:val="24"/>
        </w:rPr>
      </w:pPr>
      <w:r>
        <w:rPr>
          <w:rFonts w:ascii="Arial" w:hAnsi="Arial" w:cs="Arial"/>
          <w:i/>
          <w:sz w:val="24"/>
          <w:szCs w:val="24"/>
        </w:rPr>
        <w:tab/>
        <w:t xml:space="preserve">   </w:t>
      </w:r>
      <w:proofErr w:type="gramStart"/>
      <w:r>
        <w:rPr>
          <w:rFonts w:ascii="Arial" w:hAnsi="Arial" w:cs="Arial"/>
          <w:i/>
          <w:sz w:val="24"/>
          <w:szCs w:val="24"/>
        </w:rPr>
        <w:t>belle-mère</w:t>
      </w:r>
      <w:proofErr w:type="gramEnd"/>
      <w:r>
        <w:rPr>
          <w:rFonts w:ascii="Arial" w:hAnsi="Arial" w:cs="Arial"/>
          <w:i/>
          <w:sz w:val="24"/>
          <w:szCs w:val="24"/>
        </w:rPr>
        <w:t xml:space="preserve"> contre belle-fille et belle-fille contre belle-mère</w:t>
      </w:r>
      <w:r>
        <w:rPr>
          <w:rStyle w:val="Appelnotedebasdep"/>
          <w:rFonts w:ascii="Arial" w:hAnsi="Arial" w:cs="Arial"/>
          <w:i/>
          <w:sz w:val="24"/>
          <w:szCs w:val="24"/>
        </w:rPr>
        <w:footnoteReference w:customMarkFollows="1" w:id="95"/>
        <w:t>6</w:t>
      </w:r>
      <w:r>
        <w:rPr>
          <w:rFonts w:ascii="Arial" w:hAnsi="Arial" w:cs="Arial"/>
          <w:i/>
          <w:sz w:val="24"/>
          <w:szCs w:val="24"/>
        </w:rPr>
        <w:t>. »</w:t>
      </w:r>
    </w:p>
    <w:p w:rsidR="00632DC7" w:rsidRDefault="00632DC7" w:rsidP="00033F44">
      <w:pPr>
        <w:spacing w:after="0"/>
        <w:rPr>
          <w:rFonts w:ascii="Arial" w:hAnsi="Arial" w:cs="Arial"/>
          <w:sz w:val="24"/>
          <w:szCs w:val="24"/>
        </w:rPr>
      </w:pPr>
    </w:p>
    <w:p w:rsidR="00632DC7" w:rsidRDefault="00632DC7" w:rsidP="00033F44">
      <w:pPr>
        <w:spacing w:after="0"/>
        <w:rPr>
          <w:rFonts w:ascii="Arial" w:hAnsi="Arial" w:cs="Arial"/>
          <w:b/>
          <w:sz w:val="24"/>
          <w:szCs w:val="24"/>
        </w:rPr>
      </w:pPr>
      <w:r>
        <w:rPr>
          <w:rFonts w:ascii="Arial" w:hAnsi="Arial" w:cs="Arial"/>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13,18-21 : Parabole de la graine de moutarde et du levain</w:t>
      </w:r>
      <w:r w:rsidR="00D631A5">
        <w:rPr>
          <w:rStyle w:val="Appelnotedebasdep"/>
          <w:rFonts w:ascii="Arial" w:hAnsi="Arial" w:cs="Arial"/>
          <w:b/>
          <w:sz w:val="24"/>
          <w:szCs w:val="24"/>
        </w:rPr>
        <w:footnoteReference w:customMarkFollows="1" w:id="96"/>
        <w:t>1</w:t>
      </w:r>
    </w:p>
    <w:p w:rsidR="0083161D" w:rsidRPr="0083161D" w:rsidRDefault="0083161D" w:rsidP="004D5312">
      <w:pPr>
        <w:ind w:left="5664" w:firstLine="708"/>
        <w:rPr>
          <w:rFonts w:ascii="Arial" w:hAnsi="Arial" w:cs="Arial"/>
          <w:sz w:val="224"/>
          <w:szCs w:val="224"/>
        </w:rPr>
      </w:pPr>
      <w:r w:rsidRPr="0083161D">
        <w:rPr>
          <w:rFonts w:ascii="Arial" w:hAnsi="Arial" w:cs="Arial"/>
          <w:i/>
          <w:sz w:val="24"/>
          <w:szCs w:val="24"/>
        </w:rPr>
        <w:t>// Mc 4,30-32 ; Mt 13,31-33</w:t>
      </w:r>
    </w:p>
    <w:p w:rsidR="0083161D" w:rsidRPr="0083161D" w:rsidRDefault="0083161D" w:rsidP="0083161D">
      <w:pPr>
        <w:pStyle w:val="Titre3"/>
        <w:ind w:left="708" w:right="-48"/>
        <w:rPr>
          <w:rFonts w:ascii="Arial" w:hAnsi="Arial" w:cs="Arial"/>
        </w:rPr>
      </w:pPr>
      <w:r w:rsidRPr="0083161D">
        <w:rPr>
          <w:rFonts w:ascii="Arial" w:hAnsi="Arial" w:cs="Arial"/>
        </w:rPr>
        <w:t>18</w:t>
      </w:r>
      <w:r w:rsidRPr="0083161D">
        <w:rPr>
          <w:rFonts w:ascii="Arial" w:hAnsi="Arial" w:cs="Arial"/>
        </w:rPr>
        <w:tab/>
        <w:t>Il dit alors :</w:t>
      </w:r>
    </w:p>
    <w:p w:rsidR="0083161D" w:rsidRPr="0083161D" w:rsidRDefault="0083161D" w:rsidP="0083161D">
      <w:pPr>
        <w:pStyle w:val="Titre3"/>
        <w:spacing w:line="240" w:lineRule="auto"/>
        <w:ind w:right="-48"/>
        <w:rPr>
          <w:rFonts w:ascii="Arial" w:hAnsi="Arial" w:cs="Arial"/>
          <w:i/>
        </w:rPr>
      </w:pPr>
      <w:r w:rsidRPr="0083161D">
        <w:rPr>
          <w:rFonts w:ascii="Arial" w:hAnsi="Arial" w:cs="Arial"/>
          <w:i/>
        </w:rPr>
        <w:tab/>
      </w:r>
      <w:r w:rsidRPr="0083161D">
        <w:rPr>
          <w:rFonts w:ascii="Arial" w:hAnsi="Arial" w:cs="Arial"/>
          <w:i/>
        </w:rPr>
        <w:tab/>
        <w:t xml:space="preserve">     « À quoi est comparable le Royaume de Dieu</w:t>
      </w:r>
      <w:r w:rsidRPr="0083161D">
        <w:rPr>
          <w:rStyle w:val="Appelnotedebasdep"/>
          <w:rFonts w:ascii="Arial" w:hAnsi="Arial" w:cs="Arial"/>
          <w:i/>
        </w:rPr>
        <w:footnoteReference w:customMarkFollows="1" w:id="97"/>
        <w:t>2</w:t>
      </w:r>
      <w:r w:rsidRPr="0083161D">
        <w:rPr>
          <w:rFonts w:ascii="Arial" w:hAnsi="Arial" w:cs="Arial"/>
          <w:i/>
        </w:rPr>
        <w:t> ?</w:t>
      </w:r>
    </w:p>
    <w:p w:rsidR="0083161D" w:rsidRPr="0083161D" w:rsidRDefault="0083161D" w:rsidP="00D631A5">
      <w:pPr>
        <w:tabs>
          <w:tab w:val="left" w:pos="993"/>
        </w:tabs>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i/>
          <w:sz w:val="24"/>
          <w:szCs w:val="24"/>
        </w:rPr>
        <w:tab/>
        <w:t xml:space="preserve">        À quoi le comparerai-je ?</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sz w:val="24"/>
          <w:szCs w:val="24"/>
        </w:rPr>
        <w:t>19</w:t>
      </w:r>
      <w:r w:rsidRPr="0083161D">
        <w:rPr>
          <w:rFonts w:ascii="Arial" w:hAnsi="Arial" w:cs="Arial"/>
          <w:i/>
          <w:sz w:val="24"/>
          <w:szCs w:val="24"/>
        </w:rPr>
        <w:tab/>
        <w:t xml:space="preserve">        Il est comparable à une graine de moutarde</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i/>
          <w:sz w:val="24"/>
          <w:szCs w:val="24"/>
        </w:rPr>
        <w:tab/>
        <w:t xml:space="preserve">        </w:t>
      </w:r>
      <w:proofErr w:type="gramStart"/>
      <w:r w:rsidRPr="0083161D">
        <w:rPr>
          <w:rFonts w:ascii="Arial" w:hAnsi="Arial" w:cs="Arial"/>
          <w:i/>
          <w:sz w:val="24"/>
          <w:szCs w:val="24"/>
        </w:rPr>
        <w:t>qu’un</w:t>
      </w:r>
      <w:proofErr w:type="gramEnd"/>
      <w:r w:rsidRPr="0083161D">
        <w:rPr>
          <w:rFonts w:ascii="Arial" w:hAnsi="Arial" w:cs="Arial"/>
          <w:i/>
          <w:sz w:val="24"/>
          <w:szCs w:val="24"/>
        </w:rPr>
        <w:t xml:space="preserve"> homme prend et plante dans son jardin.</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i/>
          <w:sz w:val="24"/>
          <w:szCs w:val="24"/>
        </w:rPr>
        <w:tab/>
        <w:t xml:space="preserve">        Elle pousse, elle devient un arbre</w:t>
      </w:r>
      <w:r w:rsidRPr="0083161D">
        <w:rPr>
          <w:rStyle w:val="Appelnotedebasdep"/>
          <w:rFonts w:ascii="Arial" w:hAnsi="Arial" w:cs="Arial"/>
          <w:i/>
          <w:sz w:val="24"/>
          <w:szCs w:val="24"/>
        </w:rPr>
        <w:footnoteReference w:customMarkFollows="1" w:id="98"/>
        <w:t>3</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i/>
          <w:sz w:val="24"/>
          <w:szCs w:val="24"/>
        </w:rPr>
        <w:tab/>
        <w:t xml:space="preserve">        </w:t>
      </w:r>
      <w:proofErr w:type="gramStart"/>
      <w:r w:rsidRPr="0083161D">
        <w:rPr>
          <w:rFonts w:ascii="Arial" w:hAnsi="Arial" w:cs="Arial"/>
          <w:i/>
          <w:sz w:val="24"/>
          <w:szCs w:val="24"/>
        </w:rPr>
        <w:t>et</w:t>
      </w:r>
      <w:proofErr w:type="gramEnd"/>
      <w:r w:rsidRPr="0083161D">
        <w:rPr>
          <w:rFonts w:ascii="Arial" w:hAnsi="Arial" w:cs="Arial"/>
          <w:i/>
          <w:sz w:val="24"/>
          <w:szCs w:val="24"/>
        </w:rPr>
        <w:t xml:space="preserve"> les oiseaux du ciel font leurs nids dans ses branches</w:t>
      </w:r>
      <w:r w:rsidRPr="0083161D">
        <w:rPr>
          <w:rStyle w:val="Appelnotedebasdep"/>
          <w:rFonts w:ascii="Arial" w:hAnsi="Arial" w:cs="Arial"/>
          <w:i/>
          <w:sz w:val="24"/>
          <w:szCs w:val="24"/>
        </w:rPr>
        <w:footnoteReference w:customMarkFollows="1" w:id="99"/>
        <w:t>4</w:t>
      </w:r>
      <w:r w:rsidRPr="0083161D">
        <w:rPr>
          <w:rFonts w:ascii="Arial" w:hAnsi="Arial" w:cs="Arial"/>
          <w:i/>
          <w:sz w:val="24"/>
          <w:szCs w:val="24"/>
        </w:rPr>
        <w:t>. »</w:t>
      </w:r>
    </w:p>
    <w:p w:rsidR="0083161D" w:rsidRPr="0083161D" w:rsidRDefault="0083161D" w:rsidP="00D631A5">
      <w:pPr>
        <w:numPr>
          <w:ilvl w:val="0"/>
          <w:numId w:val="9"/>
        </w:numPr>
        <w:spacing w:after="0" w:line="240" w:lineRule="auto"/>
        <w:rPr>
          <w:rFonts w:ascii="Arial" w:hAnsi="Arial" w:cs="Arial"/>
          <w:sz w:val="24"/>
          <w:szCs w:val="24"/>
        </w:rPr>
      </w:pPr>
      <w:r w:rsidRPr="0083161D">
        <w:rPr>
          <w:rFonts w:ascii="Arial" w:hAnsi="Arial" w:cs="Arial"/>
          <w:sz w:val="24"/>
          <w:szCs w:val="24"/>
        </w:rPr>
        <w:t>Il dit encore :</w:t>
      </w:r>
    </w:p>
    <w:p w:rsidR="0083161D" w:rsidRPr="0083161D" w:rsidRDefault="0083161D" w:rsidP="00D631A5">
      <w:pPr>
        <w:spacing w:after="0" w:line="240" w:lineRule="auto"/>
        <w:ind w:left="1410"/>
        <w:rPr>
          <w:rFonts w:ascii="Arial" w:hAnsi="Arial" w:cs="Arial"/>
          <w:i/>
          <w:sz w:val="24"/>
          <w:szCs w:val="24"/>
        </w:rPr>
      </w:pPr>
      <w:r w:rsidRPr="0083161D">
        <w:rPr>
          <w:rFonts w:ascii="Arial" w:hAnsi="Arial" w:cs="Arial"/>
          <w:i/>
          <w:sz w:val="24"/>
          <w:szCs w:val="24"/>
        </w:rPr>
        <w:t xml:space="preserve">     « À quoi comparerai-je le Royaume de Dieu ?</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sz w:val="24"/>
          <w:szCs w:val="24"/>
        </w:rPr>
        <w:t>21</w:t>
      </w:r>
      <w:r w:rsidRPr="0083161D">
        <w:rPr>
          <w:rFonts w:ascii="Arial" w:hAnsi="Arial" w:cs="Arial"/>
          <w:i/>
          <w:sz w:val="24"/>
          <w:szCs w:val="24"/>
        </w:rPr>
        <w:tab/>
        <w:t xml:space="preserve">        Il est comparable à du levain qu’une femme prend</w:t>
      </w:r>
    </w:p>
    <w:p w:rsidR="0083161D" w:rsidRPr="0083161D" w:rsidRDefault="0083161D" w:rsidP="00D631A5">
      <w:pPr>
        <w:spacing w:after="0" w:line="240" w:lineRule="auto"/>
        <w:rPr>
          <w:rFonts w:ascii="Arial" w:hAnsi="Arial" w:cs="Arial"/>
          <w:i/>
          <w:sz w:val="24"/>
          <w:szCs w:val="24"/>
        </w:rPr>
      </w:pPr>
      <w:r w:rsidRPr="0083161D">
        <w:rPr>
          <w:rFonts w:ascii="Arial" w:hAnsi="Arial" w:cs="Arial"/>
          <w:i/>
          <w:sz w:val="24"/>
          <w:szCs w:val="24"/>
        </w:rPr>
        <w:tab/>
      </w:r>
      <w:r w:rsidRPr="0083161D">
        <w:rPr>
          <w:rFonts w:ascii="Arial" w:hAnsi="Arial" w:cs="Arial"/>
          <w:i/>
          <w:sz w:val="24"/>
          <w:szCs w:val="24"/>
        </w:rPr>
        <w:tab/>
        <w:t xml:space="preserve">        </w:t>
      </w:r>
      <w:proofErr w:type="gramStart"/>
      <w:r w:rsidRPr="0083161D">
        <w:rPr>
          <w:rFonts w:ascii="Arial" w:hAnsi="Arial" w:cs="Arial"/>
          <w:i/>
          <w:sz w:val="24"/>
          <w:szCs w:val="24"/>
        </w:rPr>
        <w:t>et</w:t>
      </w:r>
      <w:proofErr w:type="gramEnd"/>
      <w:r w:rsidRPr="0083161D">
        <w:rPr>
          <w:rFonts w:ascii="Arial" w:hAnsi="Arial" w:cs="Arial"/>
          <w:i/>
          <w:sz w:val="24"/>
          <w:szCs w:val="24"/>
        </w:rPr>
        <w:t xml:space="preserve"> enfouit dans trois mesures de farine,</w:t>
      </w:r>
    </w:p>
    <w:p w:rsidR="0083161D" w:rsidRDefault="0083161D" w:rsidP="00D631A5">
      <w:pPr>
        <w:spacing w:after="0" w:line="240" w:lineRule="auto"/>
        <w:rPr>
          <w:rFonts w:ascii="Arial" w:hAnsi="Arial" w:cs="Arial"/>
          <w:i/>
          <w:sz w:val="24"/>
          <w:szCs w:val="24"/>
        </w:rPr>
      </w:pPr>
      <w:r w:rsidRPr="0083161D">
        <w:rPr>
          <w:rFonts w:ascii="Arial" w:hAnsi="Arial" w:cs="Arial"/>
          <w:i/>
          <w:sz w:val="24"/>
          <w:szCs w:val="24"/>
        </w:rPr>
        <w:lastRenderedPageBreak/>
        <w:tab/>
      </w:r>
      <w:r w:rsidRPr="0083161D">
        <w:rPr>
          <w:rFonts w:ascii="Arial" w:hAnsi="Arial" w:cs="Arial"/>
          <w:i/>
          <w:sz w:val="24"/>
          <w:szCs w:val="24"/>
        </w:rPr>
        <w:tab/>
        <w:t xml:space="preserve">        </w:t>
      </w:r>
      <w:proofErr w:type="gramStart"/>
      <w:r w:rsidRPr="0083161D">
        <w:rPr>
          <w:rFonts w:ascii="Arial" w:hAnsi="Arial" w:cs="Arial"/>
          <w:i/>
          <w:sz w:val="24"/>
          <w:szCs w:val="24"/>
        </w:rPr>
        <w:t>si</w:t>
      </w:r>
      <w:proofErr w:type="gramEnd"/>
      <w:r w:rsidRPr="0083161D">
        <w:rPr>
          <w:rFonts w:ascii="Arial" w:hAnsi="Arial" w:cs="Arial"/>
          <w:i/>
          <w:sz w:val="24"/>
          <w:szCs w:val="24"/>
        </w:rPr>
        <w:t xml:space="preserve"> bien que toute la masse lève</w:t>
      </w:r>
      <w:r w:rsidRPr="0083161D">
        <w:rPr>
          <w:rStyle w:val="Appelnotedebasdep"/>
          <w:rFonts w:ascii="Arial" w:hAnsi="Arial" w:cs="Arial"/>
          <w:i/>
          <w:sz w:val="24"/>
          <w:szCs w:val="24"/>
        </w:rPr>
        <w:footnoteReference w:customMarkFollows="1" w:id="100"/>
        <w:t>5</w:t>
      </w:r>
      <w:r w:rsidRPr="0083161D">
        <w:rPr>
          <w:rFonts w:ascii="Arial" w:hAnsi="Arial" w:cs="Arial"/>
          <w:i/>
          <w:sz w:val="24"/>
          <w:szCs w:val="24"/>
        </w:rPr>
        <w:t>. »</w:t>
      </w:r>
    </w:p>
    <w:p w:rsidR="00FB60F7" w:rsidRDefault="00FB60F7" w:rsidP="00D631A5">
      <w:pPr>
        <w:spacing w:after="0" w:line="240" w:lineRule="auto"/>
        <w:rPr>
          <w:rFonts w:ascii="Arial" w:hAnsi="Arial" w:cs="Arial"/>
          <w:i/>
          <w:sz w:val="24"/>
          <w:szCs w:val="24"/>
        </w:rPr>
      </w:pPr>
    </w:p>
    <w:p w:rsidR="00FF79D4" w:rsidRDefault="00FB60F7" w:rsidP="00D631A5">
      <w:pPr>
        <w:spacing w:after="0" w:line="240" w:lineRule="auto"/>
        <w:rPr>
          <w:rFonts w:ascii="Arial" w:hAnsi="Arial" w:cs="Arial"/>
          <w:b/>
          <w:sz w:val="24"/>
          <w:szCs w:val="24"/>
        </w:rPr>
      </w:pPr>
      <w:r>
        <w:rPr>
          <w:rFonts w:ascii="Arial" w:hAnsi="Arial" w:cs="Arial"/>
          <w:i/>
          <w:sz w:val="24"/>
          <w:szCs w:val="24"/>
        </w:rPr>
        <w:tab/>
      </w:r>
      <w:proofErr w:type="spellStart"/>
      <w:r w:rsidR="00FF79D4">
        <w:rPr>
          <w:rFonts w:ascii="Arial" w:hAnsi="Arial" w:cs="Arial"/>
          <w:b/>
          <w:sz w:val="24"/>
          <w:szCs w:val="24"/>
        </w:rPr>
        <w:t>Lc</w:t>
      </w:r>
      <w:proofErr w:type="spellEnd"/>
      <w:r w:rsidR="00FF79D4">
        <w:rPr>
          <w:rFonts w:ascii="Arial" w:hAnsi="Arial" w:cs="Arial"/>
          <w:b/>
          <w:sz w:val="24"/>
          <w:szCs w:val="24"/>
        </w:rPr>
        <w:t xml:space="preserve"> 14,25-33 : Renoncer à tout pour suivre Jésus</w:t>
      </w:r>
    </w:p>
    <w:p w:rsidR="00FF79D4" w:rsidRDefault="00FF79D4" w:rsidP="00D631A5">
      <w:pPr>
        <w:spacing w:after="0" w:line="240" w:lineRule="auto"/>
        <w:rPr>
          <w:rFonts w:ascii="Arial" w:hAnsi="Arial" w:cs="Arial"/>
          <w:b/>
          <w:sz w:val="24"/>
          <w:szCs w:val="24"/>
        </w:rPr>
      </w:pPr>
      <w:r>
        <w:rPr>
          <w:rFonts w:ascii="Arial" w:hAnsi="Arial" w:cs="Arial"/>
          <w:b/>
          <w:sz w:val="24"/>
          <w:szCs w:val="24"/>
        </w:rPr>
        <w:tab/>
      </w:r>
    </w:p>
    <w:p w:rsidR="00FF79D4" w:rsidRDefault="00FF79D4" w:rsidP="00D631A5">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25</w:t>
      </w:r>
      <w:r>
        <w:rPr>
          <w:rFonts w:ascii="Arial" w:hAnsi="Arial" w:cs="Arial"/>
          <w:sz w:val="24"/>
          <w:szCs w:val="24"/>
        </w:rPr>
        <w:tab/>
        <w:t>De grandes foules</w:t>
      </w:r>
      <w:r>
        <w:rPr>
          <w:rStyle w:val="Appelnotedebasdep"/>
          <w:rFonts w:ascii="Arial" w:hAnsi="Arial" w:cs="Arial"/>
          <w:sz w:val="24"/>
          <w:szCs w:val="24"/>
        </w:rPr>
        <w:footnoteReference w:customMarkFollows="1" w:id="101"/>
        <w:t>1</w:t>
      </w:r>
      <w:r w:rsidR="00861FD8">
        <w:rPr>
          <w:rFonts w:ascii="Arial" w:hAnsi="Arial" w:cs="Arial"/>
          <w:sz w:val="24"/>
          <w:szCs w:val="24"/>
        </w:rPr>
        <w:t xml:space="preserve"> faisaient route avec Jésus ;</w:t>
      </w:r>
    </w:p>
    <w:p w:rsidR="00861FD8" w:rsidRDefault="00861FD8" w:rsidP="00D631A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se retourna et leur dit :</w:t>
      </w:r>
    </w:p>
    <w:p w:rsidR="00861FD8" w:rsidRDefault="00861FD8" w:rsidP="00D631A5">
      <w:pPr>
        <w:spacing w:after="0" w:line="240" w:lineRule="auto"/>
        <w:rPr>
          <w:rFonts w:ascii="Arial" w:hAnsi="Arial" w:cs="Arial"/>
          <w:i/>
          <w:sz w:val="24"/>
          <w:szCs w:val="24"/>
        </w:rPr>
      </w:pPr>
      <w:r>
        <w:rPr>
          <w:rFonts w:ascii="Arial" w:hAnsi="Arial" w:cs="Arial"/>
          <w:sz w:val="24"/>
          <w:szCs w:val="24"/>
        </w:rPr>
        <w:tab/>
        <w:t>26</w:t>
      </w:r>
      <w:r>
        <w:rPr>
          <w:rFonts w:ascii="Arial" w:hAnsi="Arial" w:cs="Arial"/>
          <w:sz w:val="24"/>
          <w:szCs w:val="24"/>
        </w:rPr>
        <w:tab/>
      </w:r>
      <w:r>
        <w:rPr>
          <w:rFonts w:ascii="Arial" w:hAnsi="Arial" w:cs="Arial"/>
          <w:i/>
          <w:sz w:val="24"/>
          <w:szCs w:val="24"/>
        </w:rPr>
        <w:t>« Si quelqu’un vient à moi sans me préférer</w:t>
      </w:r>
      <w:r>
        <w:rPr>
          <w:rStyle w:val="Appelnotedebasdep"/>
          <w:rFonts w:ascii="Arial" w:hAnsi="Arial" w:cs="Arial"/>
          <w:i/>
          <w:sz w:val="24"/>
          <w:szCs w:val="24"/>
        </w:rPr>
        <w:footnoteReference w:customMarkFollows="1" w:id="102"/>
        <w:t>2</w:t>
      </w:r>
      <w:r>
        <w:rPr>
          <w:rFonts w:ascii="Arial" w:hAnsi="Arial" w:cs="Arial"/>
          <w:i/>
          <w:sz w:val="24"/>
          <w:szCs w:val="24"/>
        </w:rPr>
        <w:t xml:space="preserve"> à son père, sa mère,</w:t>
      </w:r>
    </w:p>
    <w:p w:rsidR="00861FD8" w:rsidRDefault="00861FD8" w:rsidP="00D631A5">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sa</w:t>
      </w:r>
      <w:proofErr w:type="gramEnd"/>
      <w:r>
        <w:rPr>
          <w:rFonts w:ascii="Arial" w:hAnsi="Arial" w:cs="Arial"/>
          <w:i/>
          <w:sz w:val="24"/>
          <w:szCs w:val="24"/>
        </w:rPr>
        <w:t xml:space="preserve"> femme</w:t>
      </w:r>
      <w:r>
        <w:rPr>
          <w:rStyle w:val="Appelnotedebasdep"/>
          <w:rFonts w:ascii="Arial" w:hAnsi="Arial" w:cs="Arial"/>
          <w:i/>
          <w:sz w:val="24"/>
          <w:szCs w:val="24"/>
        </w:rPr>
        <w:footnoteReference w:customMarkFollows="1" w:id="103"/>
        <w:t>3</w:t>
      </w:r>
      <w:r>
        <w:rPr>
          <w:rFonts w:ascii="Arial" w:hAnsi="Arial" w:cs="Arial"/>
          <w:i/>
          <w:sz w:val="24"/>
          <w:szCs w:val="24"/>
        </w:rPr>
        <w:t>, ses enfants, ses frères, ses sœurs, et même à sa propre vie,</w:t>
      </w:r>
    </w:p>
    <w:p w:rsidR="00861FD8" w:rsidRDefault="00861FD8" w:rsidP="00D631A5">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il</w:t>
      </w:r>
      <w:proofErr w:type="gramEnd"/>
      <w:r>
        <w:rPr>
          <w:rFonts w:ascii="Arial" w:hAnsi="Arial" w:cs="Arial"/>
          <w:i/>
          <w:sz w:val="24"/>
          <w:szCs w:val="24"/>
        </w:rPr>
        <w:t xml:space="preserve"> ne peut pas être mon disciple.</w:t>
      </w:r>
    </w:p>
    <w:p w:rsidR="00861FD8" w:rsidRDefault="00861FD8" w:rsidP="00D631A5">
      <w:pPr>
        <w:spacing w:after="0" w:line="240" w:lineRule="auto"/>
        <w:rPr>
          <w:rFonts w:ascii="Arial" w:hAnsi="Arial" w:cs="Arial"/>
          <w:i/>
          <w:sz w:val="24"/>
          <w:szCs w:val="24"/>
        </w:rPr>
      </w:pPr>
      <w:r>
        <w:rPr>
          <w:rFonts w:ascii="Arial" w:hAnsi="Arial" w:cs="Arial"/>
          <w:i/>
          <w:sz w:val="24"/>
          <w:szCs w:val="24"/>
        </w:rPr>
        <w:tab/>
      </w:r>
      <w:r>
        <w:rPr>
          <w:rFonts w:ascii="Arial" w:hAnsi="Arial" w:cs="Arial"/>
          <w:sz w:val="24"/>
          <w:szCs w:val="24"/>
        </w:rPr>
        <w:t>27</w:t>
      </w:r>
      <w:r>
        <w:rPr>
          <w:rFonts w:ascii="Arial" w:hAnsi="Arial" w:cs="Arial"/>
          <w:sz w:val="24"/>
          <w:szCs w:val="24"/>
        </w:rPr>
        <w:tab/>
        <w:t xml:space="preserve">   </w:t>
      </w:r>
      <w:r>
        <w:rPr>
          <w:rFonts w:ascii="Arial" w:hAnsi="Arial" w:cs="Arial"/>
          <w:i/>
          <w:sz w:val="24"/>
          <w:szCs w:val="24"/>
        </w:rPr>
        <w:t>Celui qui ne porte pas sa croix et ne marche pas à ma suite</w:t>
      </w:r>
    </w:p>
    <w:p w:rsidR="00861FD8" w:rsidRDefault="00861FD8" w:rsidP="00D631A5">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ne</w:t>
      </w:r>
      <w:proofErr w:type="gramEnd"/>
      <w:r>
        <w:rPr>
          <w:rFonts w:ascii="Arial" w:hAnsi="Arial" w:cs="Arial"/>
          <w:i/>
          <w:sz w:val="24"/>
          <w:szCs w:val="24"/>
        </w:rPr>
        <w:t xml:space="preserve"> peut pas être mon disciple. »</w:t>
      </w:r>
    </w:p>
    <w:p w:rsidR="00861FD8" w:rsidRPr="00861FD8" w:rsidRDefault="00861FD8" w:rsidP="00D631A5">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
    <w:p w:rsidR="00FF79D4" w:rsidRDefault="00FF79D4" w:rsidP="00D631A5">
      <w:pPr>
        <w:spacing w:after="0" w:line="240" w:lineRule="auto"/>
        <w:rPr>
          <w:rFonts w:ascii="Arial" w:hAnsi="Arial" w:cs="Arial"/>
          <w:i/>
          <w:sz w:val="24"/>
          <w:szCs w:val="24"/>
        </w:rPr>
      </w:pPr>
    </w:p>
    <w:p w:rsidR="00ED5DEE" w:rsidRDefault="00FB60F7" w:rsidP="00ED5DEE">
      <w:pPr>
        <w:spacing w:after="0" w:line="240" w:lineRule="auto"/>
        <w:ind w:firstLine="708"/>
        <w:rPr>
          <w:rFonts w:ascii="Arial" w:hAnsi="Arial" w:cs="Arial"/>
          <w:b/>
          <w:sz w:val="24"/>
          <w:szCs w:val="24"/>
        </w:rPr>
      </w:pPr>
      <w:proofErr w:type="spellStart"/>
      <w:r>
        <w:rPr>
          <w:rFonts w:ascii="Arial" w:hAnsi="Arial" w:cs="Arial"/>
          <w:b/>
          <w:sz w:val="24"/>
          <w:szCs w:val="24"/>
        </w:rPr>
        <w:t>Lc</w:t>
      </w:r>
      <w:proofErr w:type="spellEnd"/>
      <w:r>
        <w:rPr>
          <w:rFonts w:ascii="Arial" w:hAnsi="Arial" w:cs="Arial"/>
          <w:b/>
          <w:sz w:val="24"/>
          <w:szCs w:val="24"/>
        </w:rPr>
        <w:t xml:space="preserve"> 15,8-10 : Parabole de la pièce retrouvée</w:t>
      </w:r>
    </w:p>
    <w:p w:rsidR="00ED5DEE" w:rsidRDefault="00ED5DEE" w:rsidP="00ED5DEE">
      <w:pPr>
        <w:spacing w:after="0" w:line="240" w:lineRule="auto"/>
        <w:ind w:firstLine="708"/>
        <w:rPr>
          <w:b/>
          <w:bCs/>
        </w:rPr>
      </w:pPr>
    </w:p>
    <w:p w:rsidR="00ED5DEE" w:rsidRPr="00ED5DEE" w:rsidRDefault="00ED5DEE" w:rsidP="00ED5DEE">
      <w:pPr>
        <w:numPr>
          <w:ilvl w:val="0"/>
          <w:numId w:val="18"/>
        </w:numPr>
        <w:spacing w:after="0" w:line="240" w:lineRule="auto"/>
        <w:jc w:val="both"/>
        <w:rPr>
          <w:rFonts w:ascii="Arial" w:hAnsi="Arial" w:cs="Arial"/>
          <w:i/>
          <w:iCs/>
          <w:sz w:val="24"/>
          <w:szCs w:val="24"/>
        </w:rPr>
      </w:pPr>
      <w:r w:rsidRPr="00ED5DEE">
        <w:rPr>
          <w:rFonts w:ascii="Arial" w:hAnsi="Arial" w:cs="Arial"/>
          <w:i/>
          <w:iCs/>
          <w:sz w:val="24"/>
          <w:szCs w:val="24"/>
        </w:rPr>
        <w:t>« Ou encore, quelle femme,</w:t>
      </w:r>
    </w:p>
    <w:p w:rsidR="00ED5DEE" w:rsidRPr="00ED5DEE" w:rsidRDefault="00ED5DEE" w:rsidP="00ED5DEE">
      <w:pPr>
        <w:spacing w:after="0"/>
        <w:ind w:left="1410"/>
        <w:jc w:val="both"/>
        <w:rPr>
          <w:rFonts w:ascii="Arial" w:hAnsi="Arial" w:cs="Arial"/>
          <w:i/>
          <w:iCs/>
          <w:sz w:val="24"/>
          <w:szCs w:val="24"/>
        </w:rPr>
      </w:pPr>
      <w:r w:rsidRPr="00ED5DEE">
        <w:rPr>
          <w:rFonts w:ascii="Arial" w:hAnsi="Arial" w:cs="Arial"/>
          <w:i/>
          <w:iCs/>
          <w:sz w:val="24"/>
          <w:szCs w:val="24"/>
        </w:rPr>
        <w:t xml:space="preserve">   </w:t>
      </w:r>
      <w:proofErr w:type="gramStart"/>
      <w:r w:rsidRPr="00ED5DEE">
        <w:rPr>
          <w:rFonts w:ascii="Arial" w:hAnsi="Arial" w:cs="Arial"/>
          <w:i/>
          <w:iCs/>
          <w:sz w:val="24"/>
          <w:szCs w:val="24"/>
        </w:rPr>
        <w:t>si</w:t>
      </w:r>
      <w:proofErr w:type="gramEnd"/>
      <w:r w:rsidRPr="00ED5DEE">
        <w:rPr>
          <w:rFonts w:ascii="Arial" w:hAnsi="Arial" w:cs="Arial"/>
          <w:i/>
          <w:iCs/>
          <w:sz w:val="24"/>
          <w:szCs w:val="24"/>
        </w:rPr>
        <w:t xml:space="preserve"> elle a dix pièces d’argent</w:t>
      </w:r>
      <w:r>
        <w:rPr>
          <w:rStyle w:val="Appelnotedebasdep"/>
          <w:rFonts w:ascii="Arial" w:hAnsi="Arial" w:cs="Arial"/>
          <w:i/>
          <w:iCs/>
          <w:sz w:val="24"/>
          <w:szCs w:val="24"/>
        </w:rPr>
        <w:footnoteReference w:customMarkFollows="1" w:id="104"/>
        <w:t>1</w:t>
      </w:r>
      <w:r w:rsidRPr="00ED5DEE">
        <w:rPr>
          <w:rFonts w:ascii="Arial" w:hAnsi="Arial" w:cs="Arial"/>
          <w:i/>
          <w:iCs/>
          <w:sz w:val="24"/>
          <w:szCs w:val="24"/>
        </w:rPr>
        <w:t xml:space="preserve"> et qu’elle en perde une,</w:t>
      </w:r>
    </w:p>
    <w:p w:rsidR="00ED5DEE" w:rsidRPr="00ED5DEE" w:rsidRDefault="00ED5DEE" w:rsidP="00ED5DEE">
      <w:pPr>
        <w:spacing w:after="0"/>
        <w:ind w:left="1410"/>
        <w:jc w:val="both"/>
        <w:rPr>
          <w:rFonts w:ascii="Arial" w:hAnsi="Arial" w:cs="Arial"/>
          <w:i/>
          <w:iCs/>
          <w:sz w:val="24"/>
          <w:szCs w:val="24"/>
        </w:rPr>
      </w:pPr>
      <w:r w:rsidRPr="00ED5DEE">
        <w:rPr>
          <w:rFonts w:ascii="Arial" w:hAnsi="Arial" w:cs="Arial"/>
          <w:i/>
          <w:iCs/>
          <w:sz w:val="24"/>
          <w:szCs w:val="24"/>
        </w:rPr>
        <w:t xml:space="preserve">   </w:t>
      </w:r>
      <w:proofErr w:type="gramStart"/>
      <w:r w:rsidRPr="00ED5DEE">
        <w:rPr>
          <w:rFonts w:ascii="Arial" w:hAnsi="Arial" w:cs="Arial"/>
          <w:i/>
          <w:iCs/>
          <w:sz w:val="24"/>
          <w:szCs w:val="24"/>
        </w:rPr>
        <w:t>n’allume</w:t>
      </w:r>
      <w:proofErr w:type="gramEnd"/>
      <w:r w:rsidRPr="00ED5DEE">
        <w:rPr>
          <w:rFonts w:ascii="Arial" w:hAnsi="Arial" w:cs="Arial"/>
          <w:i/>
          <w:iCs/>
          <w:sz w:val="24"/>
          <w:szCs w:val="24"/>
        </w:rPr>
        <w:t xml:space="preserve"> pas une lampe, ne balaie la maison et ne cherche avec soin</w:t>
      </w:r>
    </w:p>
    <w:p w:rsidR="00ED5DEE" w:rsidRPr="00ED5DEE" w:rsidRDefault="00ED5DEE" w:rsidP="00ED5DEE">
      <w:pPr>
        <w:spacing w:after="0"/>
        <w:ind w:left="1410"/>
        <w:jc w:val="both"/>
        <w:rPr>
          <w:rFonts w:ascii="Arial" w:hAnsi="Arial" w:cs="Arial"/>
          <w:i/>
          <w:iCs/>
          <w:sz w:val="24"/>
          <w:szCs w:val="24"/>
        </w:rPr>
      </w:pPr>
      <w:r w:rsidRPr="00ED5DEE">
        <w:rPr>
          <w:rFonts w:ascii="Arial" w:hAnsi="Arial" w:cs="Arial"/>
          <w:i/>
          <w:iCs/>
          <w:sz w:val="24"/>
          <w:szCs w:val="24"/>
        </w:rPr>
        <w:t xml:space="preserve">   </w:t>
      </w:r>
      <w:proofErr w:type="gramStart"/>
      <w:r w:rsidRPr="00ED5DEE">
        <w:rPr>
          <w:rFonts w:ascii="Arial" w:hAnsi="Arial" w:cs="Arial"/>
          <w:i/>
          <w:iCs/>
          <w:sz w:val="24"/>
          <w:szCs w:val="24"/>
        </w:rPr>
        <w:t>jusqu’à</w:t>
      </w:r>
      <w:proofErr w:type="gramEnd"/>
      <w:r w:rsidRPr="00ED5DEE">
        <w:rPr>
          <w:rFonts w:ascii="Arial" w:hAnsi="Arial" w:cs="Arial"/>
          <w:i/>
          <w:iCs/>
          <w:sz w:val="24"/>
          <w:szCs w:val="24"/>
        </w:rPr>
        <w:t xml:space="preserve"> ce qu’elle l’ait retrouvée ?</w:t>
      </w:r>
    </w:p>
    <w:p w:rsidR="00ED5DEE" w:rsidRPr="00ED5DEE" w:rsidRDefault="00ED5DEE" w:rsidP="00ED5DEE">
      <w:pPr>
        <w:spacing w:after="0"/>
        <w:jc w:val="both"/>
        <w:rPr>
          <w:rFonts w:ascii="Arial" w:hAnsi="Arial" w:cs="Arial"/>
          <w:i/>
          <w:iCs/>
          <w:sz w:val="24"/>
          <w:szCs w:val="24"/>
        </w:rPr>
      </w:pPr>
      <w:r w:rsidRPr="00ED5DEE">
        <w:rPr>
          <w:rFonts w:ascii="Arial" w:hAnsi="Arial" w:cs="Arial"/>
          <w:i/>
          <w:iCs/>
          <w:sz w:val="24"/>
          <w:szCs w:val="24"/>
        </w:rPr>
        <w:tab/>
      </w:r>
      <w:r w:rsidRPr="00ED5DEE">
        <w:rPr>
          <w:rFonts w:ascii="Arial" w:hAnsi="Arial" w:cs="Arial"/>
          <w:sz w:val="24"/>
          <w:szCs w:val="24"/>
        </w:rPr>
        <w:t>9</w:t>
      </w:r>
      <w:r w:rsidRPr="00ED5DEE">
        <w:rPr>
          <w:rFonts w:ascii="Arial" w:hAnsi="Arial" w:cs="Arial"/>
          <w:sz w:val="24"/>
          <w:szCs w:val="24"/>
        </w:rPr>
        <w:tab/>
        <w:t xml:space="preserve">   </w:t>
      </w:r>
      <w:r w:rsidRPr="00ED5DEE">
        <w:rPr>
          <w:rFonts w:ascii="Arial" w:hAnsi="Arial" w:cs="Arial"/>
          <w:i/>
          <w:iCs/>
          <w:sz w:val="24"/>
          <w:szCs w:val="24"/>
        </w:rPr>
        <w:t>Et quand elle l’a retrouvée,</w:t>
      </w:r>
    </w:p>
    <w:p w:rsidR="00ED5DEE" w:rsidRPr="00ED5DEE" w:rsidRDefault="00ED5DEE" w:rsidP="00ED5DEE">
      <w:pPr>
        <w:spacing w:after="0"/>
        <w:ind w:firstLine="708"/>
        <w:jc w:val="both"/>
        <w:rPr>
          <w:rFonts w:ascii="Arial" w:hAnsi="Arial" w:cs="Arial"/>
          <w:i/>
          <w:iCs/>
          <w:sz w:val="24"/>
          <w:szCs w:val="24"/>
        </w:rPr>
      </w:pPr>
      <w:r w:rsidRPr="00ED5DEE">
        <w:rPr>
          <w:rFonts w:ascii="Arial" w:hAnsi="Arial" w:cs="Arial"/>
          <w:i/>
          <w:iCs/>
          <w:sz w:val="24"/>
          <w:szCs w:val="24"/>
        </w:rPr>
        <w:t xml:space="preserve"> </w:t>
      </w:r>
      <w:r w:rsidRPr="00ED5DEE">
        <w:rPr>
          <w:rFonts w:ascii="Arial" w:hAnsi="Arial" w:cs="Arial"/>
          <w:i/>
          <w:iCs/>
          <w:sz w:val="24"/>
          <w:szCs w:val="24"/>
        </w:rPr>
        <w:tab/>
        <w:t xml:space="preserve">   </w:t>
      </w:r>
      <w:proofErr w:type="gramStart"/>
      <w:r w:rsidRPr="00ED5DEE">
        <w:rPr>
          <w:rFonts w:ascii="Arial" w:hAnsi="Arial" w:cs="Arial"/>
          <w:i/>
          <w:iCs/>
          <w:sz w:val="24"/>
          <w:szCs w:val="24"/>
        </w:rPr>
        <w:t>elle</w:t>
      </w:r>
      <w:proofErr w:type="gramEnd"/>
      <w:r w:rsidRPr="00ED5DEE">
        <w:rPr>
          <w:rFonts w:ascii="Arial" w:hAnsi="Arial" w:cs="Arial"/>
          <w:i/>
          <w:iCs/>
          <w:sz w:val="24"/>
          <w:szCs w:val="24"/>
        </w:rPr>
        <w:t xml:space="preserve"> réunit ses amies et ses voisines,</w:t>
      </w:r>
    </w:p>
    <w:p w:rsidR="00ED5DEE" w:rsidRPr="00ED5DEE" w:rsidRDefault="00ED5DEE" w:rsidP="00ED5DEE">
      <w:pPr>
        <w:spacing w:after="0"/>
        <w:ind w:firstLine="708"/>
        <w:jc w:val="both"/>
        <w:rPr>
          <w:rFonts w:ascii="Arial" w:hAnsi="Arial" w:cs="Arial"/>
          <w:i/>
          <w:iCs/>
          <w:sz w:val="24"/>
          <w:szCs w:val="24"/>
        </w:rPr>
      </w:pPr>
      <w:r w:rsidRPr="00ED5DEE">
        <w:rPr>
          <w:rFonts w:ascii="Arial" w:hAnsi="Arial" w:cs="Arial"/>
          <w:i/>
          <w:iCs/>
          <w:sz w:val="24"/>
          <w:szCs w:val="24"/>
        </w:rPr>
        <w:t xml:space="preserve"> </w:t>
      </w:r>
      <w:r w:rsidRPr="00ED5DEE">
        <w:rPr>
          <w:rFonts w:ascii="Arial" w:hAnsi="Arial" w:cs="Arial"/>
          <w:i/>
          <w:iCs/>
          <w:sz w:val="24"/>
          <w:szCs w:val="24"/>
        </w:rPr>
        <w:tab/>
        <w:t xml:space="preserve">   </w:t>
      </w:r>
      <w:proofErr w:type="gramStart"/>
      <w:r w:rsidRPr="00ED5DEE">
        <w:rPr>
          <w:rFonts w:ascii="Arial" w:hAnsi="Arial" w:cs="Arial"/>
          <w:i/>
          <w:iCs/>
          <w:sz w:val="24"/>
          <w:szCs w:val="24"/>
        </w:rPr>
        <w:t>et</w:t>
      </w:r>
      <w:proofErr w:type="gramEnd"/>
      <w:r w:rsidRPr="00ED5DEE">
        <w:rPr>
          <w:rFonts w:ascii="Arial" w:hAnsi="Arial" w:cs="Arial"/>
          <w:i/>
          <w:iCs/>
          <w:sz w:val="24"/>
          <w:szCs w:val="24"/>
        </w:rPr>
        <w:t xml:space="preserve"> leur dit : "Réjouissez-vous avec moi,</w:t>
      </w:r>
    </w:p>
    <w:p w:rsidR="00ED5DEE" w:rsidRPr="00ED5DEE" w:rsidRDefault="00ED5DEE" w:rsidP="00ED5DEE">
      <w:pPr>
        <w:spacing w:after="0"/>
        <w:ind w:firstLine="708"/>
        <w:jc w:val="both"/>
        <w:rPr>
          <w:rFonts w:ascii="Arial" w:hAnsi="Arial" w:cs="Arial"/>
          <w:i/>
          <w:iCs/>
          <w:sz w:val="24"/>
          <w:szCs w:val="24"/>
        </w:rPr>
      </w:pPr>
      <w:r w:rsidRPr="00ED5DEE">
        <w:rPr>
          <w:rFonts w:ascii="Arial" w:hAnsi="Arial" w:cs="Arial"/>
          <w:i/>
          <w:iCs/>
          <w:sz w:val="24"/>
          <w:szCs w:val="24"/>
        </w:rPr>
        <w:t xml:space="preserve"> </w:t>
      </w:r>
      <w:r w:rsidRPr="00ED5DEE">
        <w:rPr>
          <w:rFonts w:ascii="Arial" w:hAnsi="Arial" w:cs="Arial"/>
          <w:i/>
          <w:iCs/>
          <w:sz w:val="24"/>
          <w:szCs w:val="24"/>
        </w:rPr>
        <w:tab/>
        <w:t xml:space="preserve">   </w:t>
      </w:r>
      <w:proofErr w:type="gramStart"/>
      <w:r w:rsidRPr="00ED5DEE">
        <w:rPr>
          <w:rFonts w:ascii="Arial" w:hAnsi="Arial" w:cs="Arial"/>
          <w:i/>
          <w:iCs/>
          <w:sz w:val="24"/>
          <w:szCs w:val="24"/>
        </w:rPr>
        <w:t>car</w:t>
      </w:r>
      <w:proofErr w:type="gramEnd"/>
      <w:r w:rsidRPr="00ED5DEE">
        <w:rPr>
          <w:rFonts w:ascii="Arial" w:hAnsi="Arial" w:cs="Arial"/>
          <w:i/>
          <w:iCs/>
          <w:sz w:val="24"/>
          <w:szCs w:val="24"/>
        </w:rPr>
        <w:t xml:space="preserve"> je l’ai retrouvée, la pièce que j’avais perdue !"</w:t>
      </w:r>
    </w:p>
    <w:p w:rsidR="00ED5DEE" w:rsidRPr="00ED5DEE" w:rsidRDefault="00ED5DEE" w:rsidP="00ED5DEE">
      <w:pPr>
        <w:spacing w:after="0"/>
        <w:jc w:val="both"/>
        <w:rPr>
          <w:rFonts w:ascii="Arial" w:hAnsi="Arial" w:cs="Arial"/>
          <w:i/>
          <w:iCs/>
          <w:sz w:val="24"/>
          <w:szCs w:val="24"/>
        </w:rPr>
      </w:pPr>
      <w:r w:rsidRPr="00ED5DEE">
        <w:rPr>
          <w:rFonts w:ascii="Arial" w:hAnsi="Arial" w:cs="Arial"/>
          <w:sz w:val="24"/>
          <w:szCs w:val="24"/>
        </w:rPr>
        <w:t xml:space="preserve">         10</w:t>
      </w:r>
      <w:r w:rsidRPr="00ED5DEE">
        <w:rPr>
          <w:rFonts w:ascii="Arial" w:hAnsi="Arial" w:cs="Arial"/>
          <w:sz w:val="24"/>
          <w:szCs w:val="24"/>
        </w:rPr>
        <w:tab/>
        <w:t xml:space="preserve">   </w:t>
      </w:r>
      <w:r w:rsidRPr="00ED5DEE">
        <w:rPr>
          <w:rFonts w:ascii="Arial" w:hAnsi="Arial" w:cs="Arial"/>
          <w:i/>
          <w:iCs/>
          <w:sz w:val="24"/>
          <w:szCs w:val="24"/>
        </w:rPr>
        <w:t>C’est ainsi, je vous le déclare,</w:t>
      </w:r>
    </w:p>
    <w:p w:rsidR="00ED5DEE" w:rsidRDefault="00ED5DEE" w:rsidP="00ED5DEE">
      <w:pPr>
        <w:spacing w:after="0"/>
        <w:ind w:left="708" w:firstLine="708"/>
        <w:jc w:val="both"/>
        <w:rPr>
          <w:rFonts w:ascii="Arial" w:hAnsi="Arial" w:cs="Arial"/>
          <w:i/>
          <w:iCs/>
          <w:sz w:val="24"/>
          <w:szCs w:val="24"/>
        </w:rPr>
      </w:pPr>
      <w:r w:rsidRPr="00ED5DEE">
        <w:rPr>
          <w:rFonts w:ascii="Arial" w:hAnsi="Arial" w:cs="Arial"/>
          <w:i/>
          <w:iCs/>
          <w:sz w:val="24"/>
          <w:szCs w:val="24"/>
        </w:rPr>
        <w:lastRenderedPageBreak/>
        <w:t xml:space="preserve">   </w:t>
      </w:r>
      <w:proofErr w:type="gramStart"/>
      <w:r w:rsidRPr="00ED5DEE">
        <w:rPr>
          <w:rFonts w:ascii="Arial" w:hAnsi="Arial" w:cs="Arial"/>
          <w:i/>
          <w:iCs/>
          <w:sz w:val="24"/>
          <w:szCs w:val="24"/>
        </w:rPr>
        <w:t>qu’il</w:t>
      </w:r>
      <w:proofErr w:type="gramEnd"/>
      <w:r w:rsidRPr="00ED5DEE">
        <w:rPr>
          <w:rFonts w:ascii="Arial" w:hAnsi="Arial" w:cs="Arial"/>
          <w:i/>
          <w:iCs/>
          <w:sz w:val="24"/>
          <w:szCs w:val="24"/>
        </w:rPr>
        <w:t xml:space="preserve"> y a de la joie chez les anges de Dieu</w:t>
      </w:r>
      <w:r>
        <w:rPr>
          <w:rStyle w:val="Appelnotedebasdep"/>
          <w:rFonts w:ascii="Arial" w:hAnsi="Arial" w:cs="Arial"/>
          <w:i/>
          <w:iCs/>
          <w:sz w:val="24"/>
          <w:szCs w:val="24"/>
        </w:rPr>
        <w:footnoteReference w:customMarkFollows="1" w:id="105"/>
        <w:t>2</w:t>
      </w:r>
    </w:p>
    <w:p w:rsidR="00ED5DEE" w:rsidRDefault="00ED5DEE" w:rsidP="00ED5DEE">
      <w:pPr>
        <w:spacing w:after="0"/>
        <w:ind w:left="708" w:firstLine="708"/>
        <w:jc w:val="both"/>
        <w:rPr>
          <w:rFonts w:ascii="Arial" w:hAnsi="Arial" w:cs="Arial"/>
          <w:i/>
          <w:iCs/>
          <w:sz w:val="24"/>
          <w:szCs w:val="24"/>
        </w:rPr>
      </w:pPr>
      <w:r>
        <w:rPr>
          <w:rFonts w:ascii="Arial" w:hAnsi="Arial" w:cs="Arial"/>
          <w:i/>
          <w:iCs/>
          <w:sz w:val="24"/>
          <w:szCs w:val="24"/>
        </w:rPr>
        <w:t xml:space="preserve">   </w:t>
      </w:r>
      <w:proofErr w:type="gramStart"/>
      <w:r>
        <w:rPr>
          <w:rFonts w:ascii="Arial" w:hAnsi="Arial" w:cs="Arial"/>
          <w:i/>
          <w:iCs/>
          <w:sz w:val="24"/>
          <w:szCs w:val="24"/>
        </w:rPr>
        <w:t>pour</w:t>
      </w:r>
      <w:proofErr w:type="gramEnd"/>
      <w:r>
        <w:rPr>
          <w:rFonts w:ascii="Arial" w:hAnsi="Arial" w:cs="Arial"/>
          <w:i/>
          <w:iCs/>
          <w:sz w:val="24"/>
          <w:szCs w:val="24"/>
        </w:rPr>
        <w:t xml:space="preserve"> un seul pécheur qui se convertit. »</w:t>
      </w:r>
    </w:p>
    <w:p w:rsidR="00ED5DEE" w:rsidRDefault="00ED5DEE" w:rsidP="00ED5DEE">
      <w:pPr>
        <w:spacing w:after="0"/>
        <w:jc w:val="both"/>
        <w:rPr>
          <w:rFonts w:ascii="Arial" w:hAnsi="Arial" w:cs="Arial"/>
          <w:i/>
          <w:iCs/>
          <w:sz w:val="24"/>
          <w:szCs w:val="24"/>
        </w:rPr>
      </w:pPr>
    </w:p>
    <w:p w:rsidR="00ED5DEE" w:rsidRPr="00ED5DEE" w:rsidRDefault="00ED5DEE" w:rsidP="00ED5DEE">
      <w:pPr>
        <w:spacing w:after="0"/>
        <w:jc w:val="both"/>
        <w:rPr>
          <w:rFonts w:ascii="Arial" w:hAnsi="Arial" w:cs="Arial"/>
          <w:i/>
          <w:iCs/>
          <w:sz w:val="24"/>
          <w:szCs w:val="24"/>
        </w:rPr>
      </w:pPr>
      <w:r>
        <w:rPr>
          <w:rFonts w:ascii="Arial" w:hAnsi="Arial" w:cs="Arial"/>
          <w:i/>
          <w:iCs/>
          <w:sz w:val="24"/>
          <w:szCs w:val="24"/>
        </w:rPr>
        <w:tab/>
      </w:r>
      <w:proofErr w:type="spellStart"/>
      <w:r>
        <w:rPr>
          <w:rFonts w:ascii="Arial" w:hAnsi="Arial" w:cs="Arial"/>
          <w:b/>
          <w:iCs/>
          <w:sz w:val="24"/>
          <w:szCs w:val="24"/>
        </w:rPr>
        <w:t>Lc</w:t>
      </w:r>
      <w:proofErr w:type="spellEnd"/>
      <w:r>
        <w:rPr>
          <w:rFonts w:ascii="Arial" w:hAnsi="Arial" w:cs="Arial"/>
          <w:b/>
          <w:iCs/>
          <w:sz w:val="24"/>
          <w:szCs w:val="24"/>
        </w:rPr>
        <w:t xml:space="preserve"> </w:t>
      </w:r>
      <w:r w:rsidR="00D80443">
        <w:rPr>
          <w:rFonts w:ascii="Arial" w:hAnsi="Arial" w:cs="Arial"/>
          <w:b/>
          <w:iCs/>
          <w:sz w:val="24"/>
          <w:szCs w:val="24"/>
        </w:rPr>
        <w:t>16</w:t>
      </w:r>
      <w:proofErr w:type="gramStart"/>
      <w:r w:rsidR="00D80443">
        <w:rPr>
          <w:rFonts w:ascii="Arial" w:hAnsi="Arial" w:cs="Arial"/>
          <w:b/>
          <w:iCs/>
          <w:sz w:val="24"/>
          <w:szCs w:val="24"/>
        </w:rPr>
        <w:t>,14,18</w:t>
      </w:r>
      <w:proofErr w:type="gramEnd"/>
      <w:r w:rsidR="00D80443">
        <w:rPr>
          <w:rFonts w:ascii="Arial" w:hAnsi="Arial" w:cs="Arial"/>
          <w:b/>
          <w:iCs/>
          <w:sz w:val="24"/>
          <w:szCs w:val="24"/>
        </w:rPr>
        <w:t> : La Loi et le Royaume</w:t>
      </w:r>
      <w:r w:rsidR="00A65260">
        <w:rPr>
          <w:rFonts w:ascii="Arial" w:hAnsi="Arial" w:cs="Arial"/>
          <w:b/>
          <w:iCs/>
          <w:sz w:val="24"/>
          <w:szCs w:val="24"/>
        </w:rPr>
        <w:t xml:space="preserve">  </w:t>
      </w:r>
      <w:r>
        <w:rPr>
          <w:rFonts w:ascii="Arial" w:hAnsi="Arial" w:cs="Arial"/>
          <w:i/>
          <w:iCs/>
          <w:sz w:val="24"/>
          <w:szCs w:val="24"/>
        </w:rPr>
        <w:t>// au verset 18 : Mt 5,32 ; 19,9</w:t>
      </w:r>
      <w:r w:rsidR="00D80443">
        <w:rPr>
          <w:rFonts w:ascii="Arial" w:hAnsi="Arial" w:cs="Arial"/>
          <w:i/>
          <w:iCs/>
          <w:sz w:val="24"/>
          <w:szCs w:val="24"/>
        </w:rPr>
        <w:t> ; Mc 10,11-12</w:t>
      </w:r>
    </w:p>
    <w:p w:rsidR="00ED5DEE" w:rsidRDefault="004D5312" w:rsidP="00ED5DEE">
      <w:pPr>
        <w:spacing w:after="0"/>
        <w:jc w:val="both"/>
        <w:rPr>
          <w:rFonts w:ascii="Arial" w:hAnsi="Arial" w:cs="Arial"/>
          <w:b/>
          <w:iCs/>
          <w:sz w:val="24"/>
          <w:szCs w:val="24"/>
        </w:rPr>
      </w:pPr>
      <w:r>
        <w:rPr>
          <w:rFonts w:ascii="Arial" w:hAnsi="Arial" w:cs="Arial"/>
          <w:b/>
          <w:iCs/>
          <w:sz w:val="24"/>
          <w:szCs w:val="24"/>
        </w:rPr>
        <w:tab/>
        <w:t>...</w:t>
      </w:r>
    </w:p>
    <w:p w:rsidR="00ED5DEE" w:rsidRDefault="00ED5DEE" w:rsidP="00ED5DEE">
      <w:pPr>
        <w:spacing w:after="0"/>
        <w:jc w:val="both"/>
        <w:rPr>
          <w:rFonts w:ascii="Arial" w:hAnsi="Arial" w:cs="Arial"/>
          <w:i/>
          <w:iCs/>
          <w:sz w:val="24"/>
          <w:szCs w:val="24"/>
        </w:rPr>
      </w:pPr>
      <w:r>
        <w:rPr>
          <w:rFonts w:ascii="Arial" w:hAnsi="Arial" w:cs="Arial"/>
          <w:b/>
          <w:iCs/>
          <w:sz w:val="24"/>
          <w:szCs w:val="24"/>
        </w:rPr>
        <w:tab/>
      </w:r>
      <w:r>
        <w:rPr>
          <w:rFonts w:ascii="Arial" w:hAnsi="Arial" w:cs="Arial"/>
          <w:iCs/>
          <w:sz w:val="24"/>
          <w:szCs w:val="24"/>
        </w:rPr>
        <w:t>18</w:t>
      </w:r>
      <w:r>
        <w:rPr>
          <w:rFonts w:ascii="Arial" w:hAnsi="Arial" w:cs="Arial"/>
          <w:iCs/>
          <w:sz w:val="24"/>
          <w:szCs w:val="24"/>
        </w:rPr>
        <w:tab/>
      </w:r>
      <w:r>
        <w:rPr>
          <w:rFonts w:ascii="Arial" w:hAnsi="Arial" w:cs="Arial"/>
          <w:i/>
          <w:iCs/>
          <w:sz w:val="24"/>
          <w:szCs w:val="24"/>
        </w:rPr>
        <w:t xml:space="preserve">« Tout homme qui répudie sa femme et en épouse une autre est adultère ; </w:t>
      </w:r>
    </w:p>
    <w:p w:rsidR="00D80443" w:rsidRDefault="00D80443"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celui qui épouse une femme répudiée par son mari est adultère</w:t>
      </w:r>
      <w:r>
        <w:rPr>
          <w:rStyle w:val="Appelnotedebasdep"/>
          <w:rFonts w:ascii="Arial" w:hAnsi="Arial" w:cs="Arial"/>
          <w:i/>
          <w:sz w:val="24"/>
          <w:szCs w:val="24"/>
        </w:rPr>
        <w:footnoteReference w:customMarkFollows="1" w:id="106"/>
        <w:t>1</w:t>
      </w:r>
      <w:r>
        <w:rPr>
          <w:rFonts w:ascii="Arial" w:hAnsi="Arial" w:cs="Arial"/>
          <w:i/>
          <w:sz w:val="24"/>
          <w:szCs w:val="24"/>
        </w:rPr>
        <w:t>. »</w:t>
      </w:r>
    </w:p>
    <w:p w:rsidR="00D80443" w:rsidRDefault="00D80443" w:rsidP="00ED5DEE">
      <w:pPr>
        <w:spacing w:after="0"/>
        <w:jc w:val="both"/>
        <w:rPr>
          <w:rFonts w:ascii="Arial" w:hAnsi="Arial" w:cs="Arial"/>
          <w:i/>
          <w:sz w:val="24"/>
          <w:szCs w:val="24"/>
        </w:rPr>
      </w:pPr>
    </w:p>
    <w:p w:rsidR="00D80443" w:rsidRDefault="00D80443" w:rsidP="00ED5DEE">
      <w:pPr>
        <w:spacing w:after="0"/>
        <w:jc w:val="both"/>
        <w:rPr>
          <w:rFonts w:ascii="Arial" w:hAnsi="Arial" w:cs="Arial"/>
          <w:b/>
          <w:sz w:val="24"/>
          <w:szCs w:val="24"/>
        </w:rPr>
      </w:pPr>
      <w:r>
        <w:rPr>
          <w:rFonts w:ascii="Arial" w:hAnsi="Arial" w:cs="Arial"/>
          <w:i/>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17,22-37 : Le Jour du Fils de l’homme</w:t>
      </w:r>
      <w:r>
        <w:rPr>
          <w:rStyle w:val="Appelnotedebasdep"/>
          <w:rFonts w:ascii="Arial" w:hAnsi="Arial" w:cs="Arial"/>
          <w:b/>
          <w:sz w:val="24"/>
          <w:szCs w:val="24"/>
        </w:rPr>
        <w:footnoteReference w:customMarkFollows="1" w:id="107"/>
        <w:t>1</w:t>
      </w:r>
    </w:p>
    <w:p w:rsidR="00D80443" w:rsidRDefault="00D80443" w:rsidP="00ED5DEE">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w:t>
      </w:r>
    </w:p>
    <w:p w:rsidR="00D80443" w:rsidRDefault="00D80443" w:rsidP="00ED5DEE">
      <w:pPr>
        <w:spacing w:after="0"/>
        <w:jc w:val="both"/>
        <w:rPr>
          <w:rFonts w:ascii="Arial" w:hAnsi="Arial" w:cs="Arial"/>
          <w:i/>
          <w:sz w:val="24"/>
          <w:szCs w:val="24"/>
        </w:rPr>
      </w:pPr>
      <w:r>
        <w:rPr>
          <w:rFonts w:ascii="Arial" w:hAnsi="Arial" w:cs="Arial"/>
          <w:sz w:val="24"/>
          <w:szCs w:val="24"/>
        </w:rPr>
        <w:tab/>
        <w:t>26</w:t>
      </w:r>
      <w:r>
        <w:rPr>
          <w:rFonts w:ascii="Arial" w:hAnsi="Arial" w:cs="Arial"/>
          <w:sz w:val="24"/>
          <w:szCs w:val="24"/>
        </w:rPr>
        <w:tab/>
      </w:r>
      <w:r>
        <w:rPr>
          <w:rFonts w:ascii="Arial" w:hAnsi="Arial" w:cs="Arial"/>
          <w:i/>
          <w:sz w:val="24"/>
          <w:szCs w:val="24"/>
        </w:rPr>
        <w:t>« Et comme il en fut aux jours de Noé,</w:t>
      </w:r>
    </w:p>
    <w:p w:rsidR="00D80443" w:rsidRDefault="00D80443"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ainsi</w:t>
      </w:r>
      <w:proofErr w:type="gramEnd"/>
      <w:r>
        <w:rPr>
          <w:rFonts w:ascii="Arial" w:hAnsi="Arial" w:cs="Arial"/>
          <w:i/>
          <w:sz w:val="24"/>
          <w:szCs w:val="24"/>
        </w:rPr>
        <w:t xml:space="preserve"> en sera-t-il aux jours du Fils de l’homme :</w:t>
      </w:r>
    </w:p>
    <w:p w:rsidR="00D80443" w:rsidRDefault="00D80443" w:rsidP="00ED5DEE">
      <w:pPr>
        <w:spacing w:after="0"/>
        <w:jc w:val="both"/>
        <w:rPr>
          <w:rFonts w:ascii="Arial" w:hAnsi="Arial" w:cs="Arial"/>
          <w:i/>
          <w:sz w:val="24"/>
          <w:szCs w:val="24"/>
        </w:rPr>
      </w:pPr>
      <w:r>
        <w:rPr>
          <w:rFonts w:ascii="Arial" w:hAnsi="Arial" w:cs="Arial"/>
          <w:i/>
          <w:sz w:val="24"/>
          <w:szCs w:val="24"/>
        </w:rPr>
        <w:tab/>
      </w:r>
      <w:r>
        <w:rPr>
          <w:rFonts w:ascii="Arial" w:hAnsi="Arial" w:cs="Arial"/>
          <w:sz w:val="24"/>
          <w:szCs w:val="24"/>
        </w:rPr>
        <w:t>27</w:t>
      </w:r>
      <w:r>
        <w:rPr>
          <w:rFonts w:ascii="Arial" w:hAnsi="Arial" w:cs="Arial"/>
          <w:sz w:val="24"/>
          <w:szCs w:val="24"/>
        </w:rPr>
        <w:tab/>
        <w:t xml:space="preserve">   </w:t>
      </w:r>
      <w:r>
        <w:rPr>
          <w:rFonts w:ascii="Arial" w:hAnsi="Arial" w:cs="Arial"/>
          <w:i/>
          <w:sz w:val="24"/>
          <w:szCs w:val="24"/>
        </w:rPr>
        <w:t>on mangeait, on buvait, on prenait femme, on prenait mari</w:t>
      </w:r>
      <w:r>
        <w:rPr>
          <w:rStyle w:val="Appelnotedebasdep"/>
          <w:rFonts w:ascii="Arial" w:hAnsi="Arial" w:cs="Arial"/>
          <w:i/>
          <w:sz w:val="24"/>
          <w:szCs w:val="24"/>
        </w:rPr>
        <w:footnoteReference w:customMarkFollows="1" w:id="108"/>
        <w:t>2</w:t>
      </w:r>
    </w:p>
    <w:p w:rsidR="00D80443" w:rsidRDefault="00D80443"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jusqu’au</w:t>
      </w:r>
      <w:proofErr w:type="gramEnd"/>
      <w:r>
        <w:rPr>
          <w:rFonts w:ascii="Arial" w:hAnsi="Arial" w:cs="Arial"/>
          <w:i/>
          <w:sz w:val="24"/>
          <w:szCs w:val="24"/>
        </w:rPr>
        <w:t xml:space="preserve"> jour où Noé entra dans l’arche ; </w:t>
      </w:r>
    </w:p>
    <w:p w:rsidR="00D80443" w:rsidRDefault="00D80443"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alors</w:t>
      </w:r>
      <w:proofErr w:type="gramEnd"/>
      <w:r>
        <w:rPr>
          <w:rFonts w:ascii="Arial" w:hAnsi="Arial" w:cs="Arial"/>
          <w:i/>
          <w:sz w:val="24"/>
          <w:szCs w:val="24"/>
        </w:rPr>
        <w:t xml:space="preserve"> le déluge vint et les fit tous périr</w:t>
      </w:r>
      <w:r w:rsidR="00702936">
        <w:rPr>
          <w:rFonts w:ascii="Arial" w:hAnsi="Arial" w:cs="Arial"/>
          <w:i/>
          <w:sz w:val="24"/>
          <w:szCs w:val="24"/>
        </w:rPr>
        <w:t>.</w:t>
      </w:r>
    </w:p>
    <w:p w:rsidR="00702936" w:rsidRDefault="00702936" w:rsidP="00ED5DEE">
      <w:pPr>
        <w:spacing w:after="0"/>
        <w:jc w:val="both"/>
        <w:rPr>
          <w:rFonts w:ascii="Arial" w:hAnsi="Arial" w:cs="Arial"/>
          <w:i/>
          <w:sz w:val="24"/>
          <w:szCs w:val="24"/>
        </w:rPr>
      </w:pPr>
      <w:r>
        <w:rPr>
          <w:rFonts w:ascii="Arial" w:hAnsi="Arial" w:cs="Arial"/>
          <w:i/>
          <w:sz w:val="24"/>
          <w:szCs w:val="24"/>
        </w:rPr>
        <w:tab/>
      </w:r>
      <w:r>
        <w:rPr>
          <w:rFonts w:ascii="Arial" w:hAnsi="Arial" w:cs="Arial"/>
          <w:sz w:val="24"/>
          <w:szCs w:val="24"/>
        </w:rPr>
        <w:t>28</w:t>
      </w:r>
      <w:r>
        <w:rPr>
          <w:rFonts w:ascii="Arial" w:hAnsi="Arial" w:cs="Arial"/>
          <w:sz w:val="24"/>
          <w:szCs w:val="24"/>
        </w:rPr>
        <w:tab/>
        <w:t xml:space="preserve">   </w:t>
      </w:r>
      <w:r>
        <w:rPr>
          <w:rFonts w:ascii="Arial" w:hAnsi="Arial" w:cs="Arial"/>
          <w:i/>
          <w:sz w:val="24"/>
          <w:szCs w:val="24"/>
        </w:rPr>
        <w:t>Ou aussi, comme il en fut aux jours de Loth :</w:t>
      </w:r>
    </w:p>
    <w:p w:rsidR="00702936" w:rsidRDefault="00702936"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on</w:t>
      </w:r>
      <w:proofErr w:type="gramEnd"/>
      <w:r>
        <w:rPr>
          <w:rFonts w:ascii="Arial" w:hAnsi="Arial" w:cs="Arial"/>
          <w:i/>
          <w:sz w:val="24"/>
          <w:szCs w:val="24"/>
        </w:rPr>
        <w:t xml:space="preserve"> mangeait, on buvait, on achetait, on vendait, on plantait, on bâtissait ;</w:t>
      </w:r>
    </w:p>
    <w:p w:rsidR="00702936" w:rsidRDefault="00702936" w:rsidP="00ED5DEE">
      <w:pPr>
        <w:spacing w:after="0"/>
        <w:jc w:val="both"/>
        <w:rPr>
          <w:rFonts w:ascii="Arial" w:hAnsi="Arial" w:cs="Arial"/>
          <w:i/>
          <w:sz w:val="24"/>
          <w:szCs w:val="24"/>
        </w:rPr>
      </w:pPr>
      <w:r>
        <w:rPr>
          <w:rFonts w:ascii="Arial" w:hAnsi="Arial" w:cs="Arial"/>
          <w:i/>
          <w:sz w:val="24"/>
          <w:szCs w:val="24"/>
        </w:rPr>
        <w:tab/>
      </w:r>
      <w:r>
        <w:rPr>
          <w:rFonts w:ascii="Arial" w:hAnsi="Arial" w:cs="Arial"/>
          <w:sz w:val="24"/>
          <w:szCs w:val="24"/>
        </w:rPr>
        <w:t>29</w:t>
      </w:r>
      <w:r>
        <w:rPr>
          <w:rFonts w:ascii="Arial" w:hAnsi="Arial" w:cs="Arial"/>
          <w:sz w:val="24"/>
          <w:szCs w:val="24"/>
        </w:rPr>
        <w:tab/>
        <w:t xml:space="preserve">   </w:t>
      </w:r>
      <w:r>
        <w:rPr>
          <w:rFonts w:ascii="Arial" w:hAnsi="Arial" w:cs="Arial"/>
          <w:i/>
          <w:sz w:val="24"/>
          <w:szCs w:val="24"/>
        </w:rPr>
        <w:t>mais, le jour où Loth sortit de Sodome,</w:t>
      </w:r>
    </w:p>
    <w:p w:rsidR="00702936" w:rsidRDefault="00702936" w:rsidP="00ED5DEE">
      <w:pPr>
        <w:spacing w:after="0"/>
        <w:jc w:val="both"/>
        <w:rPr>
          <w:rFonts w:ascii="Arial" w:hAnsi="Arial" w:cs="Arial"/>
          <w:i/>
          <w:sz w:val="24"/>
          <w:szCs w:val="24"/>
          <w:u w:val="single"/>
        </w:rPr>
      </w:pPr>
      <w:r>
        <w:rPr>
          <w:rFonts w:ascii="Arial" w:hAnsi="Arial" w:cs="Arial"/>
          <w:i/>
          <w:sz w:val="24"/>
          <w:szCs w:val="24"/>
        </w:rPr>
        <w:tab/>
      </w:r>
      <w:r>
        <w:rPr>
          <w:rFonts w:ascii="Arial" w:hAnsi="Arial" w:cs="Arial"/>
          <w:i/>
          <w:sz w:val="24"/>
          <w:szCs w:val="24"/>
        </w:rPr>
        <w:tab/>
        <w:t xml:space="preserve">   </w:t>
      </w:r>
      <w:r w:rsidRPr="00702936">
        <w:rPr>
          <w:rFonts w:ascii="Arial" w:hAnsi="Arial" w:cs="Arial"/>
          <w:i/>
          <w:sz w:val="24"/>
          <w:szCs w:val="24"/>
          <w:u w:val="single"/>
        </w:rPr>
        <w:t>Dieu fit</w:t>
      </w:r>
      <w:r>
        <w:rPr>
          <w:rStyle w:val="Appelnotedebasdep"/>
          <w:rFonts w:ascii="Arial" w:hAnsi="Arial" w:cs="Arial"/>
          <w:i/>
          <w:sz w:val="24"/>
          <w:szCs w:val="24"/>
          <w:u w:val="single"/>
        </w:rPr>
        <w:footnoteReference w:customMarkFollows="1" w:id="109"/>
        <w:t>3</w:t>
      </w:r>
      <w:r w:rsidRPr="00702936">
        <w:rPr>
          <w:rFonts w:ascii="Arial" w:hAnsi="Arial" w:cs="Arial"/>
          <w:i/>
          <w:sz w:val="24"/>
          <w:szCs w:val="24"/>
          <w:u w:val="single"/>
        </w:rPr>
        <w:t xml:space="preserve"> tomber du ciel une pluie de feu et de soufre</w:t>
      </w:r>
    </w:p>
    <w:p w:rsidR="00702936" w:rsidRDefault="00702936" w:rsidP="00ED5DEE">
      <w:pPr>
        <w:spacing w:after="0"/>
        <w:jc w:val="both"/>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les fit tous périr.</w:t>
      </w:r>
    </w:p>
    <w:p w:rsidR="00702936" w:rsidRDefault="00702936" w:rsidP="00ED5DEE">
      <w:pPr>
        <w:spacing w:after="0"/>
        <w:jc w:val="both"/>
        <w:rPr>
          <w:rFonts w:ascii="Arial" w:hAnsi="Arial" w:cs="Arial"/>
          <w:i/>
          <w:sz w:val="24"/>
          <w:szCs w:val="24"/>
        </w:rPr>
      </w:pPr>
      <w:r>
        <w:rPr>
          <w:rFonts w:ascii="Arial" w:hAnsi="Arial" w:cs="Arial"/>
          <w:i/>
          <w:sz w:val="24"/>
          <w:szCs w:val="24"/>
        </w:rPr>
        <w:tab/>
      </w:r>
      <w:r>
        <w:rPr>
          <w:rFonts w:ascii="Arial" w:hAnsi="Arial" w:cs="Arial"/>
          <w:sz w:val="24"/>
          <w:szCs w:val="24"/>
        </w:rPr>
        <w:t>30</w:t>
      </w:r>
      <w:r>
        <w:rPr>
          <w:rFonts w:ascii="Arial" w:hAnsi="Arial" w:cs="Arial"/>
          <w:sz w:val="24"/>
          <w:szCs w:val="24"/>
        </w:rPr>
        <w:tab/>
        <w:t xml:space="preserve">   </w:t>
      </w:r>
      <w:r>
        <w:rPr>
          <w:rFonts w:ascii="Arial" w:hAnsi="Arial" w:cs="Arial"/>
          <w:i/>
          <w:sz w:val="24"/>
          <w:szCs w:val="24"/>
        </w:rPr>
        <w:t>Il en ira de la même manière le Jour où le Fils de l’homme se révélera.</w:t>
      </w:r>
    </w:p>
    <w:p w:rsidR="00702936" w:rsidRDefault="00702936" w:rsidP="00702936">
      <w:pPr>
        <w:spacing w:after="0"/>
        <w:ind w:left="1560" w:hanging="852"/>
        <w:jc w:val="both"/>
        <w:rPr>
          <w:rFonts w:ascii="Arial" w:hAnsi="Arial" w:cs="Arial"/>
          <w:i/>
          <w:sz w:val="24"/>
          <w:szCs w:val="24"/>
        </w:rPr>
      </w:pPr>
      <w:r>
        <w:rPr>
          <w:rFonts w:ascii="Arial" w:hAnsi="Arial" w:cs="Arial"/>
          <w:sz w:val="24"/>
          <w:szCs w:val="24"/>
        </w:rPr>
        <w:t>31</w:t>
      </w:r>
      <w:r>
        <w:rPr>
          <w:rFonts w:ascii="Arial" w:hAnsi="Arial" w:cs="Arial"/>
          <w:sz w:val="24"/>
          <w:szCs w:val="24"/>
        </w:rPr>
        <w:tab/>
      </w:r>
      <w:r w:rsidR="009F0212">
        <w:rPr>
          <w:rFonts w:ascii="Arial" w:hAnsi="Arial" w:cs="Arial"/>
          <w:i/>
          <w:sz w:val="24"/>
          <w:szCs w:val="24"/>
        </w:rPr>
        <w:t>Ce J</w:t>
      </w:r>
      <w:r>
        <w:rPr>
          <w:rFonts w:ascii="Arial" w:hAnsi="Arial" w:cs="Arial"/>
          <w:i/>
          <w:sz w:val="24"/>
          <w:szCs w:val="24"/>
        </w:rPr>
        <w:t>our-là, celui qui sera sur la terrasse et qui aura ses affaires dans la maison, qu’il ne descende pas les prendre ;</w:t>
      </w:r>
    </w:p>
    <w:p w:rsidR="00702936" w:rsidRDefault="00702936" w:rsidP="00702936">
      <w:pPr>
        <w:spacing w:after="0"/>
        <w:ind w:left="1560" w:hanging="852"/>
        <w:jc w:val="both"/>
        <w:rPr>
          <w:rFonts w:ascii="Arial" w:hAnsi="Arial" w:cs="Arial"/>
          <w:i/>
          <w:sz w:val="24"/>
          <w:szCs w:val="24"/>
        </w:rPr>
      </w:pPr>
      <w:r>
        <w:rPr>
          <w:rFonts w:ascii="Arial" w:hAnsi="Arial" w:cs="Arial"/>
          <w:sz w:val="24"/>
          <w:szCs w:val="24"/>
        </w:rPr>
        <w:tab/>
      </w:r>
      <w:proofErr w:type="gramStart"/>
      <w:r>
        <w:rPr>
          <w:rFonts w:ascii="Arial" w:hAnsi="Arial" w:cs="Arial"/>
          <w:i/>
          <w:sz w:val="24"/>
          <w:szCs w:val="24"/>
        </w:rPr>
        <w:t>et</w:t>
      </w:r>
      <w:proofErr w:type="gramEnd"/>
      <w:r>
        <w:rPr>
          <w:rFonts w:ascii="Arial" w:hAnsi="Arial" w:cs="Arial"/>
          <w:i/>
          <w:sz w:val="24"/>
          <w:szCs w:val="24"/>
        </w:rPr>
        <w:t xml:space="preserve"> de même celui qui sera au champ, qu’il ne revienne pas en arrière</w:t>
      </w:r>
      <w:r>
        <w:rPr>
          <w:rStyle w:val="Appelnotedebasdep"/>
          <w:rFonts w:ascii="Arial" w:hAnsi="Arial" w:cs="Arial"/>
          <w:i/>
          <w:sz w:val="24"/>
          <w:szCs w:val="24"/>
        </w:rPr>
        <w:footnoteReference w:customMarkFollows="1" w:id="110"/>
        <w:t>4</w:t>
      </w:r>
      <w:r>
        <w:rPr>
          <w:rFonts w:ascii="Arial" w:hAnsi="Arial" w:cs="Arial"/>
          <w:i/>
          <w:sz w:val="24"/>
          <w:szCs w:val="24"/>
        </w:rPr>
        <w:t>.</w:t>
      </w:r>
    </w:p>
    <w:p w:rsidR="00702936" w:rsidRDefault="00702936" w:rsidP="00702936">
      <w:pPr>
        <w:spacing w:after="0"/>
        <w:ind w:left="1560" w:hanging="852"/>
        <w:jc w:val="both"/>
        <w:rPr>
          <w:rFonts w:ascii="Arial" w:hAnsi="Arial" w:cs="Arial"/>
          <w:i/>
          <w:sz w:val="24"/>
          <w:szCs w:val="24"/>
        </w:rPr>
      </w:pPr>
      <w:r>
        <w:rPr>
          <w:rFonts w:ascii="Arial" w:hAnsi="Arial" w:cs="Arial"/>
          <w:sz w:val="24"/>
          <w:szCs w:val="24"/>
        </w:rPr>
        <w:t>32</w:t>
      </w:r>
      <w:r>
        <w:rPr>
          <w:rFonts w:ascii="Arial" w:hAnsi="Arial" w:cs="Arial"/>
          <w:sz w:val="24"/>
          <w:szCs w:val="24"/>
        </w:rPr>
        <w:tab/>
      </w:r>
      <w:r>
        <w:rPr>
          <w:rFonts w:ascii="Arial" w:hAnsi="Arial" w:cs="Arial"/>
          <w:i/>
          <w:sz w:val="24"/>
          <w:szCs w:val="24"/>
        </w:rPr>
        <w:t>Rappelez-vous la femme de Loth.</w:t>
      </w:r>
    </w:p>
    <w:p w:rsidR="00702936" w:rsidRDefault="00702936" w:rsidP="00702936">
      <w:pPr>
        <w:spacing w:after="0"/>
        <w:ind w:left="1560" w:hanging="852"/>
        <w:jc w:val="both"/>
        <w:rPr>
          <w:rFonts w:ascii="Arial" w:hAnsi="Arial" w:cs="Arial"/>
          <w:i/>
          <w:sz w:val="24"/>
          <w:szCs w:val="24"/>
        </w:rPr>
      </w:pPr>
      <w:r>
        <w:rPr>
          <w:rFonts w:ascii="Arial" w:hAnsi="Arial" w:cs="Arial"/>
          <w:sz w:val="24"/>
          <w:szCs w:val="24"/>
        </w:rPr>
        <w:lastRenderedPageBreak/>
        <w:t>33</w:t>
      </w:r>
      <w:r>
        <w:rPr>
          <w:rFonts w:ascii="Arial" w:hAnsi="Arial" w:cs="Arial"/>
          <w:sz w:val="24"/>
          <w:szCs w:val="24"/>
        </w:rPr>
        <w:tab/>
      </w:r>
      <w:r w:rsidR="002F4EE4">
        <w:rPr>
          <w:rFonts w:ascii="Arial" w:hAnsi="Arial" w:cs="Arial"/>
          <w:i/>
          <w:sz w:val="24"/>
          <w:szCs w:val="24"/>
        </w:rPr>
        <w:t xml:space="preserve">Qui </w:t>
      </w:r>
      <w:proofErr w:type="gramStart"/>
      <w:r w:rsidR="002F4EE4">
        <w:rPr>
          <w:rFonts w:ascii="Arial" w:hAnsi="Arial" w:cs="Arial"/>
          <w:i/>
          <w:sz w:val="24"/>
          <w:szCs w:val="24"/>
        </w:rPr>
        <w:t>cherchera</w:t>
      </w:r>
      <w:proofErr w:type="gramEnd"/>
      <w:r w:rsidR="002F4EE4">
        <w:rPr>
          <w:rFonts w:ascii="Arial" w:hAnsi="Arial" w:cs="Arial"/>
          <w:i/>
          <w:sz w:val="24"/>
          <w:szCs w:val="24"/>
        </w:rPr>
        <w:t xml:space="preserve"> à cons</w:t>
      </w:r>
      <w:r>
        <w:rPr>
          <w:rFonts w:ascii="Arial" w:hAnsi="Arial" w:cs="Arial"/>
          <w:i/>
          <w:sz w:val="24"/>
          <w:szCs w:val="24"/>
        </w:rPr>
        <w:t>erver</w:t>
      </w:r>
      <w:r>
        <w:rPr>
          <w:rStyle w:val="Appelnotedebasdep"/>
          <w:rFonts w:ascii="Arial" w:hAnsi="Arial" w:cs="Arial"/>
          <w:i/>
          <w:sz w:val="24"/>
          <w:szCs w:val="24"/>
        </w:rPr>
        <w:footnoteReference w:customMarkFollows="1" w:id="111"/>
        <w:t>5</w:t>
      </w:r>
      <w:r w:rsidR="00671478">
        <w:rPr>
          <w:rFonts w:ascii="Arial" w:hAnsi="Arial" w:cs="Arial"/>
          <w:i/>
          <w:sz w:val="24"/>
          <w:szCs w:val="24"/>
        </w:rPr>
        <w:t xml:space="preserve"> sa vie la perdra</w:t>
      </w:r>
    </w:p>
    <w:p w:rsidR="00671478" w:rsidRDefault="00671478" w:rsidP="00702936">
      <w:pPr>
        <w:spacing w:after="0"/>
        <w:ind w:left="1560" w:hanging="852"/>
        <w:jc w:val="both"/>
        <w:rPr>
          <w:rFonts w:ascii="Arial" w:hAnsi="Arial" w:cs="Arial"/>
          <w:i/>
          <w:sz w:val="24"/>
          <w:szCs w:val="24"/>
        </w:rPr>
      </w:pPr>
      <w:r>
        <w:rPr>
          <w:rFonts w:ascii="Arial" w:hAnsi="Arial" w:cs="Arial"/>
          <w:sz w:val="24"/>
          <w:szCs w:val="24"/>
        </w:rPr>
        <w:tab/>
      </w:r>
      <w:proofErr w:type="gramStart"/>
      <w:r>
        <w:rPr>
          <w:rFonts w:ascii="Arial" w:hAnsi="Arial" w:cs="Arial"/>
          <w:i/>
          <w:sz w:val="24"/>
          <w:szCs w:val="24"/>
        </w:rPr>
        <w:t>et</w:t>
      </w:r>
      <w:proofErr w:type="gramEnd"/>
      <w:r>
        <w:rPr>
          <w:rFonts w:ascii="Arial" w:hAnsi="Arial" w:cs="Arial"/>
          <w:i/>
          <w:sz w:val="24"/>
          <w:szCs w:val="24"/>
        </w:rPr>
        <w:t xml:space="preserve"> qui la perdra la sauvegardera</w:t>
      </w:r>
      <w:r>
        <w:rPr>
          <w:rStyle w:val="Appelnotedebasdep"/>
          <w:rFonts w:ascii="Arial" w:hAnsi="Arial" w:cs="Arial"/>
          <w:i/>
          <w:sz w:val="24"/>
          <w:szCs w:val="24"/>
        </w:rPr>
        <w:footnoteReference w:customMarkFollows="1" w:id="112"/>
        <w:t>6</w:t>
      </w:r>
      <w:r>
        <w:rPr>
          <w:rFonts w:ascii="Arial" w:hAnsi="Arial" w:cs="Arial"/>
          <w:i/>
          <w:sz w:val="24"/>
          <w:szCs w:val="24"/>
        </w:rPr>
        <w:t>.</w:t>
      </w:r>
    </w:p>
    <w:p w:rsidR="00671478" w:rsidRDefault="00671478" w:rsidP="00702936">
      <w:pPr>
        <w:spacing w:after="0"/>
        <w:ind w:left="1560" w:hanging="852"/>
        <w:jc w:val="both"/>
        <w:rPr>
          <w:rFonts w:ascii="Arial" w:hAnsi="Arial" w:cs="Arial"/>
          <w:i/>
          <w:sz w:val="24"/>
          <w:szCs w:val="24"/>
        </w:rPr>
      </w:pPr>
      <w:r>
        <w:rPr>
          <w:rFonts w:ascii="Arial" w:hAnsi="Arial" w:cs="Arial"/>
          <w:sz w:val="24"/>
          <w:szCs w:val="24"/>
        </w:rPr>
        <w:t>34</w:t>
      </w:r>
      <w:r>
        <w:rPr>
          <w:rFonts w:ascii="Arial" w:hAnsi="Arial" w:cs="Arial"/>
          <w:sz w:val="24"/>
          <w:szCs w:val="24"/>
        </w:rPr>
        <w:tab/>
      </w:r>
      <w:r>
        <w:rPr>
          <w:rFonts w:ascii="Arial" w:hAnsi="Arial" w:cs="Arial"/>
          <w:i/>
          <w:sz w:val="24"/>
          <w:szCs w:val="24"/>
        </w:rPr>
        <w:t>Je vous le dis, cette nuit-là, deux hommes seront sur le même lit :</w:t>
      </w:r>
    </w:p>
    <w:p w:rsidR="00671478" w:rsidRDefault="00671478" w:rsidP="00702936">
      <w:pPr>
        <w:spacing w:after="0"/>
        <w:ind w:left="1560" w:hanging="852"/>
        <w:jc w:val="both"/>
        <w:rPr>
          <w:rFonts w:ascii="Arial" w:hAnsi="Arial" w:cs="Arial"/>
          <w:i/>
          <w:sz w:val="24"/>
          <w:szCs w:val="24"/>
        </w:rPr>
      </w:pPr>
      <w:r>
        <w:rPr>
          <w:rFonts w:ascii="Arial" w:hAnsi="Arial" w:cs="Arial"/>
          <w:sz w:val="24"/>
          <w:szCs w:val="24"/>
        </w:rPr>
        <w:tab/>
      </w:r>
      <w:proofErr w:type="gramStart"/>
      <w:r>
        <w:rPr>
          <w:rFonts w:ascii="Arial" w:hAnsi="Arial" w:cs="Arial"/>
          <w:i/>
          <w:sz w:val="24"/>
          <w:szCs w:val="24"/>
        </w:rPr>
        <w:t>l’un</w:t>
      </w:r>
      <w:proofErr w:type="gramEnd"/>
      <w:r>
        <w:rPr>
          <w:rFonts w:ascii="Arial" w:hAnsi="Arial" w:cs="Arial"/>
          <w:i/>
          <w:sz w:val="24"/>
          <w:szCs w:val="24"/>
        </w:rPr>
        <w:t xml:space="preserve"> sera pris</w:t>
      </w:r>
      <w:r>
        <w:rPr>
          <w:rStyle w:val="Appelnotedebasdep"/>
          <w:rFonts w:ascii="Arial" w:hAnsi="Arial" w:cs="Arial"/>
          <w:i/>
          <w:sz w:val="24"/>
          <w:szCs w:val="24"/>
        </w:rPr>
        <w:footnoteReference w:customMarkFollows="1" w:id="113"/>
        <w:t>7</w:t>
      </w:r>
      <w:r>
        <w:rPr>
          <w:rFonts w:ascii="Arial" w:hAnsi="Arial" w:cs="Arial"/>
          <w:i/>
          <w:sz w:val="24"/>
          <w:szCs w:val="24"/>
        </w:rPr>
        <w:t>, et l’autre laissé.</w:t>
      </w:r>
    </w:p>
    <w:p w:rsidR="00671478" w:rsidRDefault="00671478" w:rsidP="00702936">
      <w:pPr>
        <w:spacing w:after="0"/>
        <w:ind w:left="1560" w:hanging="852"/>
        <w:jc w:val="both"/>
        <w:rPr>
          <w:rFonts w:ascii="Arial" w:hAnsi="Arial" w:cs="Arial"/>
          <w:i/>
          <w:sz w:val="24"/>
          <w:szCs w:val="24"/>
        </w:rPr>
      </w:pPr>
      <w:r>
        <w:rPr>
          <w:rFonts w:ascii="Arial" w:hAnsi="Arial" w:cs="Arial"/>
          <w:sz w:val="24"/>
          <w:szCs w:val="24"/>
        </w:rPr>
        <w:t>35</w:t>
      </w:r>
      <w:r>
        <w:rPr>
          <w:rFonts w:ascii="Arial" w:hAnsi="Arial" w:cs="Arial"/>
          <w:sz w:val="24"/>
          <w:szCs w:val="24"/>
        </w:rPr>
        <w:tab/>
      </w:r>
      <w:r>
        <w:rPr>
          <w:rFonts w:ascii="Arial" w:hAnsi="Arial" w:cs="Arial"/>
          <w:i/>
          <w:sz w:val="24"/>
          <w:szCs w:val="24"/>
        </w:rPr>
        <w:t>Deux femmes seront en train de moudre ensemble :</w:t>
      </w:r>
    </w:p>
    <w:p w:rsidR="00671478" w:rsidRDefault="00671478" w:rsidP="00702936">
      <w:pPr>
        <w:spacing w:after="0"/>
        <w:ind w:left="1560" w:hanging="852"/>
        <w:jc w:val="both"/>
        <w:rPr>
          <w:rFonts w:ascii="Arial" w:hAnsi="Arial" w:cs="Arial"/>
          <w:i/>
          <w:sz w:val="24"/>
          <w:szCs w:val="24"/>
        </w:rPr>
      </w:pPr>
      <w:r>
        <w:rPr>
          <w:rFonts w:ascii="Arial" w:hAnsi="Arial" w:cs="Arial"/>
          <w:sz w:val="24"/>
          <w:szCs w:val="24"/>
        </w:rPr>
        <w:tab/>
      </w:r>
      <w:proofErr w:type="gramStart"/>
      <w:r>
        <w:rPr>
          <w:rFonts w:ascii="Arial" w:hAnsi="Arial" w:cs="Arial"/>
          <w:i/>
          <w:sz w:val="24"/>
          <w:szCs w:val="24"/>
        </w:rPr>
        <w:t>l’une</w:t>
      </w:r>
      <w:proofErr w:type="gramEnd"/>
      <w:r>
        <w:rPr>
          <w:rFonts w:ascii="Arial" w:hAnsi="Arial" w:cs="Arial"/>
          <w:i/>
          <w:sz w:val="24"/>
          <w:szCs w:val="24"/>
        </w:rPr>
        <w:t xml:space="preserve"> sera prise, et l’autre laissée</w:t>
      </w:r>
      <w:r>
        <w:rPr>
          <w:rStyle w:val="Appelnotedebasdep"/>
          <w:rFonts w:ascii="Arial" w:hAnsi="Arial" w:cs="Arial"/>
          <w:i/>
          <w:sz w:val="24"/>
          <w:szCs w:val="24"/>
        </w:rPr>
        <w:footnoteReference w:customMarkFollows="1" w:id="114"/>
        <w:t>8</w:t>
      </w:r>
      <w:r>
        <w:rPr>
          <w:rFonts w:ascii="Arial" w:hAnsi="Arial" w:cs="Arial"/>
          <w:i/>
          <w:sz w:val="24"/>
          <w:szCs w:val="24"/>
        </w:rPr>
        <w:t>. »</w:t>
      </w:r>
    </w:p>
    <w:p w:rsidR="00671478" w:rsidRPr="00671478" w:rsidRDefault="00671478" w:rsidP="00702936">
      <w:pPr>
        <w:spacing w:after="0"/>
        <w:ind w:left="1560" w:hanging="852"/>
        <w:jc w:val="both"/>
        <w:rPr>
          <w:rFonts w:ascii="Arial" w:hAnsi="Arial" w:cs="Arial"/>
          <w:i/>
          <w:sz w:val="24"/>
          <w:szCs w:val="24"/>
        </w:rPr>
      </w:pPr>
      <w:r>
        <w:rPr>
          <w:rFonts w:ascii="Arial" w:hAnsi="Arial" w:cs="Arial"/>
          <w:i/>
          <w:sz w:val="24"/>
          <w:szCs w:val="24"/>
        </w:rPr>
        <w:t>...</w:t>
      </w:r>
    </w:p>
    <w:p w:rsidR="00FB60F7" w:rsidRDefault="00FB60F7" w:rsidP="00D631A5">
      <w:pPr>
        <w:spacing w:after="0" w:line="240" w:lineRule="auto"/>
        <w:rPr>
          <w:rFonts w:ascii="Arial" w:hAnsi="Arial" w:cs="Arial"/>
          <w:b/>
          <w:sz w:val="24"/>
          <w:szCs w:val="24"/>
        </w:rPr>
      </w:pPr>
    </w:p>
    <w:p w:rsidR="00436C12" w:rsidRDefault="00FB60F7" w:rsidP="00436C12">
      <w:pPr>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18,1-8 : Parabole du juge qui se fait prier longtemps</w:t>
      </w:r>
      <w:r w:rsidR="00436C12">
        <w:rPr>
          <w:rStyle w:val="Appelnotedebasdep"/>
          <w:rFonts w:ascii="Arial" w:hAnsi="Arial" w:cs="Arial"/>
          <w:b/>
          <w:sz w:val="24"/>
          <w:szCs w:val="24"/>
        </w:rPr>
        <w:footnoteReference w:customMarkFollows="1" w:id="115"/>
        <w:t>1</w:t>
      </w:r>
    </w:p>
    <w:p w:rsidR="00436C12" w:rsidRDefault="00436C12" w:rsidP="00436C12">
      <w:pPr>
        <w:spacing w:after="0" w:line="240" w:lineRule="auto"/>
        <w:rPr>
          <w:i/>
          <w:iCs/>
        </w:rPr>
      </w:pPr>
    </w:p>
    <w:p w:rsidR="00436C12" w:rsidRPr="00436C12" w:rsidRDefault="00436C12" w:rsidP="00436C12">
      <w:pPr>
        <w:numPr>
          <w:ilvl w:val="0"/>
          <w:numId w:val="21"/>
        </w:numPr>
        <w:tabs>
          <w:tab w:val="left" w:pos="1560"/>
        </w:tabs>
        <w:spacing w:after="0" w:line="240" w:lineRule="auto"/>
        <w:jc w:val="both"/>
        <w:rPr>
          <w:rFonts w:ascii="Arial" w:hAnsi="Arial" w:cs="Arial"/>
          <w:iCs/>
          <w:sz w:val="24"/>
          <w:szCs w:val="24"/>
        </w:rPr>
      </w:pPr>
      <w:r w:rsidRPr="00436C12">
        <w:rPr>
          <w:rFonts w:ascii="Arial" w:hAnsi="Arial" w:cs="Arial"/>
          <w:iCs/>
          <w:sz w:val="24"/>
          <w:szCs w:val="24"/>
        </w:rPr>
        <w:t xml:space="preserve">Jésus leur dit une parabole sur la nécessité pour eux </w:t>
      </w:r>
    </w:p>
    <w:p w:rsidR="004D5312" w:rsidRDefault="00436C12" w:rsidP="004D5312">
      <w:pPr>
        <w:spacing w:after="0"/>
        <w:ind w:left="1407" w:firstLine="3"/>
        <w:jc w:val="both"/>
        <w:rPr>
          <w:rFonts w:ascii="Arial" w:hAnsi="Arial" w:cs="Arial"/>
          <w:iCs/>
          <w:sz w:val="24"/>
          <w:szCs w:val="24"/>
        </w:rPr>
      </w:pPr>
      <w:proofErr w:type="gramStart"/>
      <w:r w:rsidRPr="00436C12">
        <w:rPr>
          <w:rFonts w:ascii="Arial" w:hAnsi="Arial" w:cs="Arial"/>
          <w:iCs/>
          <w:sz w:val="24"/>
          <w:szCs w:val="24"/>
        </w:rPr>
        <w:t>de</w:t>
      </w:r>
      <w:proofErr w:type="gramEnd"/>
      <w:r w:rsidRPr="00436C12">
        <w:rPr>
          <w:rFonts w:ascii="Arial" w:hAnsi="Arial" w:cs="Arial"/>
          <w:iCs/>
          <w:sz w:val="24"/>
          <w:szCs w:val="24"/>
        </w:rPr>
        <w:t xml:space="preserve"> prier constamment et de ne pas se décourager</w:t>
      </w:r>
      <w:r w:rsidRPr="00436C12">
        <w:rPr>
          <w:rStyle w:val="Appelnotedebasdep"/>
          <w:rFonts w:ascii="Arial" w:hAnsi="Arial" w:cs="Arial"/>
          <w:iCs/>
          <w:sz w:val="24"/>
          <w:szCs w:val="24"/>
        </w:rPr>
        <w:footnoteReference w:customMarkFollows="1" w:id="116"/>
        <w:t>2</w:t>
      </w:r>
      <w:r w:rsidRPr="00436C12">
        <w:rPr>
          <w:rFonts w:ascii="Arial" w:hAnsi="Arial" w:cs="Arial"/>
          <w:iCs/>
          <w:sz w:val="24"/>
          <w:szCs w:val="24"/>
        </w:rPr>
        <w:t>.</w:t>
      </w:r>
      <w:r>
        <w:rPr>
          <w:rFonts w:ascii="Arial" w:hAnsi="Arial" w:cs="Arial"/>
          <w:iCs/>
          <w:sz w:val="24"/>
          <w:szCs w:val="24"/>
        </w:rPr>
        <w:t xml:space="preserve"> </w:t>
      </w:r>
    </w:p>
    <w:p w:rsidR="00436C12" w:rsidRDefault="004D5312" w:rsidP="004D5312">
      <w:pPr>
        <w:spacing w:after="0"/>
        <w:ind w:firstLine="708"/>
        <w:jc w:val="both"/>
        <w:rPr>
          <w:rFonts w:ascii="Arial" w:hAnsi="Arial" w:cs="Arial"/>
          <w:iCs/>
          <w:sz w:val="24"/>
          <w:szCs w:val="24"/>
        </w:rPr>
      </w:pPr>
      <w:r>
        <w:rPr>
          <w:rFonts w:ascii="Arial" w:hAnsi="Arial" w:cs="Arial"/>
          <w:iCs/>
          <w:sz w:val="24"/>
          <w:szCs w:val="24"/>
        </w:rPr>
        <w:t>2</w:t>
      </w:r>
      <w:r>
        <w:rPr>
          <w:rFonts w:ascii="Arial" w:hAnsi="Arial" w:cs="Arial"/>
          <w:iCs/>
          <w:sz w:val="24"/>
          <w:szCs w:val="24"/>
        </w:rPr>
        <w:tab/>
      </w:r>
      <w:r w:rsidR="00436C12">
        <w:rPr>
          <w:rFonts w:ascii="Arial" w:hAnsi="Arial" w:cs="Arial"/>
          <w:iCs/>
          <w:sz w:val="24"/>
          <w:szCs w:val="24"/>
        </w:rPr>
        <w:t>Il leur dit :</w:t>
      </w:r>
    </w:p>
    <w:p w:rsidR="00436C12" w:rsidRPr="00436C12" w:rsidRDefault="00436C12" w:rsidP="004D5312">
      <w:pPr>
        <w:spacing w:after="0"/>
        <w:ind w:left="1416"/>
        <w:jc w:val="both"/>
        <w:rPr>
          <w:rFonts w:ascii="Arial" w:hAnsi="Arial" w:cs="Arial"/>
          <w:i/>
          <w:iCs/>
          <w:sz w:val="24"/>
          <w:szCs w:val="24"/>
        </w:rPr>
      </w:pPr>
      <w:r w:rsidRPr="00436C12">
        <w:rPr>
          <w:rFonts w:ascii="Arial" w:hAnsi="Arial" w:cs="Arial"/>
          <w:i/>
          <w:iCs/>
          <w:sz w:val="24"/>
          <w:szCs w:val="24"/>
        </w:rPr>
        <w:t xml:space="preserve"> « Il y avait dans une ville un juge qui n’avait ni crainte de Dieu</w:t>
      </w:r>
    </w:p>
    <w:p w:rsidR="00436C12" w:rsidRPr="00436C12" w:rsidRDefault="00436C12" w:rsidP="004D5312">
      <w:pPr>
        <w:spacing w:after="0"/>
        <w:ind w:left="1416"/>
        <w:jc w:val="both"/>
        <w:rPr>
          <w:rFonts w:ascii="Arial" w:hAnsi="Arial" w:cs="Arial"/>
          <w:i/>
          <w:iCs/>
          <w:sz w:val="24"/>
          <w:szCs w:val="24"/>
        </w:rPr>
      </w:pPr>
      <w:r w:rsidRPr="00436C12">
        <w:rPr>
          <w:rFonts w:ascii="Arial" w:hAnsi="Arial" w:cs="Arial"/>
          <w:i/>
          <w:iCs/>
          <w:sz w:val="24"/>
          <w:szCs w:val="24"/>
        </w:rPr>
        <w:t xml:space="preserve">   </w:t>
      </w:r>
      <w:proofErr w:type="gramStart"/>
      <w:r w:rsidRPr="00436C12">
        <w:rPr>
          <w:rFonts w:ascii="Arial" w:hAnsi="Arial" w:cs="Arial"/>
          <w:i/>
          <w:iCs/>
          <w:sz w:val="24"/>
          <w:szCs w:val="24"/>
        </w:rPr>
        <w:t>ni</w:t>
      </w:r>
      <w:proofErr w:type="gramEnd"/>
      <w:r w:rsidRPr="00436C12">
        <w:rPr>
          <w:rFonts w:ascii="Arial" w:hAnsi="Arial" w:cs="Arial"/>
          <w:i/>
          <w:iCs/>
          <w:sz w:val="24"/>
          <w:szCs w:val="24"/>
        </w:rPr>
        <w:t xml:space="preserve"> respect des hommes.</w:t>
      </w:r>
    </w:p>
    <w:p w:rsidR="00436C12" w:rsidRPr="00436C12" w:rsidRDefault="00436C12" w:rsidP="004D53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Cs/>
          <w:sz w:val="24"/>
          <w:szCs w:val="24"/>
        </w:rPr>
        <w:t>3</w:t>
      </w:r>
      <w:r w:rsidRPr="00436C12">
        <w:rPr>
          <w:rFonts w:ascii="Arial" w:hAnsi="Arial" w:cs="Arial"/>
          <w:iCs/>
          <w:sz w:val="24"/>
          <w:szCs w:val="24"/>
        </w:rPr>
        <w:tab/>
        <w:t xml:space="preserve">   </w:t>
      </w:r>
      <w:r w:rsidRPr="00436C12">
        <w:rPr>
          <w:rFonts w:ascii="Arial" w:hAnsi="Arial" w:cs="Arial"/>
          <w:i/>
          <w:iCs/>
          <w:sz w:val="24"/>
          <w:szCs w:val="24"/>
        </w:rPr>
        <w:t>Et il y avait dans cette ville une veuve qui venait lui dire :</w:t>
      </w:r>
    </w:p>
    <w:p w:rsidR="00436C12" w:rsidRPr="00436C12" w:rsidRDefault="00436C12" w:rsidP="004D5312">
      <w:pPr>
        <w:spacing w:after="0"/>
        <w:jc w:val="both"/>
        <w:rPr>
          <w:rFonts w:ascii="Arial" w:hAnsi="Arial" w:cs="Arial"/>
          <w:i/>
          <w:iCs/>
          <w:sz w:val="24"/>
          <w:szCs w:val="24"/>
        </w:rPr>
      </w:pPr>
      <w:r w:rsidRPr="00436C12">
        <w:rPr>
          <w:rFonts w:ascii="Arial" w:hAnsi="Arial" w:cs="Arial"/>
          <w:iCs/>
          <w:sz w:val="24"/>
          <w:szCs w:val="24"/>
        </w:rPr>
        <w:tab/>
      </w:r>
      <w:r w:rsidRPr="00436C12">
        <w:rPr>
          <w:rFonts w:ascii="Arial" w:hAnsi="Arial" w:cs="Arial"/>
          <w:iCs/>
          <w:sz w:val="24"/>
          <w:szCs w:val="24"/>
        </w:rPr>
        <w:tab/>
      </w:r>
      <w:r w:rsidRPr="00436C12">
        <w:rPr>
          <w:rFonts w:ascii="Arial" w:hAnsi="Arial" w:cs="Arial"/>
          <w:iCs/>
          <w:sz w:val="24"/>
          <w:szCs w:val="24"/>
        </w:rPr>
        <w:tab/>
      </w:r>
      <w:r w:rsidRPr="00436C12">
        <w:rPr>
          <w:rFonts w:ascii="Arial" w:hAnsi="Arial" w:cs="Arial"/>
          <w:i/>
          <w:iCs/>
          <w:sz w:val="24"/>
          <w:szCs w:val="24"/>
        </w:rPr>
        <w:t>" Rends-moi justice contre mon adversaire. "</w:t>
      </w:r>
    </w:p>
    <w:p w:rsidR="00436C12" w:rsidRPr="00436C12" w:rsidRDefault="00436C12" w:rsidP="004D53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Cs/>
          <w:sz w:val="24"/>
          <w:szCs w:val="24"/>
        </w:rPr>
        <w:t>4</w:t>
      </w:r>
      <w:r w:rsidRPr="00436C12">
        <w:rPr>
          <w:rFonts w:ascii="Arial" w:hAnsi="Arial" w:cs="Arial"/>
          <w:iCs/>
          <w:sz w:val="24"/>
          <w:szCs w:val="24"/>
        </w:rPr>
        <w:tab/>
        <w:t xml:space="preserve">   </w:t>
      </w:r>
      <w:r w:rsidRPr="00436C12">
        <w:rPr>
          <w:rFonts w:ascii="Arial" w:hAnsi="Arial" w:cs="Arial"/>
          <w:i/>
          <w:iCs/>
          <w:sz w:val="24"/>
          <w:szCs w:val="24"/>
        </w:rPr>
        <w:t>Il s’y refusa longtemps.</w:t>
      </w:r>
    </w:p>
    <w:p w:rsidR="00436C12" w:rsidRPr="00436C12" w:rsidRDefault="00436C12" w:rsidP="004D53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
          <w:iCs/>
          <w:sz w:val="24"/>
          <w:szCs w:val="24"/>
        </w:rPr>
        <w:tab/>
        <w:t xml:space="preserve">   Et puis il se dit</w:t>
      </w:r>
      <w:r w:rsidRPr="00436C12">
        <w:rPr>
          <w:rStyle w:val="Appelnotedebasdep"/>
          <w:rFonts w:ascii="Arial" w:hAnsi="Arial" w:cs="Arial"/>
          <w:i/>
          <w:iCs/>
          <w:sz w:val="24"/>
          <w:szCs w:val="24"/>
        </w:rPr>
        <w:footnoteReference w:customMarkFollows="1" w:id="117"/>
        <w:t>3</w:t>
      </w:r>
      <w:r w:rsidRPr="00436C12">
        <w:rPr>
          <w:rFonts w:ascii="Arial" w:hAnsi="Arial" w:cs="Arial"/>
          <w:i/>
          <w:iCs/>
          <w:sz w:val="24"/>
          <w:szCs w:val="24"/>
        </w:rPr>
        <w:t> :</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lastRenderedPageBreak/>
        <w:tab/>
      </w:r>
      <w:r w:rsidRPr="00436C12">
        <w:rPr>
          <w:rFonts w:ascii="Arial" w:hAnsi="Arial" w:cs="Arial"/>
          <w:i/>
          <w:iCs/>
          <w:sz w:val="24"/>
          <w:szCs w:val="24"/>
        </w:rPr>
        <w:tab/>
      </w:r>
      <w:r w:rsidRPr="00436C12">
        <w:rPr>
          <w:rFonts w:ascii="Arial" w:hAnsi="Arial" w:cs="Arial"/>
          <w:i/>
          <w:iCs/>
          <w:sz w:val="24"/>
          <w:szCs w:val="24"/>
        </w:rPr>
        <w:tab/>
        <w:t>" Même si je ne crains pas Dieu ni ne respecte les hommes,</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Cs/>
          <w:sz w:val="24"/>
          <w:szCs w:val="24"/>
        </w:rPr>
        <w:t>5</w:t>
      </w:r>
      <w:r w:rsidRPr="00436C12">
        <w:rPr>
          <w:rFonts w:ascii="Arial" w:hAnsi="Arial" w:cs="Arial"/>
          <w:iCs/>
          <w:sz w:val="24"/>
          <w:szCs w:val="24"/>
        </w:rPr>
        <w:tab/>
      </w:r>
      <w:r w:rsidRPr="00436C12">
        <w:rPr>
          <w:rFonts w:ascii="Arial" w:hAnsi="Arial" w:cs="Arial"/>
          <w:iCs/>
          <w:sz w:val="24"/>
          <w:szCs w:val="24"/>
        </w:rPr>
        <w:tab/>
        <w:t xml:space="preserve">   </w:t>
      </w:r>
      <w:r w:rsidRPr="00436C12">
        <w:rPr>
          <w:rFonts w:ascii="Arial" w:hAnsi="Arial" w:cs="Arial"/>
          <w:i/>
          <w:iCs/>
          <w:sz w:val="24"/>
          <w:szCs w:val="24"/>
        </w:rPr>
        <w:t xml:space="preserve">eh bien ! </w:t>
      </w:r>
      <w:proofErr w:type="gramStart"/>
      <w:r w:rsidRPr="00436C12">
        <w:rPr>
          <w:rFonts w:ascii="Arial" w:hAnsi="Arial" w:cs="Arial"/>
          <w:i/>
          <w:iCs/>
          <w:sz w:val="24"/>
          <w:szCs w:val="24"/>
        </w:rPr>
        <w:t>parce</w:t>
      </w:r>
      <w:proofErr w:type="gramEnd"/>
      <w:r w:rsidRPr="00436C12">
        <w:rPr>
          <w:rFonts w:ascii="Arial" w:hAnsi="Arial" w:cs="Arial"/>
          <w:i/>
          <w:iCs/>
          <w:sz w:val="24"/>
          <w:szCs w:val="24"/>
        </w:rPr>
        <w:t xml:space="preserve"> que cette veuve m’ennuie,</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
          <w:iCs/>
          <w:sz w:val="24"/>
          <w:szCs w:val="24"/>
        </w:rPr>
        <w:tab/>
      </w:r>
      <w:r w:rsidRPr="00436C12">
        <w:rPr>
          <w:rFonts w:ascii="Arial" w:hAnsi="Arial" w:cs="Arial"/>
          <w:i/>
          <w:iCs/>
          <w:sz w:val="24"/>
          <w:szCs w:val="24"/>
        </w:rPr>
        <w:tab/>
        <w:t xml:space="preserve">   </w:t>
      </w:r>
      <w:proofErr w:type="gramStart"/>
      <w:r w:rsidRPr="00436C12">
        <w:rPr>
          <w:rFonts w:ascii="Arial" w:hAnsi="Arial" w:cs="Arial"/>
          <w:i/>
          <w:iCs/>
          <w:sz w:val="24"/>
          <w:szCs w:val="24"/>
        </w:rPr>
        <w:t>je</w:t>
      </w:r>
      <w:proofErr w:type="gramEnd"/>
      <w:r w:rsidRPr="00436C12">
        <w:rPr>
          <w:rFonts w:ascii="Arial" w:hAnsi="Arial" w:cs="Arial"/>
          <w:i/>
          <w:iCs/>
          <w:sz w:val="24"/>
          <w:szCs w:val="24"/>
        </w:rPr>
        <w:t xml:space="preserve"> vais lui rendre justice,</w:t>
      </w:r>
    </w:p>
    <w:p w:rsidR="00436C12" w:rsidRPr="00436C12" w:rsidRDefault="00436C12" w:rsidP="00436C12">
      <w:pPr>
        <w:spacing w:after="0"/>
        <w:jc w:val="both"/>
        <w:rPr>
          <w:rFonts w:ascii="Arial" w:hAnsi="Arial" w:cs="Arial"/>
          <w:i/>
          <w:iCs/>
          <w:sz w:val="24"/>
          <w:szCs w:val="24"/>
        </w:rPr>
      </w:pPr>
      <w:r>
        <w:rPr>
          <w:i/>
          <w:iCs/>
        </w:rPr>
        <w:tab/>
      </w:r>
      <w:r>
        <w:rPr>
          <w:i/>
          <w:iCs/>
        </w:rPr>
        <w:tab/>
      </w:r>
      <w:r>
        <w:rPr>
          <w:i/>
          <w:iCs/>
        </w:rPr>
        <w:tab/>
      </w:r>
      <w:r w:rsidRPr="00436C12">
        <w:rPr>
          <w:rFonts w:ascii="Arial" w:hAnsi="Arial" w:cs="Arial"/>
          <w:i/>
          <w:iCs/>
          <w:sz w:val="24"/>
          <w:szCs w:val="24"/>
        </w:rPr>
        <w:t xml:space="preserve">   </w:t>
      </w:r>
      <w:proofErr w:type="gramStart"/>
      <w:r w:rsidRPr="00436C12">
        <w:rPr>
          <w:rFonts w:ascii="Arial" w:hAnsi="Arial" w:cs="Arial"/>
          <w:i/>
          <w:iCs/>
          <w:sz w:val="24"/>
          <w:szCs w:val="24"/>
        </w:rPr>
        <w:t>pour</w:t>
      </w:r>
      <w:proofErr w:type="gramEnd"/>
      <w:r w:rsidRPr="00436C12">
        <w:rPr>
          <w:rFonts w:ascii="Arial" w:hAnsi="Arial" w:cs="Arial"/>
          <w:i/>
          <w:iCs/>
          <w:sz w:val="24"/>
          <w:szCs w:val="24"/>
        </w:rPr>
        <w:t xml:space="preserve"> qu’elle ne vienne pas sans fin me casser la tête</w:t>
      </w:r>
      <w:r w:rsidRPr="00436C12">
        <w:rPr>
          <w:rStyle w:val="Appelnotedebasdep"/>
          <w:rFonts w:ascii="Arial" w:hAnsi="Arial" w:cs="Arial"/>
          <w:i/>
          <w:iCs/>
          <w:sz w:val="24"/>
          <w:szCs w:val="24"/>
        </w:rPr>
        <w:footnoteReference w:customMarkFollows="1" w:id="118"/>
        <w:t>4</w:t>
      </w:r>
      <w:r w:rsidRPr="00436C12">
        <w:rPr>
          <w:rFonts w:ascii="Arial" w:hAnsi="Arial" w:cs="Arial"/>
          <w:i/>
          <w:iCs/>
          <w:sz w:val="24"/>
          <w:szCs w:val="24"/>
        </w:rPr>
        <w:t>. " »</w:t>
      </w:r>
    </w:p>
    <w:p w:rsidR="00436C12" w:rsidRPr="00436C12" w:rsidRDefault="00436C12" w:rsidP="00436C12">
      <w:pPr>
        <w:spacing w:after="0"/>
        <w:jc w:val="both"/>
        <w:rPr>
          <w:rFonts w:ascii="Arial" w:hAnsi="Arial" w:cs="Arial"/>
          <w:iCs/>
          <w:sz w:val="24"/>
          <w:szCs w:val="24"/>
        </w:rPr>
      </w:pPr>
      <w:r w:rsidRPr="00436C12">
        <w:rPr>
          <w:rFonts w:ascii="Arial" w:hAnsi="Arial" w:cs="Arial"/>
          <w:i/>
          <w:iCs/>
          <w:sz w:val="24"/>
          <w:szCs w:val="24"/>
        </w:rPr>
        <w:tab/>
      </w:r>
      <w:r w:rsidRPr="00436C12">
        <w:rPr>
          <w:rFonts w:ascii="Arial" w:hAnsi="Arial" w:cs="Arial"/>
          <w:iCs/>
          <w:sz w:val="24"/>
          <w:szCs w:val="24"/>
        </w:rPr>
        <w:t>6</w:t>
      </w:r>
      <w:r w:rsidRPr="00436C12">
        <w:rPr>
          <w:rFonts w:ascii="Arial" w:hAnsi="Arial" w:cs="Arial"/>
          <w:iCs/>
          <w:sz w:val="24"/>
          <w:szCs w:val="24"/>
        </w:rPr>
        <w:tab/>
        <w:t>Le Seigneur</w:t>
      </w:r>
      <w:r w:rsidRPr="00436C12">
        <w:rPr>
          <w:rStyle w:val="Appelnotedebasdep"/>
          <w:rFonts w:ascii="Arial" w:hAnsi="Arial" w:cs="Arial"/>
          <w:iCs/>
          <w:sz w:val="24"/>
          <w:szCs w:val="24"/>
        </w:rPr>
        <w:footnoteReference w:customMarkFollows="1" w:id="119"/>
        <w:t>5</w:t>
      </w:r>
      <w:r w:rsidRPr="00436C12">
        <w:rPr>
          <w:rFonts w:ascii="Arial" w:hAnsi="Arial" w:cs="Arial"/>
          <w:iCs/>
          <w:sz w:val="24"/>
          <w:szCs w:val="24"/>
        </w:rPr>
        <w:t xml:space="preserve"> ajouta :</w:t>
      </w:r>
    </w:p>
    <w:p w:rsidR="00436C12" w:rsidRPr="00436C12" w:rsidRDefault="00436C12" w:rsidP="00436C12">
      <w:pPr>
        <w:spacing w:after="0"/>
        <w:jc w:val="both"/>
        <w:rPr>
          <w:rFonts w:ascii="Arial" w:hAnsi="Arial" w:cs="Arial"/>
          <w:i/>
          <w:iCs/>
          <w:sz w:val="24"/>
          <w:szCs w:val="24"/>
        </w:rPr>
      </w:pPr>
      <w:r w:rsidRPr="00436C12">
        <w:rPr>
          <w:rFonts w:ascii="Arial" w:hAnsi="Arial" w:cs="Arial"/>
          <w:iCs/>
          <w:sz w:val="24"/>
          <w:szCs w:val="24"/>
        </w:rPr>
        <w:tab/>
      </w:r>
      <w:r w:rsidRPr="00436C12">
        <w:rPr>
          <w:rFonts w:ascii="Arial" w:hAnsi="Arial" w:cs="Arial"/>
          <w:iCs/>
          <w:sz w:val="24"/>
          <w:szCs w:val="24"/>
        </w:rPr>
        <w:tab/>
      </w:r>
      <w:r w:rsidRPr="00436C12">
        <w:rPr>
          <w:rFonts w:ascii="Arial" w:hAnsi="Arial" w:cs="Arial"/>
          <w:i/>
          <w:iCs/>
          <w:sz w:val="24"/>
          <w:szCs w:val="24"/>
        </w:rPr>
        <w:t>« Écoutez bien ce que dit ce juge sans justice.</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Cs/>
          <w:sz w:val="24"/>
          <w:szCs w:val="24"/>
        </w:rPr>
        <w:t>7</w:t>
      </w:r>
      <w:r w:rsidRPr="00436C12">
        <w:rPr>
          <w:rFonts w:ascii="Arial" w:hAnsi="Arial" w:cs="Arial"/>
          <w:iCs/>
          <w:sz w:val="24"/>
          <w:szCs w:val="24"/>
        </w:rPr>
        <w:tab/>
        <w:t xml:space="preserve">   </w:t>
      </w:r>
      <w:r w:rsidRPr="00436C12">
        <w:rPr>
          <w:rFonts w:ascii="Arial" w:hAnsi="Arial" w:cs="Arial"/>
          <w:i/>
          <w:iCs/>
          <w:sz w:val="24"/>
          <w:szCs w:val="24"/>
        </w:rPr>
        <w:t>Et Dieu</w:t>
      </w:r>
      <w:r w:rsidRPr="00436C12">
        <w:rPr>
          <w:rStyle w:val="Appelnotedebasdep"/>
          <w:rFonts w:ascii="Arial" w:hAnsi="Arial" w:cs="Arial"/>
          <w:i/>
          <w:iCs/>
          <w:sz w:val="24"/>
          <w:szCs w:val="24"/>
        </w:rPr>
        <w:footnoteReference w:customMarkFollows="1" w:id="120"/>
        <w:t>6</w:t>
      </w:r>
      <w:r w:rsidRPr="00436C12">
        <w:rPr>
          <w:rFonts w:ascii="Arial" w:hAnsi="Arial" w:cs="Arial"/>
          <w:i/>
          <w:iCs/>
          <w:sz w:val="24"/>
          <w:szCs w:val="24"/>
        </w:rPr>
        <w:t xml:space="preserve"> ne ferait pas justice à ses élus qui crient vers lui</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
          <w:iCs/>
          <w:sz w:val="24"/>
          <w:szCs w:val="24"/>
        </w:rPr>
        <w:tab/>
        <w:t xml:space="preserve">   </w:t>
      </w:r>
      <w:proofErr w:type="gramStart"/>
      <w:r w:rsidRPr="00436C12">
        <w:rPr>
          <w:rFonts w:ascii="Arial" w:hAnsi="Arial" w:cs="Arial"/>
          <w:i/>
          <w:iCs/>
          <w:sz w:val="24"/>
          <w:szCs w:val="24"/>
        </w:rPr>
        <w:t>jour</w:t>
      </w:r>
      <w:proofErr w:type="gramEnd"/>
      <w:r w:rsidRPr="00436C12">
        <w:rPr>
          <w:rFonts w:ascii="Arial" w:hAnsi="Arial" w:cs="Arial"/>
          <w:i/>
          <w:iCs/>
          <w:sz w:val="24"/>
          <w:szCs w:val="24"/>
        </w:rPr>
        <w:t xml:space="preserve"> et nuit ?</w:t>
      </w:r>
      <w:r w:rsidR="004B673B">
        <w:rPr>
          <w:rFonts w:ascii="Arial" w:hAnsi="Arial" w:cs="Arial"/>
          <w:i/>
          <w:iCs/>
          <w:sz w:val="24"/>
          <w:szCs w:val="24"/>
        </w:rPr>
        <w:t xml:space="preserve"> </w:t>
      </w:r>
      <w:r w:rsidRPr="00436C12">
        <w:rPr>
          <w:rFonts w:ascii="Arial" w:hAnsi="Arial" w:cs="Arial"/>
          <w:i/>
          <w:iCs/>
          <w:sz w:val="24"/>
          <w:szCs w:val="24"/>
        </w:rPr>
        <w:t xml:space="preserve">Et il </w:t>
      </w:r>
      <w:proofErr w:type="gramStart"/>
      <w:r w:rsidRPr="00436C12">
        <w:rPr>
          <w:rFonts w:ascii="Arial" w:hAnsi="Arial" w:cs="Arial"/>
          <w:i/>
          <w:iCs/>
          <w:sz w:val="24"/>
          <w:szCs w:val="24"/>
        </w:rPr>
        <w:t>les</w:t>
      </w:r>
      <w:proofErr w:type="gramEnd"/>
      <w:r w:rsidRPr="00436C12">
        <w:rPr>
          <w:rFonts w:ascii="Arial" w:hAnsi="Arial" w:cs="Arial"/>
          <w:i/>
          <w:iCs/>
          <w:sz w:val="24"/>
          <w:szCs w:val="24"/>
        </w:rPr>
        <w:t xml:space="preserve"> fait attendre</w:t>
      </w:r>
      <w:r w:rsidRPr="00436C12">
        <w:rPr>
          <w:rStyle w:val="Appelnotedebasdep"/>
          <w:rFonts w:ascii="Arial" w:hAnsi="Arial" w:cs="Arial"/>
          <w:i/>
          <w:iCs/>
          <w:sz w:val="24"/>
          <w:szCs w:val="24"/>
        </w:rPr>
        <w:footnoteReference w:customMarkFollows="1" w:id="121"/>
        <w:t>7</w:t>
      </w:r>
      <w:r w:rsidRPr="00436C12">
        <w:rPr>
          <w:rFonts w:ascii="Arial" w:hAnsi="Arial" w:cs="Arial"/>
          <w:i/>
          <w:iCs/>
          <w:sz w:val="24"/>
          <w:szCs w:val="24"/>
        </w:rPr>
        <w:t> !</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Cs/>
          <w:sz w:val="24"/>
          <w:szCs w:val="24"/>
        </w:rPr>
        <w:t>8</w:t>
      </w:r>
      <w:r w:rsidRPr="00436C12">
        <w:rPr>
          <w:rFonts w:ascii="Arial" w:hAnsi="Arial" w:cs="Arial"/>
          <w:iCs/>
          <w:sz w:val="24"/>
          <w:szCs w:val="24"/>
        </w:rPr>
        <w:tab/>
        <w:t xml:space="preserve">   </w:t>
      </w:r>
      <w:r w:rsidRPr="00436C12">
        <w:rPr>
          <w:rFonts w:ascii="Arial" w:hAnsi="Arial" w:cs="Arial"/>
          <w:i/>
          <w:iCs/>
          <w:sz w:val="24"/>
          <w:szCs w:val="24"/>
        </w:rPr>
        <w:t>Je vous le déclare : il leur fera justice bien vite</w:t>
      </w:r>
      <w:r w:rsidRPr="00436C12">
        <w:rPr>
          <w:rStyle w:val="Appelnotedebasdep"/>
          <w:rFonts w:ascii="Arial" w:hAnsi="Arial" w:cs="Arial"/>
          <w:i/>
          <w:iCs/>
          <w:sz w:val="24"/>
          <w:szCs w:val="24"/>
        </w:rPr>
        <w:footnoteReference w:customMarkFollows="1" w:id="122"/>
        <w:t>8</w:t>
      </w:r>
      <w:r w:rsidRPr="00436C12">
        <w:rPr>
          <w:rFonts w:ascii="Arial" w:hAnsi="Arial" w:cs="Arial"/>
          <w:i/>
          <w:iCs/>
          <w:sz w:val="24"/>
          <w:szCs w:val="24"/>
        </w:rPr>
        <w:t>.</w:t>
      </w:r>
    </w:p>
    <w:p w:rsidR="00436C12" w:rsidRPr="00436C12" w:rsidRDefault="00436C12" w:rsidP="00436C12">
      <w:pPr>
        <w:spacing w:after="0"/>
        <w:jc w:val="both"/>
        <w:rPr>
          <w:rFonts w:ascii="Arial" w:hAnsi="Arial" w:cs="Arial"/>
          <w:i/>
          <w:iCs/>
          <w:sz w:val="24"/>
          <w:szCs w:val="24"/>
        </w:rPr>
      </w:pPr>
      <w:r w:rsidRPr="00436C12">
        <w:rPr>
          <w:rFonts w:ascii="Arial" w:hAnsi="Arial" w:cs="Arial"/>
          <w:i/>
          <w:iCs/>
          <w:sz w:val="24"/>
          <w:szCs w:val="24"/>
        </w:rPr>
        <w:tab/>
      </w:r>
      <w:r w:rsidRPr="00436C12">
        <w:rPr>
          <w:rFonts w:ascii="Arial" w:hAnsi="Arial" w:cs="Arial"/>
          <w:i/>
          <w:iCs/>
          <w:sz w:val="24"/>
          <w:szCs w:val="24"/>
        </w:rPr>
        <w:tab/>
        <w:t xml:space="preserve">   Mais le Fils de l’homme, quand il viendra,</w:t>
      </w:r>
    </w:p>
    <w:p w:rsidR="00CA100A" w:rsidRDefault="00436C12" w:rsidP="004B673B">
      <w:pPr>
        <w:spacing w:after="0"/>
        <w:jc w:val="both"/>
        <w:rPr>
          <w:rFonts w:ascii="Arial" w:hAnsi="Arial" w:cs="Arial"/>
          <w:b/>
          <w:sz w:val="24"/>
          <w:szCs w:val="24"/>
        </w:rPr>
      </w:pPr>
      <w:r w:rsidRPr="00436C12">
        <w:rPr>
          <w:rFonts w:ascii="Arial" w:hAnsi="Arial" w:cs="Arial"/>
          <w:i/>
          <w:iCs/>
          <w:sz w:val="24"/>
          <w:szCs w:val="24"/>
        </w:rPr>
        <w:tab/>
      </w:r>
      <w:r w:rsidRPr="00436C12">
        <w:rPr>
          <w:rFonts w:ascii="Arial" w:hAnsi="Arial" w:cs="Arial"/>
          <w:i/>
          <w:iCs/>
          <w:sz w:val="24"/>
          <w:szCs w:val="24"/>
        </w:rPr>
        <w:tab/>
        <w:t xml:space="preserve">   </w:t>
      </w:r>
      <w:proofErr w:type="gramStart"/>
      <w:r w:rsidRPr="00436C12">
        <w:rPr>
          <w:rFonts w:ascii="Arial" w:hAnsi="Arial" w:cs="Arial"/>
          <w:i/>
          <w:iCs/>
          <w:sz w:val="24"/>
          <w:szCs w:val="24"/>
        </w:rPr>
        <w:t>trouvera-t-il</w:t>
      </w:r>
      <w:proofErr w:type="gramEnd"/>
      <w:r w:rsidRPr="00436C12">
        <w:rPr>
          <w:rFonts w:ascii="Arial" w:hAnsi="Arial" w:cs="Arial"/>
          <w:i/>
          <w:iCs/>
          <w:sz w:val="24"/>
          <w:szCs w:val="24"/>
        </w:rPr>
        <w:t xml:space="preserve"> la foi sur la terre</w:t>
      </w:r>
      <w:r w:rsidRPr="00436C12">
        <w:rPr>
          <w:rStyle w:val="Appelnotedebasdep"/>
          <w:rFonts w:ascii="Arial" w:hAnsi="Arial" w:cs="Arial"/>
          <w:i/>
          <w:iCs/>
          <w:sz w:val="24"/>
          <w:szCs w:val="24"/>
        </w:rPr>
        <w:footnoteReference w:customMarkFollows="1" w:id="123"/>
        <w:t>9</w:t>
      </w:r>
      <w:r w:rsidRPr="00436C12">
        <w:rPr>
          <w:rFonts w:ascii="Arial" w:hAnsi="Arial" w:cs="Arial"/>
          <w:i/>
          <w:iCs/>
          <w:sz w:val="24"/>
          <w:szCs w:val="24"/>
        </w:rPr>
        <w:t> ? »</w:t>
      </w:r>
    </w:p>
    <w:p w:rsidR="00FB60F7" w:rsidRDefault="00FB60F7" w:rsidP="00D631A5">
      <w:pPr>
        <w:spacing w:after="0" w:line="240" w:lineRule="auto"/>
        <w:rPr>
          <w:rFonts w:ascii="Arial" w:hAnsi="Arial" w:cs="Arial"/>
          <w:b/>
          <w:sz w:val="24"/>
          <w:szCs w:val="24"/>
        </w:rPr>
      </w:pPr>
    </w:p>
    <w:p w:rsidR="00FB60F7" w:rsidRDefault="00FB60F7" w:rsidP="00D631A5">
      <w:pPr>
        <w:spacing w:after="0" w:line="240" w:lineRule="auto"/>
        <w:rPr>
          <w:rFonts w:ascii="Arial" w:hAnsi="Arial" w:cs="Arial"/>
          <w:i/>
          <w:sz w:val="24"/>
          <w:szCs w:val="24"/>
        </w:rPr>
      </w:pPr>
      <w:r>
        <w:rPr>
          <w:rFonts w:ascii="Arial" w:hAnsi="Arial" w:cs="Arial"/>
          <w:b/>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21,1-4 : L’offrande de la veuve pauvre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 Mc 12,41-44</w:t>
      </w:r>
    </w:p>
    <w:p w:rsidR="004B673B" w:rsidRDefault="004B673B" w:rsidP="00D631A5">
      <w:pPr>
        <w:spacing w:after="0" w:line="240" w:lineRule="auto"/>
        <w:rPr>
          <w:rFonts w:ascii="Arial" w:hAnsi="Arial" w:cs="Arial"/>
          <w:i/>
          <w:sz w:val="24"/>
          <w:szCs w:val="24"/>
        </w:rPr>
      </w:pPr>
    </w:p>
    <w:p w:rsidR="00BC5A5D" w:rsidRDefault="00BC5A5D" w:rsidP="00D631A5">
      <w:pPr>
        <w:spacing w:after="0" w:line="240" w:lineRule="auto"/>
        <w:rPr>
          <w:rFonts w:ascii="Arial" w:hAnsi="Arial" w:cs="Arial"/>
          <w:sz w:val="24"/>
          <w:szCs w:val="24"/>
        </w:rPr>
      </w:pPr>
      <w:r>
        <w:rPr>
          <w:rFonts w:ascii="Arial" w:hAnsi="Arial" w:cs="Arial"/>
          <w:i/>
          <w:sz w:val="24"/>
          <w:szCs w:val="24"/>
        </w:rPr>
        <w:tab/>
      </w:r>
      <w:r>
        <w:rPr>
          <w:rFonts w:ascii="Arial" w:hAnsi="Arial" w:cs="Arial"/>
          <w:sz w:val="24"/>
          <w:szCs w:val="24"/>
        </w:rPr>
        <w:t>1</w:t>
      </w:r>
      <w:r>
        <w:rPr>
          <w:rFonts w:ascii="Arial" w:hAnsi="Arial" w:cs="Arial"/>
          <w:sz w:val="24"/>
          <w:szCs w:val="24"/>
        </w:rPr>
        <w:tab/>
        <w:t>Levant les yeux, Jésus vit ceux qui mettaient leurs offrandes dans le tronc.</w:t>
      </w:r>
    </w:p>
    <w:p w:rsidR="00BC5A5D" w:rsidRDefault="00BC5A5D" w:rsidP="00D631A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C’étaient des riches.</w:t>
      </w:r>
    </w:p>
    <w:p w:rsidR="00BC5A5D" w:rsidRPr="00BC5A5D" w:rsidRDefault="00BC5A5D" w:rsidP="00BC5A5D">
      <w:pPr>
        <w:pStyle w:val="Paragraphedeliste"/>
        <w:numPr>
          <w:ilvl w:val="0"/>
          <w:numId w:val="21"/>
        </w:numPr>
        <w:spacing w:after="0" w:line="240" w:lineRule="auto"/>
        <w:rPr>
          <w:rFonts w:ascii="Arial" w:hAnsi="Arial" w:cs="Arial"/>
          <w:sz w:val="24"/>
          <w:szCs w:val="24"/>
        </w:rPr>
      </w:pPr>
      <w:r w:rsidRPr="00BC5A5D">
        <w:rPr>
          <w:rFonts w:ascii="Arial" w:hAnsi="Arial" w:cs="Arial"/>
          <w:sz w:val="24"/>
          <w:szCs w:val="24"/>
        </w:rPr>
        <w:t xml:space="preserve">Il vit aussi une veuve misérable qui </w:t>
      </w:r>
      <w:r>
        <w:rPr>
          <w:rFonts w:ascii="Arial" w:hAnsi="Arial" w:cs="Arial"/>
          <w:sz w:val="24"/>
          <w:szCs w:val="24"/>
        </w:rPr>
        <w:t xml:space="preserve">y </w:t>
      </w:r>
      <w:proofErr w:type="gramStart"/>
      <w:r>
        <w:rPr>
          <w:rFonts w:ascii="Arial" w:hAnsi="Arial" w:cs="Arial"/>
          <w:sz w:val="24"/>
          <w:szCs w:val="24"/>
        </w:rPr>
        <w:t>mettaient</w:t>
      </w:r>
      <w:proofErr w:type="gramEnd"/>
      <w:r>
        <w:rPr>
          <w:rFonts w:ascii="Arial" w:hAnsi="Arial" w:cs="Arial"/>
          <w:sz w:val="24"/>
          <w:szCs w:val="24"/>
        </w:rPr>
        <w:t xml:space="preserve"> deux petites pièces,</w:t>
      </w:r>
    </w:p>
    <w:p w:rsidR="00BC5A5D" w:rsidRDefault="00BC5A5D" w:rsidP="00BC5A5D">
      <w:pPr>
        <w:pStyle w:val="Paragraphedeliste"/>
        <w:numPr>
          <w:ilvl w:val="0"/>
          <w:numId w:val="21"/>
        </w:numPr>
        <w:spacing w:after="0" w:line="240" w:lineRule="auto"/>
        <w:rPr>
          <w:rFonts w:ascii="Arial" w:hAnsi="Arial" w:cs="Arial"/>
          <w:sz w:val="24"/>
          <w:szCs w:val="24"/>
        </w:rPr>
      </w:pPr>
      <w:r>
        <w:rPr>
          <w:rFonts w:ascii="Arial" w:hAnsi="Arial" w:cs="Arial"/>
          <w:sz w:val="24"/>
          <w:szCs w:val="24"/>
        </w:rPr>
        <w:t>et il dit :</w:t>
      </w:r>
    </w:p>
    <w:p w:rsidR="00BC5A5D" w:rsidRDefault="00BC5A5D" w:rsidP="00BC5A5D">
      <w:pPr>
        <w:spacing w:after="0" w:line="240" w:lineRule="auto"/>
        <w:ind w:left="702" w:firstLine="708"/>
        <w:rPr>
          <w:rFonts w:ascii="Arial" w:hAnsi="Arial" w:cs="Arial"/>
          <w:i/>
          <w:sz w:val="24"/>
          <w:szCs w:val="24"/>
        </w:rPr>
      </w:pPr>
      <w:r>
        <w:rPr>
          <w:rFonts w:ascii="Arial" w:hAnsi="Arial" w:cs="Arial"/>
          <w:i/>
          <w:sz w:val="24"/>
          <w:szCs w:val="24"/>
        </w:rPr>
        <w:t xml:space="preserve">« Vraiment, je vous le déclare, </w:t>
      </w:r>
    </w:p>
    <w:p w:rsidR="00BC5A5D" w:rsidRDefault="00BC5A5D" w:rsidP="00BC5A5D">
      <w:pPr>
        <w:spacing w:after="0" w:line="240" w:lineRule="auto"/>
        <w:ind w:left="702" w:firstLine="708"/>
        <w:rPr>
          <w:rFonts w:ascii="Arial" w:hAnsi="Arial" w:cs="Arial"/>
          <w:i/>
          <w:sz w:val="24"/>
          <w:szCs w:val="24"/>
        </w:rPr>
      </w:pPr>
      <w:r>
        <w:rPr>
          <w:rFonts w:ascii="Arial" w:hAnsi="Arial" w:cs="Arial"/>
          <w:i/>
          <w:sz w:val="24"/>
          <w:szCs w:val="24"/>
        </w:rPr>
        <w:t xml:space="preserve">   </w:t>
      </w:r>
      <w:proofErr w:type="gramStart"/>
      <w:r>
        <w:rPr>
          <w:rFonts w:ascii="Arial" w:hAnsi="Arial" w:cs="Arial"/>
          <w:i/>
          <w:sz w:val="24"/>
          <w:szCs w:val="24"/>
        </w:rPr>
        <w:t>cette</w:t>
      </w:r>
      <w:proofErr w:type="gramEnd"/>
      <w:r>
        <w:rPr>
          <w:rFonts w:ascii="Arial" w:hAnsi="Arial" w:cs="Arial"/>
          <w:i/>
          <w:sz w:val="24"/>
          <w:szCs w:val="24"/>
        </w:rPr>
        <w:t xml:space="preserve"> veuve pauvre a mis plus que tous les autres.</w:t>
      </w:r>
    </w:p>
    <w:p w:rsidR="00BC5A5D" w:rsidRDefault="00BC5A5D" w:rsidP="00BC5A5D">
      <w:pPr>
        <w:spacing w:after="0" w:line="240" w:lineRule="auto"/>
        <w:ind w:right="-214"/>
        <w:rPr>
          <w:rFonts w:ascii="Arial" w:hAnsi="Arial" w:cs="Arial"/>
          <w:i/>
          <w:sz w:val="24"/>
          <w:szCs w:val="24"/>
        </w:rPr>
      </w:pPr>
      <w:r>
        <w:rPr>
          <w:rFonts w:ascii="Arial" w:hAnsi="Arial" w:cs="Arial"/>
          <w:i/>
          <w:sz w:val="24"/>
          <w:szCs w:val="24"/>
        </w:rPr>
        <w:tab/>
      </w:r>
      <w:r>
        <w:rPr>
          <w:rFonts w:ascii="Arial" w:hAnsi="Arial" w:cs="Arial"/>
          <w:sz w:val="24"/>
          <w:szCs w:val="24"/>
        </w:rPr>
        <w:t>4</w:t>
      </w:r>
      <w:r>
        <w:rPr>
          <w:rFonts w:ascii="Arial" w:hAnsi="Arial" w:cs="Arial"/>
          <w:sz w:val="24"/>
          <w:szCs w:val="24"/>
        </w:rPr>
        <w:tab/>
        <w:t xml:space="preserve">   </w:t>
      </w:r>
      <w:r>
        <w:rPr>
          <w:rFonts w:ascii="Arial" w:hAnsi="Arial" w:cs="Arial"/>
          <w:i/>
          <w:sz w:val="24"/>
          <w:szCs w:val="24"/>
        </w:rPr>
        <w:t>Car tous ceux-là ont pris sur leur superflu pour mettre dans les offrandes</w:t>
      </w:r>
      <w:r>
        <w:rPr>
          <w:rStyle w:val="Appelnotedebasdep"/>
          <w:rFonts w:ascii="Arial" w:hAnsi="Arial" w:cs="Arial"/>
          <w:i/>
          <w:sz w:val="24"/>
          <w:szCs w:val="24"/>
        </w:rPr>
        <w:footnoteReference w:customMarkFollows="1" w:id="124"/>
        <w:t>1 </w:t>
      </w:r>
      <w:r>
        <w:rPr>
          <w:rFonts w:ascii="Arial" w:hAnsi="Arial" w:cs="Arial"/>
          <w:i/>
          <w:sz w:val="24"/>
          <w:szCs w:val="24"/>
        </w:rPr>
        <w:t>;</w:t>
      </w:r>
    </w:p>
    <w:p w:rsidR="00BC5A5D" w:rsidRDefault="00BC5A5D" w:rsidP="00BC5A5D">
      <w:pPr>
        <w:spacing w:after="0" w:line="240" w:lineRule="auto"/>
        <w:ind w:right="-214"/>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mais</w:t>
      </w:r>
      <w:proofErr w:type="gramEnd"/>
      <w:r>
        <w:rPr>
          <w:rFonts w:ascii="Arial" w:hAnsi="Arial" w:cs="Arial"/>
          <w:i/>
          <w:sz w:val="24"/>
          <w:szCs w:val="24"/>
        </w:rPr>
        <w:t xml:space="preserve"> elle, elle a pris sur sa misère pour mettre tout ce qu’elle avait</w:t>
      </w:r>
    </w:p>
    <w:p w:rsidR="00BC5A5D" w:rsidRPr="00BC5A5D" w:rsidRDefault="00BC5A5D" w:rsidP="00BC5A5D">
      <w:pPr>
        <w:spacing w:after="0" w:line="240" w:lineRule="auto"/>
        <w:ind w:right="-214"/>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pour</w:t>
      </w:r>
      <w:proofErr w:type="gramEnd"/>
      <w:r>
        <w:rPr>
          <w:rFonts w:ascii="Arial" w:hAnsi="Arial" w:cs="Arial"/>
          <w:i/>
          <w:sz w:val="24"/>
          <w:szCs w:val="24"/>
        </w:rPr>
        <w:t xml:space="preserve"> vivre. »</w:t>
      </w:r>
    </w:p>
    <w:p w:rsidR="004B673B" w:rsidRDefault="004B673B" w:rsidP="00D631A5">
      <w:pPr>
        <w:spacing w:after="0" w:line="240" w:lineRule="auto"/>
        <w:rPr>
          <w:rFonts w:ascii="Arial" w:hAnsi="Arial" w:cs="Arial"/>
          <w:i/>
          <w:sz w:val="24"/>
          <w:szCs w:val="24"/>
        </w:rPr>
      </w:pPr>
    </w:p>
    <w:p w:rsidR="00FB60F7" w:rsidRDefault="00FB60F7" w:rsidP="00D631A5">
      <w:pPr>
        <w:spacing w:after="0" w:line="240" w:lineRule="auto"/>
        <w:rPr>
          <w:rFonts w:ascii="Arial" w:hAnsi="Arial" w:cs="Arial"/>
          <w:i/>
          <w:sz w:val="24"/>
          <w:szCs w:val="24"/>
        </w:rPr>
      </w:pPr>
    </w:p>
    <w:p w:rsidR="00FB60F7" w:rsidRPr="00FB60F7" w:rsidRDefault="00FB60F7" w:rsidP="00D631A5">
      <w:pPr>
        <w:spacing w:after="0" w:line="240" w:lineRule="auto"/>
        <w:rPr>
          <w:rFonts w:ascii="Arial" w:hAnsi="Arial" w:cs="Arial"/>
          <w:b/>
          <w:sz w:val="24"/>
          <w:szCs w:val="24"/>
        </w:rPr>
      </w:pPr>
      <w:r>
        <w:rPr>
          <w:rFonts w:ascii="Arial" w:hAnsi="Arial" w:cs="Arial"/>
          <w:i/>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21,12-19 : Le temps préalable de la persécution et du témoignage</w:t>
      </w:r>
    </w:p>
    <w:p w:rsidR="000A071B" w:rsidRDefault="00FB60F7" w:rsidP="00033F44">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F1CE2">
        <w:rPr>
          <w:rFonts w:ascii="Arial" w:hAnsi="Arial" w:cs="Arial"/>
          <w:b/>
          <w:sz w:val="24"/>
          <w:szCs w:val="24"/>
        </w:rPr>
        <w:tab/>
      </w:r>
      <w:r w:rsidR="00BF1CE2">
        <w:rPr>
          <w:rFonts w:ascii="Arial" w:hAnsi="Arial" w:cs="Arial"/>
          <w:b/>
          <w:sz w:val="24"/>
          <w:szCs w:val="24"/>
        </w:rPr>
        <w:tab/>
      </w:r>
      <w:r w:rsidR="00BF1CE2">
        <w:rPr>
          <w:rFonts w:ascii="Arial" w:hAnsi="Arial" w:cs="Arial"/>
          <w:b/>
          <w:sz w:val="24"/>
          <w:szCs w:val="24"/>
        </w:rPr>
        <w:tab/>
      </w:r>
      <w:r w:rsidR="00BF1CE2">
        <w:rPr>
          <w:rFonts w:ascii="Arial" w:hAnsi="Arial" w:cs="Arial"/>
          <w:b/>
          <w:sz w:val="24"/>
          <w:szCs w:val="24"/>
        </w:rPr>
        <w:tab/>
      </w:r>
      <w:r w:rsidR="00BF1CE2">
        <w:rPr>
          <w:rFonts w:ascii="Arial" w:hAnsi="Arial" w:cs="Arial"/>
          <w:b/>
          <w:sz w:val="24"/>
          <w:szCs w:val="24"/>
        </w:rPr>
        <w:tab/>
      </w:r>
      <w:r>
        <w:rPr>
          <w:rFonts w:ascii="Arial" w:hAnsi="Arial" w:cs="Arial"/>
          <w:i/>
          <w:sz w:val="24"/>
          <w:szCs w:val="24"/>
        </w:rPr>
        <w:t>// Mt 10,17-22 ; Mc 13,9-13</w:t>
      </w:r>
    </w:p>
    <w:p w:rsidR="000A071B" w:rsidRPr="000A071B" w:rsidRDefault="000A071B" w:rsidP="000A071B">
      <w:pPr>
        <w:spacing w:after="0"/>
        <w:ind w:right="-288"/>
        <w:jc w:val="both"/>
        <w:rPr>
          <w:rFonts w:ascii="Arial" w:hAnsi="Arial" w:cs="Arial"/>
          <w:i/>
          <w:iCs/>
          <w:sz w:val="24"/>
          <w:szCs w:val="24"/>
        </w:rPr>
      </w:pPr>
      <w:r>
        <w:rPr>
          <w:rFonts w:ascii="Arial" w:hAnsi="Arial" w:cs="Arial"/>
          <w:b/>
          <w:bCs/>
          <w:i/>
          <w:iCs/>
        </w:rPr>
        <w:t xml:space="preserve">                       </w:t>
      </w:r>
      <w:r>
        <w:rPr>
          <w:rFonts w:ascii="Arial" w:hAnsi="Arial" w:cs="Arial"/>
        </w:rPr>
        <w:t>12</w:t>
      </w:r>
      <w:r>
        <w:rPr>
          <w:rFonts w:ascii="Arial" w:hAnsi="Arial" w:cs="Arial"/>
        </w:rPr>
        <w:tab/>
      </w:r>
      <w:r w:rsidRPr="000A071B">
        <w:rPr>
          <w:rFonts w:ascii="Arial" w:hAnsi="Arial" w:cs="Arial"/>
          <w:i/>
          <w:iCs/>
          <w:sz w:val="24"/>
          <w:szCs w:val="24"/>
        </w:rPr>
        <w:t>« Mais avant tout cela</w:t>
      </w:r>
      <w:r>
        <w:rPr>
          <w:rStyle w:val="Appelnotedebasdep"/>
          <w:rFonts w:ascii="Arial" w:hAnsi="Arial" w:cs="Arial"/>
          <w:i/>
          <w:iCs/>
          <w:sz w:val="24"/>
          <w:szCs w:val="24"/>
        </w:rPr>
        <w:footnoteReference w:customMarkFollows="1" w:id="125"/>
        <w:t>1</w:t>
      </w:r>
      <w:r w:rsidRPr="000A071B">
        <w:rPr>
          <w:rFonts w:ascii="Arial" w:hAnsi="Arial" w:cs="Arial"/>
          <w:i/>
          <w:iCs/>
          <w:sz w:val="24"/>
          <w:szCs w:val="24"/>
        </w:rPr>
        <w:t>,</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ab/>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on</w:t>
      </w:r>
      <w:proofErr w:type="gramEnd"/>
      <w:r w:rsidRPr="000A071B">
        <w:rPr>
          <w:rFonts w:ascii="Arial" w:hAnsi="Arial" w:cs="Arial"/>
          <w:i/>
          <w:iCs/>
          <w:sz w:val="24"/>
          <w:szCs w:val="24"/>
        </w:rPr>
        <w:t xml:space="preserve"> portera la main sur vous et on vous persécutera ;</w:t>
      </w:r>
    </w:p>
    <w:p w:rsidR="000A071B" w:rsidRPr="000A071B" w:rsidRDefault="000A071B" w:rsidP="000A071B">
      <w:pPr>
        <w:spacing w:after="0"/>
        <w:ind w:right="-157"/>
        <w:jc w:val="both"/>
        <w:rPr>
          <w:rFonts w:ascii="Arial" w:hAnsi="Arial" w:cs="Arial"/>
          <w:i/>
          <w:iCs/>
          <w:sz w:val="24"/>
          <w:szCs w:val="24"/>
        </w:rPr>
      </w:pPr>
      <w:r w:rsidRPr="000A071B">
        <w:rPr>
          <w:rFonts w:ascii="Arial" w:hAnsi="Arial" w:cs="Arial"/>
          <w:i/>
          <w:iCs/>
          <w:sz w:val="24"/>
          <w:szCs w:val="24"/>
        </w:rPr>
        <w:tab/>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on</w:t>
      </w:r>
      <w:proofErr w:type="gramEnd"/>
      <w:r w:rsidRPr="000A071B">
        <w:rPr>
          <w:rFonts w:ascii="Arial" w:hAnsi="Arial" w:cs="Arial"/>
          <w:i/>
          <w:iCs/>
          <w:sz w:val="24"/>
          <w:szCs w:val="24"/>
        </w:rPr>
        <w:t xml:space="preserve"> vous livrera aux synagogues</w:t>
      </w:r>
      <w:r>
        <w:rPr>
          <w:rStyle w:val="Appelnotedebasdep"/>
          <w:rFonts w:ascii="Arial" w:hAnsi="Arial" w:cs="Arial"/>
          <w:i/>
          <w:iCs/>
          <w:sz w:val="24"/>
          <w:szCs w:val="24"/>
        </w:rPr>
        <w:footnoteReference w:customMarkFollows="1" w:id="126"/>
        <w:t>2</w:t>
      </w:r>
      <w:r w:rsidRPr="000A071B">
        <w:rPr>
          <w:rFonts w:ascii="Arial" w:hAnsi="Arial" w:cs="Arial"/>
          <w:i/>
          <w:iCs/>
          <w:sz w:val="24"/>
          <w:szCs w:val="24"/>
        </w:rPr>
        <w:t>, on vous mettra en prison ;</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ab/>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on</w:t>
      </w:r>
      <w:proofErr w:type="gramEnd"/>
      <w:r w:rsidRPr="000A071B">
        <w:rPr>
          <w:rFonts w:ascii="Arial" w:hAnsi="Arial" w:cs="Arial"/>
          <w:i/>
          <w:iCs/>
          <w:sz w:val="24"/>
          <w:szCs w:val="24"/>
        </w:rPr>
        <w:t xml:space="preserve"> vous traînera devant des rois et des gouverneurs</w:t>
      </w:r>
      <w:r>
        <w:rPr>
          <w:rStyle w:val="Appelnotedebasdep"/>
          <w:rFonts w:ascii="Arial" w:hAnsi="Arial" w:cs="Arial"/>
          <w:i/>
          <w:iCs/>
          <w:sz w:val="24"/>
          <w:szCs w:val="24"/>
        </w:rPr>
        <w:footnoteReference w:customMarkFollows="1" w:id="127"/>
        <w:t>3</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ab/>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à</w:t>
      </w:r>
      <w:proofErr w:type="gramEnd"/>
      <w:r w:rsidRPr="000A071B">
        <w:rPr>
          <w:rFonts w:ascii="Arial" w:hAnsi="Arial" w:cs="Arial"/>
          <w:i/>
          <w:iCs/>
          <w:sz w:val="24"/>
          <w:szCs w:val="24"/>
        </w:rPr>
        <w:t xml:space="preserve"> cause de mon nom.</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 xml:space="preserve">       </w:t>
      </w:r>
      <w:r w:rsidR="004D5312">
        <w:rPr>
          <w:rFonts w:ascii="Arial" w:hAnsi="Arial" w:cs="Arial"/>
          <w:i/>
          <w:iCs/>
          <w:sz w:val="24"/>
          <w:szCs w:val="24"/>
        </w:rPr>
        <w:t xml:space="preserve">             </w:t>
      </w:r>
      <w:r w:rsidRPr="000A071B">
        <w:rPr>
          <w:rFonts w:ascii="Arial" w:hAnsi="Arial" w:cs="Arial"/>
          <w:i/>
          <w:iCs/>
          <w:sz w:val="24"/>
          <w:szCs w:val="24"/>
        </w:rPr>
        <w:t xml:space="preserve"> </w:t>
      </w:r>
      <w:r w:rsidRPr="000A071B">
        <w:rPr>
          <w:rFonts w:ascii="Arial" w:hAnsi="Arial" w:cs="Arial"/>
          <w:sz w:val="24"/>
          <w:szCs w:val="24"/>
        </w:rPr>
        <w:t>13</w:t>
      </w:r>
      <w:r w:rsidR="004D5312">
        <w:rPr>
          <w:rFonts w:ascii="Arial" w:hAnsi="Arial" w:cs="Arial"/>
          <w:sz w:val="24"/>
          <w:szCs w:val="24"/>
        </w:rPr>
        <w:t xml:space="preserve">          </w:t>
      </w:r>
      <w:r w:rsidRPr="000A071B">
        <w:rPr>
          <w:rFonts w:ascii="Arial" w:hAnsi="Arial" w:cs="Arial"/>
          <w:i/>
          <w:iCs/>
          <w:sz w:val="24"/>
          <w:szCs w:val="24"/>
        </w:rPr>
        <w:t>Cela vous donnera une occasion de témoignage</w:t>
      </w:r>
      <w:r>
        <w:rPr>
          <w:rStyle w:val="Appelnotedebasdep"/>
          <w:rFonts w:ascii="Arial" w:hAnsi="Arial" w:cs="Arial"/>
          <w:i/>
          <w:iCs/>
          <w:sz w:val="24"/>
          <w:szCs w:val="24"/>
        </w:rPr>
        <w:footnoteReference w:customMarkFollows="1" w:id="128"/>
        <w:t>4</w:t>
      </w:r>
      <w:r w:rsidRPr="000A071B">
        <w:rPr>
          <w:rFonts w:ascii="Arial" w:hAnsi="Arial" w:cs="Arial"/>
          <w:i/>
          <w:iCs/>
          <w:sz w:val="24"/>
          <w:szCs w:val="24"/>
        </w:rPr>
        <w:t>.</w:t>
      </w:r>
    </w:p>
    <w:p w:rsidR="000A071B" w:rsidRPr="000A071B" w:rsidRDefault="000A071B" w:rsidP="004D5312">
      <w:pPr>
        <w:numPr>
          <w:ilvl w:val="0"/>
          <w:numId w:val="22"/>
        </w:numPr>
        <w:spacing w:after="0" w:line="240" w:lineRule="auto"/>
        <w:ind w:right="-288" w:hanging="892"/>
        <w:jc w:val="both"/>
        <w:rPr>
          <w:rFonts w:ascii="Arial" w:hAnsi="Arial" w:cs="Arial"/>
          <w:i/>
          <w:iCs/>
          <w:sz w:val="24"/>
          <w:szCs w:val="24"/>
        </w:rPr>
      </w:pPr>
      <w:r w:rsidRPr="000A071B">
        <w:rPr>
          <w:rFonts w:ascii="Arial" w:hAnsi="Arial" w:cs="Arial"/>
          <w:i/>
          <w:iCs/>
          <w:sz w:val="24"/>
          <w:szCs w:val="24"/>
        </w:rPr>
        <w:t>Mettez-vous en tête</w:t>
      </w:r>
      <w:r>
        <w:rPr>
          <w:rStyle w:val="Appelnotedebasdep"/>
          <w:rFonts w:ascii="Arial" w:hAnsi="Arial" w:cs="Arial"/>
          <w:i/>
          <w:iCs/>
          <w:sz w:val="24"/>
          <w:szCs w:val="24"/>
        </w:rPr>
        <w:footnoteReference w:customMarkFollows="1" w:id="129"/>
        <w:t>5</w:t>
      </w:r>
      <w:r w:rsidRPr="000A071B">
        <w:rPr>
          <w:rFonts w:ascii="Arial" w:hAnsi="Arial" w:cs="Arial"/>
          <w:i/>
          <w:iCs/>
          <w:sz w:val="24"/>
          <w:szCs w:val="24"/>
        </w:rPr>
        <w:t xml:space="preserve"> que vous n’avez pas à préparer votre défense.</w:t>
      </w:r>
    </w:p>
    <w:p w:rsidR="000A071B" w:rsidRPr="000A071B" w:rsidRDefault="000A071B" w:rsidP="004D5312">
      <w:pPr>
        <w:numPr>
          <w:ilvl w:val="0"/>
          <w:numId w:val="22"/>
        </w:numPr>
        <w:spacing w:after="0" w:line="240" w:lineRule="auto"/>
        <w:ind w:right="-288" w:hanging="892"/>
        <w:jc w:val="both"/>
        <w:rPr>
          <w:rFonts w:ascii="Arial" w:hAnsi="Arial" w:cs="Arial"/>
          <w:i/>
          <w:iCs/>
          <w:sz w:val="24"/>
          <w:szCs w:val="24"/>
        </w:rPr>
      </w:pPr>
      <w:r w:rsidRPr="000A071B">
        <w:rPr>
          <w:rFonts w:ascii="Arial" w:hAnsi="Arial" w:cs="Arial"/>
          <w:i/>
          <w:iCs/>
          <w:sz w:val="24"/>
          <w:szCs w:val="24"/>
        </w:rPr>
        <w:t>Car, moi, je vous donnerai un langage</w:t>
      </w:r>
      <w:r>
        <w:rPr>
          <w:rStyle w:val="Appelnotedebasdep"/>
          <w:rFonts w:ascii="Arial" w:hAnsi="Arial" w:cs="Arial"/>
          <w:i/>
          <w:iCs/>
          <w:sz w:val="24"/>
          <w:szCs w:val="24"/>
        </w:rPr>
        <w:footnoteReference w:customMarkFollows="1" w:id="130"/>
        <w:t>6</w:t>
      </w:r>
      <w:r w:rsidRPr="000A071B">
        <w:rPr>
          <w:rFonts w:ascii="Arial" w:hAnsi="Arial" w:cs="Arial"/>
          <w:i/>
          <w:iCs/>
          <w:sz w:val="24"/>
          <w:szCs w:val="24"/>
        </w:rPr>
        <w:t xml:space="preserve"> et une sagesse</w:t>
      </w:r>
      <w:r>
        <w:rPr>
          <w:rStyle w:val="Appelnotedebasdep"/>
          <w:rFonts w:ascii="Arial" w:hAnsi="Arial" w:cs="Arial"/>
          <w:i/>
          <w:iCs/>
          <w:sz w:val="24"/>
          <w:szCs w:val="24"/>
        </w:rPr>
        <w:footnoteReference w:customMarkFollows="1" w:id="131"/>
        <w:t>7</w:t>
      </w:r>
    </w:p>
    <w:p w:rsidR="000A071B" w:rsidRPr="000A071B" w:rsidRDefault="000A071B" w:rsidP="000A071B">
      <w:pPr>
        <w:spacing w:after="0"/>
        <w:ind w:left="2310" w:right="-288"/>
        <w:jc w:val="both"/>
        <w:rPr>
          <w:rFonts w:ascii="Arial" w:hAnsi="Arial" w:cs="Arial"/>
          <w:i/>
          <w:iCs/>
          <w:sz w:val="24"/>
          <w:szCs w:val="24"/>
        </w:rPr>
      </w:pPr>
      <w:proofErr w:type="gramStart"/>
      <w:r w:rsidRPr="000A071B">
        <w:rPr>
          <w:rFonts w:ascii="Arial" w:hAnsi="Arial" w:cs="Arial"/>
          <w:i/>
          <w:iCs/>
          <w:sz w:val="24"/>
          <w:szCs w:val="24"/>
        </w:rPr>
        <w:t>que</w:t>
      </w:r>
      <w:proofErr w:type="gramEnd"/>
      <w:r w:rsidRPr="000A071B">
        <w:rPr>
          <w:rFonts w:ascii="Arial" w:hAnsi="Arial" w:cs="Arial"/>
          <w:i/>
          <w:iCs/>
          <w:sz w:val="24"/>
          <w:szCs w:val="24"/>
        </w:rPr>
        <w:t xml:space="preserve"> ne pourront contrarier ni contredire</w:t>
      </w:r>
    </w:p>
    <w:p w:rsidR="000A071B" w:rsidRPr="000A071B" w:rsidRDefault="000A071B" w:rsidP="000A071B">
      <w:pPr>
        <w:spacing w:after="0"/>
        <w:ind w:left="2310" w:right="-288"/>
        <w:jc w:val="both"/>
        <w:rPr>
          <w:rFonts w:ascii="Arial" w:hAnsi="Arial" w:cs="Arial"/>
          <w:i/>
          <w:iCs/>
          <w:sz w:val="24"/>
          <w:szCs w:val="24"/>
        </w:rPr>
      </w:pPr>
      <w:proofErr w:type="gramStart"/>
      <w:r w:rsidRPr="000A071B">
        <w:rPr>
          <w:rFonts w:ascii="Arial" w:hAnsi="Arial" w:cs="Arial"/>
          <w:i/>
          <w:iCs/>
          <w:sz w:val="24"/>
          <w:szCs w:val="24"/>
        </w:rPr>
        <w:t>aucun</w:t>
      </w:r>
      <w:proofErr w:type="gramEnd"/>
      <w:r w:rsidRPr="000A071B">
        <w:rPr>
          <w:rFonts w:ascii="Arial" w:hAnsi="Arial" w:cs="Arial"/>
          <w:i/>
          <w:iCs/>
          <w:sz w:val="24"/>
          <w:szCs w:val="24"/>
        </w:rPr>
        <w:t xml:space="preserve"> de ceux qui seront contre vous.</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 xml:space="preserve">        </w:t>
      </w:r>
      <w:r w:rsidR="004D5312">
        <w:rPr>
          <w:rFonts w:ascii="Arial" w:hAnsi="Arial" w:cs="Arial"/>
          <w:i/>
          <w:iCs/>
          <w:sz w:val="24"/>
          <w:szCs w:val="24"/>
        </w:rPr>
        <w:t xml:space="preserve">             </w:t>
      </w:r>
      <w:r w:rsidRPr="000A071B">
        <w:rPr>
          <w:rFonts w:ascii="Arial" w:hAnsi="Arial" w:cs="Arial"/>
          <w:sz w:val="24"/>
          <w:szCs w:val="24"/>
        </w:rPr>
        <w:t>16</w:t>
      </w:r>
      <w:r w:rsidR="004D5312">
        <w:rPr>
          <w:rFonts w:ascii="Arial" w:hAnsi="Arial" w:cs="Arial"/>
          <w:sz w:val="24"/>
          <w:szCs w:val="24"/>
        </w:rPr>
        <w:t xml:space="preserve">          </w:t>
      </w:r>
      <w:r w:rsidRPr="000A071B">
        <w:rPr>
          <w:rFonts w:ascii="Arial" w:hAnsi="Arial" w:cs="Arial"/>
          <w:i/>
          <w:iCs/>
          <w:sz w:val="24"/>
          <w:szCs w:val="24"/>
        </w:rPr>
        <w:t>Vous serez livrés même par vos pères et mères,</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tab/>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par</w:t>
      </w:r>
      <w:proofErr w:type="gramEnd"/>
      <w:r w:rsidRPr="000A071B">
        <w:rPr>
          <w:rFonts w:ascii="Arial" w:hAnsi="Arial" w:cs="Arial"/>
          <w:i/>
          <w:iCs/>
          <w:sz w:val="24"/>
          <w:szCs w:val="24"/>
        </w:rPr>
        <w:t xml:space="preserve"> vos frères, vos parents et vos amis,</w:t>
      </w:r>
    </w:p>
    <w:p w:rsidR="000A071B" w:rsidRPr="000A071B" w:rsidRDefault="000A071B" w:rsidP="000A071B">
      <w:pPr>
        <w:spacing w:after="0"/>
        <w:ind w:right="-288"/>
        <w:jc w:val="both"/>
        <w:rPr>
          <w:rFonts w:ascii="Arial" w:hAnsi="Arial" w:cs="Arial"/>
          <w:i/>
          <w:iCs/>
          <w:sz w:val="24"/>
          <w:szCs w:val="24"/>
        </w:rPr>
      </w:pPr>
      <w:r w:rsidRPr="000A071B">
        <w:rPr>
          <w:rFonts w:ascii="Arial" w:hAnsi="Arial" w:cs="Arial"/>
          <w:i/>
          <w:iCs/>
          <w:sz w:val="24"/>
          <w:szCs w:val="24"/>
        </w:rPr>
        <w:lastRenderedPageBreak/>
        <w:tab/>
      </w:r>
      <w:r>
        <w:rPr>
          <w:rFonts w:ascii="Arial" w:hAnsi="Arial" w:cs="Arial"/>
          <w:i/>
          <w:iCs/>
          <w:sz w:val="24"/>
          <w:szCs w:val="24"/>
        </w:rPr>
        <w:t xml:space="preserve"> </w:t>
      </w:r>
      <w:r w:rsidRPr="000A071B">
        <w:rPr>
          <w:rFonts w:ascii="Arial" w:hAnsi="Arial" w:cs="Arial"/>
          <w:i/>
          <w:iCs/>
          <w:sz w:val="24"/>
          <w:szCs w:val="24"/>
        </w:rPr>
        <w:tab/>
      </w:r>
      <w:r w:rsidRPr="000A071B">
        <w:rPr>
          <w:rFonts w:ascii="Arial" w:hAnsi="Arial" w:cs="Arial"/>
          <w:i/>
          <w:iCs/>
          <w:sz w:val="24"/>
          <w:szCs w:val="24"/>
        </w:rPr>
        <w:tab/>
        <w:t xml:space="preserve">   </w:t>
      </w:r>
      <w:proofErr w:type="gramStart"/>
      <w:r w:rsidRPr="000A071B">
        <w:rPr>
          <w:rFonts w:ascii="Arial" w:hAnsi="Arial" w:cs="Arial"/>
          <w:i/>
          <w:iCs/>
          <w:sz w:val="24"/>
          <w:szCs w:val="24"/>
        </w:rPr>
        <w:t>et</w:t>
      </w:r>
      <w:proofErr w:type="gramEnd"/>
      <w:r w:rsidRPr="000A071B">
        <w:rPr>
          <w:rFonts w:ascii="Arial" w:hAnsi="Arial" w:cs="Arial"/>
          <w:i/>
          <w:iCs/>
          <w:sz w:val="24"/>
          <w:szCs w:val="24"/>
        </w:rPr>
        <w:t xml:space="preserve"> ils feront condamner à mort plusieurs d’entre vous</w:t>
      </w:r>
      <w:r>
        <w:rPr>
          <w:rStyle w:val="Appelnotedebasdep"/>
          <w:rFonts w:ascii="Arial" w:hAnsi="Arial" w:cs="Arial"/>
          <w:i/>
          <w:iCs/>
          <w:sz w:val="24"/>
          <w:szCs w:val="24"/>
        </w:rPr>
        <w:footnoteReference w:customMarkFollows="1" w:id="132"/>
        <w:t>8</w:t>
      </w:r>
      <w:r w:rsidRPr="000A071B">
        <w:rPr>
          <w:rFonts w:ascii="Arial" w:hAnsi="Arial" w:cs="Arial"/>
          <w:i/>
          <w:iCs/>
          <w:sz w:val="24"/>
          <w:szCs w:val="24"/>
        </w:rPr>
        <w:t>.</w:t>
      </w:r>
    </w:p>
    <w:p w:rsidR="000A071B" w:rsidRPr="000A071B" w:rsidRDefault="000A071B" w:rsidP="004D5312">
      <w:pPr>
        <w:tabs>
          <w:tab w:val="left" w:pos="1276"/>
          <w:tab w:val="left" w:pos="1701"/>
        </w:tabs>
        <w:spacing w:after="0"/>
        <w:ind w:right="-288"/>
        <w:jc w:val="both"/>
        <w:rPr>
          <w:rFonts w:ascii="Arial" w:hAnsi="Arial" w:cs="Arial"/>
          <w:i/>
          <w:iCs/>
          <w:sz w:val="24"/>
          <w:szCs w:val="24"/>
        </w:rPr>
      </w:pPr>
      <w:r w:rsidRPr="000A071B">
        <w:rPr>
          <w:rFonts w:ascii="Arial" w:hAnsi="Arial" w:cs="Arial"/>
          <w:i/>
          <w:iCs/>
          <w:sz w:val="24"/>
          <w:szCs w:val="24"/>
        </w:rPr>
        <w:t xml:space="preserve">       </w:t>
      </w:r>
      <w:r w:rsidR="004D5312">
        <w:rPr>
          <w:rFonts w:ascii="Arial" w:hAnsi="Arial" w:cs="Arial"/>
          <w:i/>
          <w:iCs/>
          <w:sz w:val="24"/>
          <w:szCs w:val="24"/>
        </w:rPr>
        <w:t xml:space="preserve">             </w:t>
      </w:r>
      <w:r w:rsidRPr="000A071B">
        <w:rPr>
          <w:rFonts w:ascii="Arial" w:hAnsi="Arial" w:cs="Arial"/>
          <w:i/>
          <w:iCs/>
          <w:sz w:val="24"/>
          <w:szCs w:val="24"/>
        </w:rPr>
        <w:t xml:space="preserve"> </w:t>
      </w:r>
      <w:r w:rsidRPr="000A071B">
        <w:rPr>
          <w:rFonts w:ascii="Arial" w:hAnsi="Arial" w:cs="Arial"/>
          <w:sz w:val="24"/>
          <w:szCs w:val="24"/>
        </w:rPr>
        <w:t>17</w:t>
      </w:r>
      <w:r w:rsidRPr="000A071B">
        <w:rPr>
          <w:rFonts w:ascii="Arial" w:hAnsi="Arial" w:cs="Arial"/>
          <w:sz w:val="24"/>
          <w:szCs w:val="24"/>
        </w:rPr>
        <w:tab/>
      </w:r>
      <w:r w:rsidRPr="000A071B">
        <w:rPr>
          <w:rFonts w:ascii="Arial" w:hAnsi="Arial" w:cs="Arial"/>
          <w:sz w:val="24"/>
          <w:szCs w:val="24"/>
        </w:rPr>
        <w:tab/>
        <w:t xml:space="preserve">   </w:t>
      </w:r>
      <w:r w:rsidRPr="000A071B">
        <w:rPr>
          <w:rFonts w:ascii="Arial" w:hAnsi="Arial" w:cs="Arial"/>
          <w:i/>
          <w:iCs/>
          <w:sz w:val="24"/>
          <w:szCs w:val="24"/>
        </w:rPr>
        <w:t>Vous serez haïs de tous à cause de mon nom ;</w:t>
      </w:r>
    </w:p>
    <w:p w:rsidR="000A071B" w:rsidRPr="000A071B" w:rsidRDefault="000A071B" w:rsidP="004D5312">
      <w:pPr>
        <w:numPr>
          <w:ilvl w:val="0"/>
          <w:numId w:val="23"/>
        </w:numPr>
        <w:spacing w:after="0" w:line="240" w:lineRule="auto"/>
        <w:ind w:right="-288" w:hanging="892"/>
        <w:jc w:val="both"/>
        <w:rPr>
          <w:rFonts w:ascii="Arial" w:hAnsi="Arial" w:cs="Arial"/>
          <w:i/>
          <w:iCs/>
          <w:sz w:val="24"/>
          <w:szCs w:val="24"/>
        </w:rPr>
      </w:pPr>
      <w:r w:rsidRPr="000A071B">
        <w:rPr>
          <w:rFonts w:ascii="Arial" w:hAnsi="Arial" w:cs="Arial"/>
          <w:i/>
          <w:iCs/>
          <w:sz w:val="24"/>
          <w:szCs w:val="24"/>
        </w:rPr>
        <w:t>mais pas un cheveu de votre tête ne sera perdu.</w:t>
      </w:r>
    </w:p>
    <w:p w:rsidR="000A071B" w:rsidRDefault="000A071B" w:rsidP="004D5312">
      <w:pPr>
        <w:numPr>
          <w:ilvl w:val="0"/>
          <w:numId w:val="23"/>
        </w:numPr>
        <w:spacing w:after="0" w:line="240" w:lineRule="auto"/>
        <w:ind w:right="-288" w:hanging="892"/>
        <w:jc w:val="both"/>
        <w:rPr>
          <w:rFonts w:ascii="Arial" w:hAnsi="Arial" w:cs="Arial"/>
          <w:i/>
          <w:iCs/>
          <w:sz w:val="24"/>
          <w:szCs w:val="24"/>
        </w:rPr>
      </w:pPr>
      <w:r w:rsidRPr="000A071B">
        <w:rPr>
          <w:rFonts w:ascii="Arial" w:hAnsi="Arial" w:cs="Arial"/>
          <w:i/>
          <w:iCs/>
          <w:sz w:val="24"/>
          <w:szCs w:val="24"/>
        </w:rPr>
        <w:t>C’est par votre persévérance que vous gagnerez la vie</w:t>
      </w:r>
      <w:r>
        <w:rPr>
          <w:rStyle w:val="Appelnotedebasdep"/>
          <w:rFonts w:ascii="Arial" w:hAnsi="Arial" w:cs="Arial"/>
          <w:i/>
          <w:iCs/>
          <w:sz w:val="24"/>
          <w:szCs w:val="24"/>
        </w:rPr>
        <w:footnoteReference w:customMarkFollows="1" w:id="133"/>
        <w:t>9</w:t>
      </w:r>
      <w:r w:rsidRPr="000A071B">
        <w:rPr>
          <w:rFonts w:ascii="Arial" w:hAnsi="Arial" w:cs="Arial"/>
          <w:i/>
          <w:iCs/>
          <w:sz w:val="24"/>
          <w:szCs w:val="24"/>
        </w:rPr>
        <w:t>.</w:t>
      </w:r>
      <w:r w:rsidR="00AA2B0D">
        <w:rPr>
          <w:rFonts w:ascii="Arial" w:hAnsi="Arial" w:cs="Arial"/>
          <w:i/>
          <w:iCs/>
          <w:sz w:val="24"/>
          <w:szCs w:val="24"/>
        </w:rPr>
        <w:t> »</w:t>
      </w:r>
    </w:p>
    <w:p w:rsidR="004D5312" w:rsidRPr="000A071B" w:rsidRDefault="004D5312" w:rsidP="004D5312">
      <w:pPr>
        <w:spacing w:after="0" w:line="240" w:lineRule="auto"/>
        <w:ind w:left="2310" w:right="-288"/>
        <w:jc w:val="both"/>
        <w:rPr>
          <w:rFonts w:ascii="Arial" w:hAnsi="Arial" w:cs="Arial"/>
          <w:i/>
          <w:iCs/>
          <w:sz w:val="24"/>
          <w:szCs w:val="24"/>
        </w:rPr>
      </w:pPr>
    </w:p>
    <w:p w:rsidR="00BF1CE2" w:rsidRPr="00BF1CE2" w:rsidRDefault="00BF1CE2" w:rsidP="00033F44">
      <w:pPr>
        <w:spacing w:after="0"/>
        <w:rPr>
          <w:rFonts w:ascii="Arial" w:hAnsi="Arial" w:cs="Arial"/>
          <w:i/>
          <w:sz w:val="24"/>
          <w:szCs w:val="24"/>
        </w:rPr>
      </w:pPr>
      <w:r>
        <w:rPr>
          <w:rFonts w:ascii="Arial" w:hAnsi="Arial" w:cs="Arial"/>
          <w:i/>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21,20-24 : Le jugement de Jérusalem     </w:t>
      </w:r>
      <w:r>
        <w:rPr>
          <w:rFonts w:ascii="Arial" w:hAnsi="Arial" w:cs="Arial"/>
          <w:b/>
          <w:sz w:val="24"/>
          <w:szCs w:val="24"/>
        </w:rPr>
        <w:tab/>
        <w:t xml:space="preserve">      </w:t>
      </w:r>
      <w:r>
        <w:rPr>
          <w:rFonts w:ascii="Arial" w:hAnsi="Arial" w:cs="Arial"/>
          <w:i/>
          <w:sz w:val="24"/>
          <w:szCs w:val="24"/>
        </w:rPr>
        <w:t>// Mt 24,15-21 ; Mc 13,14-19</w:t>
      </w:r>
    </w:p>
    <w:p w:rsidR="00BF1CE2" w:rsidRPr="00FB60F7" w:rsidRDefault="00BF1CE2" w:rsidP="00033F44">
      <w:pPr>
        <w:spacing w:after="0"/>
        <w:rPr>
          <w:rFonts w:ascii="Arial" w:hAnsi="Arial" w:cs="Arial"/>
          <w:i/>
          <w:sz w:val="24"/>
          <w:szCs w:val="24"/>
        </w:rPr>
      </w:pPr>
    </w:p>
    <w:p w:rsidR="004824EA" w:rsidRPr="008A6B0C" w:rsidRDefault="004824EA" w:rsidP="008A6B0C">
      <w:pPr>
        <w:spacing w:after="0"/>
        <w:ind w:right="-288"/>
        <w:jc w:val="both"/>
        <w:rPr>
          <w:rFonts w:ascii="Arial" w:hAnsi="Arial" w:cs="Arial"/>
          <w:i/>
          <w:iCs/>
          <w:sz w:val="24"/>
          <w:szCs w:val="24"/>
        </w:rPr>
      </w:pPr>
      <w:r>
        <w:rPr>
          <w:rFonts w:ascii="Arial" w:hAnsi="Arial" w:cs="Arial"/>
          <w:b/>
          <w:bCs/>
          <w:i/>
          <w:iCs/>
        </w:rPr>
        <w:t xml:space="preserve">       </w:t>
      </w:r>
      <w:r>
        <w:rPr>
          <w:rFonts w:ascii="Arial" w:hAnsi="Arial" w:cs="Arial"/>
          <w:b/>
          <w:bCs/>
          <w:i/>
          <w:iCs/>
        </w:rPr>
        <w:tab/>
      </w:r>
      <w:r>
        <w:rPr>
          <w:rFonts w:ascii="Arial" w:hAnsi="Arial" w:cs="Arial"/>
          <w:b/>
          <w:bCs/>
          <w:i/>
          <w:iCs/>
        </w:rPr>
        <w:tab/>
        <w:t xml:space="preserve"> </w:t>
      </w:r>
      <w:r w:rsidR="008A6B0C">
        <w:rPr>
          <w:rFonts w:ascii="Arial" w:hAnsi="Arial" w:cs="Arial"/>
        </w:rPr>
        <w:t>20</w:t>
      </w:r>
      <w:r w:rsidR="008A6B0C">
        <w:rPr>
          <w:rFonts w:ascii="Arial" w:hAnsi="Arial" w:cs="Arial"/>
        </w:rPr>
        <w:tab/>
      </w:r>
      <w:r w:rsidRPr="008A6B0C">
        <w:rPr>
          <w:rFonts w:ascii="Arial" w:hAnsi="Arial" w:cs="Arial"/>
          <w:i/>
          <w:iCs/>
          <w:sz w:val="24"/>
          <w:szCs w:val="24"/>
        </w:rPr>
        <w:t>« Quand vous verrez Jérusalem encerclée par les armées</w:t>
      </w:r>
      <w:r w:rsidR="008A6B0C">
        <w:rPr>
          <w:rStyle w:val="Appelnotedebasdep"/>
          <w:rFonts w:ascii="Arial" w:hAnsi="Arial" w:cs="Arial"/>
          <w:i/>
          <w:iCs/>
          <w:sz w:val="24"/>
          <w:szCs w:val="24"/>
        </w:rPr>
        <w:footnoteReference w:customMarkFollows="1" w:id="134"/>
        <w:t>1</w:t>
      </w:r>
      <w:r w:rsidRPr="008A6B0C">
        <w:rPr>
          <w:rFonts w:ascii="Arial" w:hAnsi="Arial" w:cs="Arial"/>
          <w:i/>
          <w:iCs/>
          <w:sz w:val="24"/>
          <w:szCs w:val="24"/>
        </w:rPr>
        <w:t>,</w:t>
      </w:r>
      <w:r w:rsidRPr="008A6B0C">
        <w:rPr>
          <w:rFonts w:ascii="Arial" w:hAnsi="Arial" w:cs="Arial"/>
          <w:sz w:val="24"/>
          <w:szCs w:val="24"/>
        </w:rPr>
        <w:tab/>
      </w:r>
      <w:r w:rsidRPr="008A6B0C">
        <w:rPr>
          <w:rFonts w:ascii="Arial" w:hAnsi="Arial" w:cs="Arial"/>
          <w:sz w:val="24"/>
          <w:szCs w:val="24"/>
        </w:rPr>
        <w:tab/>
      </w:r>
      <w:r w:rsidRPr="008A6B0C">
        <w:rPr>
          <w:rFonts w:ascii="Arial" w:hAnsi="Arial" w:cs="Arial"/>
          <w:sz w:val="24"/>
          <w:szCs w:val="24"/>
        </w:rPr>
        <w:tab/>
        <w:t xml:space="preserve">   </w:t>
      </w:r>
      <w:r w:rsidRPr="008A6B0C">
        <w:rPr>
          <w:rFonts w:ascii="Arial" w:hAnsi="Arial" w:cs="Arial"/>
          <w:sz w:val="24"/>
          <w:szCs w:val="24"/>
        </w:rPr>
        <w:tab/>
        <w:t xml:space="preserve">   </w:t>
      </w:r>
      <w:r w:rsidR="00AA2B0D">
        <w:rPr>
          <w:rFonts w:ascii="Arial" w:hAnsi="Arial" w:cs="Arial"/>
          <w:sz w:val="24"/>
          <w:szCs w:val="24"/>
        </w:rPr>
        <w:t xml:space="preserve">           </w:t>
      </w:r>
      <w:r w:rsidRPr="008A6B0C">
        <w:rPr>
          <w:rFonts w:ascii="Arial" w:hAnsi="Arial" w:cs="Arial"/>
          <w:i/>
          <w:iCs/>
          <w:sz w:val="24"/>
          <w:szCs w:val="24"/>
        </w:rPr>
        <w:t>sachez alors que l’heure de sa dévastation</w:t>
      </w:r>
      <w:r w:rsidR="008A6B0C">
        <w:rPr>
          <w:rStyle w:val="Appelnotedebasdep"/>
          <w:rFonts w:ascii="Arial" w:hAnsi="Arial" w:cs="Arial"/>
          <w:i/>
          <w:iCs/>
          <w:sz w:val="24"/>
          <w:szCs w:val="24"/>
        </w:rPr>
        <w:footnoteReference w:customMarkFollows="1" w:id="135"/>
        <w:t>2</w:t>
      </w:r>
      <w:r w:rsidRPr="008A6B0C">
        <w:rPr>
          <w:rFonts w:ascii="Arial" w:hAnsi="Arial" w:cs="Arial"/>
          <w:i/>
          <w:iCs/>
          <w:sz w:val="24"/>
          <w:szCs w:val="24"/>
        </w:rPr>
        <w:t xml:space="preserve"> est arrivée.</w:t>
      </w:r>
    </w:p>
    <w:p w:rsidR="004824EA" w:rsidRPr="008A6B0C" w:rsidRDefault="004824EA" w:rsidP="008A6B0C">
      <w:pPr>
        <w:tabs>
          <w:tab w:val="left" w:pos="1560"/>
        </w:tabs>
        <w:spacing w:after="0" w:line="240" w:lineRule="auto"/>
        <w:ind w:left="1416" w:right="-288"/>
        <w:jc w:val="both"/>
        <w:rPr>
          <w:rFonts w:ascii="Arial" w:hAnsi="Arial" w:cs="Arial"/>
          <w:i/>
          <w:iCs/>
          <w:sz w:val="24"/>
          <w:szCs w:val="24"/>
        </w:rPr>
      </w:pPr>
      <w:r w:rsidRPr="008A6B0C">
        <w:rPr>
          <w:rFonts w:ascii="Arial" w:hAnsi="Arial" w:cs="Arial"/>
          <w:i/>
          <w:iCs/>
          <w:sz w:val="24"/>
          <w:szCs w:val="24"/>
        </w:rPr>
        <w:t xml:space="preserve"> </w:t>
      </w:r>
      <w:r w:rsidRPr="008A6B0C">
        <w:rPr>
          <w:rFonts w:ascii="Arial" w:hAnsi="Arial" w:cs="Arial"/>
          <w:iCs/>
          <w:sz w:val="24"/>
          <w:szCs w:val="24"/>
        </w:rPr>
        <w:t>21</w:t>
      </w:r>
      <w:r w:rsidR="008A6B0C">
        <w:rPr>
          <w:rFonts w:ascii="Arial" w:hAnsi="Arial" w:cs="Arial"/>
          <w:i/>
          <w:iCs/>
          <w:sz w:val="24"/>
          <w:szCs w:val="24"/>
        </w:rPr>
        <w:t xml:space="preserve">         </w:t>
      </w:r>
      <w:r w:rsidRPr="008A6B0C">
        <w:rPr>
          <w:rFonts w:ascii="Arial" w:hAnsi="Arial" w:cs="Arial"/>
          <w:i/>
          <w:iCs/>
          <w:sz w:val="24"/>
          <w:szCs w:val="24"/>
        </w:rPr>
        <w:t xml:space="preserve">Alors, ceux qui seront en Judée, </w:t>
      </w:r>
    </w:p>
    <w:p w:rsidR="004824EA" w:rsidRPr="008A6B0C" w:rsidRDefault="004824EA" w:rsidP="008A6B0C">
      <w:pPr>
        <w:spacing w:after="0"/>
        <w:ind w:left="1233" w:right="-288" w:firstLine="708"/>
        <w:jc w:val="both"/>
        <w:rPr>
          <w:rFonts w:ascii="Arial" w:hAnsi="Arial" w:cs="Arial"/>
          <w:i/>
          <w:iCs/>
          <w:sz w:val="24"/>
          <w:szCs w:val="24"/>
        </w:rPr>
      </w:pPr>
      <w:r w:rsidRPr="008A6B0C">
        <w:rPr>
          <w:rFonts w:ascii="Arial" w:hAnsi="Arial" w:cs="Arial"/>
          <w:i/>
          <w:iCs/>
          <w:sz w:val="24"/>
          <w:szCs w:val="24"/>
        </w:rPr>
        <w:t xml:space="preserve">      </w:t>
      </w:r>
      <w:proofErr w:type="gramStart"/>
      <w:r w:rsidRPr="008A6B0C">
        <w:rPr>
          <w:rFonts w:ascii="Arial" w:hAnsi="Arial" w:cs="Arial"/>
          <w:i/>
          <w:iCs/>
          <w:sz w:val="24"/>
          <w:szCs w:val="24"/>
        </w:rPr>
        <w:t>qu’ils</w:t>
      </w:r>
      <w:proofErr w:type="gramEnd"/>
      <w:r w:rsidRPr="008A6B0C">
        <w:rPr>
          <w:rFonts w:ascii="Arial" w:hAnsi="Arial" w:cs="Arial"/>
          <w:i/>
          <w:iCs/>
          <w:sz w:val="24"/>
          <w:szCs w:val="24"/>
        </w:rPr>
        <w:t xml:space="preserve"> fuient dans les montagnes</w:t>
      </w:r>
      <w:r w:rsidR="008A6B0C">
        <w:rPr>
          <w:rStyle w:val="Appelnotedebasdep"/>
          <w:rFonts w:ascii="Arial" w:hAnsi="Arial" w:cs="Arial"/>
          <w:i/>
          <w:iCs/>
          <w:sz w:val="24"/>
          <w:szCs w:val="24"/>
        </w:rPr>
        <w:footnoteReference w:customMarkFollows="1" w:id="136"/>
        <w:t>3</w:t>
      </w:r>
      <w:r w:rsidRPr="008A6B0C">
        <w:rPr>
          <w:rFonts w:ascii="Arial" w:hAnsi="Arial" w:cs="Arial"/>
          <w:i/>
          <w:iCs/>
          <w:sz w:val="24"/>
          <w:szCs w:val="24"/>
        </w:rPr>
        <w:t> ;</w:t>
      </w:r>
    </w:p>
    <w:p w:rsidR="004824EA" w:rsidRPr="008A6B0C" w:rsidRDefault="004824EA" w:rsidP="008A6B0C">
      <w:pPr>
        <w:spacing w:after="0"/>
        <w:ind w:left="1941" w:right="-288" w:firstLine="183"/>
        <w:jc w:val="both"/>
        <w:rPr>
          <w:rFonts w:ascii="Arial" w:hAnsi="Arial" w:cs="Arial"/>
          <w:i/>
          <w:iCs/>
          <w:sz w:val="24"/>
          <w:szCs w:val="24"/>
        </w:rPr>
      </w:pPr>
      <w:r w:rsidRPr="008A6B0C">
        <w:rPr>
          <w:rFonts w:ascii="Arial" w:hAnsi="Arial" w:cs="Arial"/>
          <w:i/>
          <w:iCs/>
          <w:sz w:val="24"/>
          <w:szCs w:val="24"/>
        </w:rPr>
        <w:t xml:space="preserve">   </w:t>
      </w:r>
      <w:proofErr w:type="gramStart"/>
      <w:r w:rsidRPr="008A6B0C">
        <w:rPr>
          <w:rFonts w:ascii="Arial" w:hAnsi="Arial" w:cs="Arial"/>
          <w:i/>
          <w:iCs/>
          <w:sz w:val="24"/>
          <w:szCs w:val="24"/>
        </w:rPr>
        <w:t>ceux</w:t>
      </w:r>
      <w:proofErr w:type="gramEnd"/>
      <w:r w:rsidRPr="008A6B0C">
        <w:rPr>
          <w:rFonts w:ascii="Arial" w:hAnsi="Arial" w:cs="Arial"/>
          <w:i/>
          <w:iCs/>
          <w:sz w:val="24"/>
          <w:szCs w:val="24"/>
        </w:rPr>
        <w:t xml:space="preserve"> qui seront à l’intérieur de la ville, qu’ils en sortent ;</w:t>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t xml:space="preserve">   ceux qui seront dans les campagnes,    </w:t>
      </w:r>
    </w:p>
    <w:p w:rsidR="004824EA" w:rsidRPr="008A6B0C" w:rsidRDefault="004824EA" w:rsidP="008A6B0C">
      <w:pPr>
        <w:spacing w:after="0"/>
        <w:ind w:left="1941" w:right="-288" w:firstLine="183"/>
        <w:jc w:val="both"/>
        <w:rPr>
          <w:rFonts w:ascii="Arial" w:hAnsi="Arial" w:cs="Arial"/>
          <w:i/>
          <w:iCs/>
          <w:sz w:val="24"/>
          <w:szCs w:val="24"/>
        </w:rPr>
      </w:pPr>
      <w:r w:rsidRPr="008A6B0C">
        <w:rPr>
          <w:rFonts w:ascii="Arial" w:hAnsi="Arial" w:cs="Arial"/>
          <w:i/>
          <w:iCs/>
          <w:sz w:val="24"/>
          <w:szCs w:val="24"/>
        </w:rPr>
        <w:t xml:space="preserve">   </w:t>
      </w:r>
      <w:proofErr w:type="gramStart"/>
      <w:r w:rsidRPr="008A6B0C">
        <w:rPr>
          <w:rFonts w:ascii="Arial" w:hAnsi="Arial" w:cs="Arial"/>
          <w:i/>
          <w:iCs/>
          <w:sz w:val="24"/>
          <w:szCs w:val="24"/>
        </w:rPr>
        <w:t>qu’ils</w:t>
      </w:r>
      <w:proofErr w:type="gramEnd"/>
      <w:r w:rsidRPr="008A6B0C">
        <w:rPr>
          <w:rFonts w:ascii="Arial" w:hAnsi="Arial" w:cs="Arial"/>
          <w:i/>
          <w:iCs/>
          <w:sz w:val="24"/>
          <w:szCs w:val="24"/>
        </w:rPr>
        <w:t xml:space="preserve"> n’entrent pas dans la ville !</w:t>
      </w:r>
    </w:p>
    <w:p w:rsidR="004824EA" w:rsidRPr="008A6B0C" w:rsidRDefault="004824EA" w:rsidP="008A6B0C">
      <w:pPr>
        <w:spacing w:after="0"/>
        <w:ind w:right="-288"/>
        <w:jc w:val="both"/>
        <w:rPr>
          <w:rFonts w:ascii="Arial" w:hAnsi="Arial" w:cs="Arial"/>
          <w:i/>
          <w:iCs/>
          <w:sz w:val="24"/>
          <w:szCs w:val="24"/>
        </w:rPr>
      </w:pPr>
      <w:r w:rsidRPr="008A6B0C">
        <w:rPr>
          <w:rFonts w:ascii="Arial" w:hAnsi="Arial" w:cs="Arial"/>
          <w:i/>
          <w:iCs/>
          <w:sz w:val="24"/>
          <w:szCs w:val="24"/>
        </w:rPr>
        <w:t xml:space="preserve">       </w:t>
      </w:r>
      <w:r w:rsidRPr="008A6B0C">
        <w:rPr>
          <w:rFonts w:ascii="Arial" w:hAnsi="Arial" w:cs="Arial"/>
          <w:i/>
          <w:iCs/>
          <w:sz w:val="24"/>
          <w:szCs w:val="24"/>
        </w:rPr>
        <w:tab/>
      </w:r>
      <w:r w:rsidRPr="008A6B0C">
        <w:rPr>
          <w:rFonts w:ascii="Arial" w:hAnsi="Arial" w:cs="Arial"/>
          <w:i/>
          <w:iCs/>
          <w:sz w:val="24"/>
          <w:szCs w:val="24"/>
        </w:rPr>
        <w:tab/>
        <w:t xml:space="preserve"> </w:t>
      </w:r>
      <w:r w:rsidR="008A6B0C">
        <w:rPr>
          <w:rFonts w:ascii="Arial" w:hAnsi="Arial" w:cs="Arial"/>
          <w:sz w:val="24"/>
          <w:szCs w:val="24"/>
        </w:rPr>
        <w:t>22</w:t>
      </w:r>
      <w:r w:rsidR="008A6B0C">
        <w:rPr>
          <w:rFonts w:ascii="Arial" w:hAnsi="Arial" w:cs="Arial"/>
          <w:sz w:val="24"/>
          <w:szCs w:val="24"/>
        </w:rPr>
        <w:tab/>
        <w:t xml:space="preserve">   </w:t>
      </w:r>
      <w:r w:rsidRPr="008A6B0C">
        <w:rPr>
          <w:rFonts w:ascii="Arial" w:hAnsi="Arial" w:cs="Arial"/>
          <w:i/>
          <w:iCs/>
          <w:sz w:val="24"/>
          <w:szCs w:val="24"/>
        </w:rPr>
        <w:t>Car ce seront des jours de vengeance</w:t>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t xml:space="preserve">   où doi</w:t>
      </w:r>
      <w:r w:rsidR="00AA2B0D">
        <w:rPr>
          <w:rFonts w:ascii="Arial" w:hAnsi="Arial" w:cs="Arial"/>
          <w:i/>
          <w:iCs/>
          <w:sz w:val="24"/>
          <w:szCs w:val="24"/>
        </w:rPr>
        <w:t xml:space="preserve">t s’accomplir tout ce qui est </w:t>
      </w:r>
      <w:r w:rsidRPr="008A6B0C">
        <w:rPr>
          <w:rFonts w:ascii="Arial" w:hAnsi="Arial" w:cs="Arial"/>
          <w:i/>
          <w:iCs/>
          <w:sz w:val="24"/>
          <w:szCs w:val="24"/>
        </w:rPr>
        <w:t>écrit</w:t>
      </w:r>
      <w:r w:rsidR="008A6B0C">
        <w:rPr>
          <w:rStyle w:val="Appelnotedebasdep"/>
          <w:rFonts w:ascii="Arial" w:hAnsi="Arial" w:cs="Arial"/>
          <w:i/>
          <w:iCs/>
          <w:sz w:val="24"/>
          <w:szCs w:val="24"/>
        </w:rPr>
        <w:footnoteReference w:customMarkFollows="1" w:id="137"/>
        <w:t>4</w:t>
      </w:r>
      <w:r w:rsidRPr="008A6B0C">
        <w:rPr>
          <w:rFonts w:ascii="Arial" w:hAnsi="Arial" w:cs="Arial"/>
          <w:i/>
          <w:iCs/>
          <w:sz w:val="24"/>
          <w:szCs w:val="24"/>
        </w:rPr>
        <w:t>.</w:t>
      </w:r>
    </w:p>
    <w:p w:rsidR="004824EA" w:rsidRPr="008A6B0C" w:rsidRDefault="004824EA" w:rsidP="008A6B0C">
      <w:pPr>
        <w:spacing w:after="0"/>
        <w:ind w:right="-288"/>
        <w:jc w:val="both"/>
        <w:rPr>
          <w:rFonts w:ascii="Arial" w:hAnsi="Arial" w:cs="Arial"/>
          <w:i/>
          <w:iCs/>
          <w:sz w:val="24"/>
          <w:szCs w:val="24"/>
        </w:rPr>
      </w:pPr>
      <w:r w:rsidRPr="008A6B0C">
        <w:rPr>
          <w:rFonts w:ascii="Arial" w:hAnsi="Arial" w:cs="Arial"/>
          <w:i/>
          <w:iCs/>
          <w:sz w:val="24"/>
          <w:szCs w:val="24"/>
        </w:rPr>
        <w:t xml:space="preserve">        </w:t>
      </w:r>
      <w:r w:rsidRPr="008A6B0C">
        <w:rPr>
          <w:rFonts w:ascii="Arial" w:hAnsi="Arial" w:cs="Arial"/>
          <w:i/>
          <w:iCs/>
          <w:sz w:val="24"/>
          <w:szCs w:val="24"/>
        </w:rPr>
        <w:tab/>
      </w:r>
      <w:r w:rsidRPr="008A6B0C">
        <w:rPr>
          <w:rFonts w:ascii="Arial" w:hAnsi="Arial" w:cs="Arial"/>
          <w:i/>
          <w:iCs/>
          <w:sz w:val="24"/>
          <w:szCs w:val="24"/>
        </w:rPr>
        <w:tab/>
        <w:t xml:space="preserve"> </w:t>
      </w:r>
      <w:r w:rsidR="008A6B0C">
        <w:rPr>
          <w:rFonts w:ascii="Arial" w:hAnsi="Arial" w:cs="Arial"/>
          <w:sz w:val="24"/>
          <w:szCs w:val="24"/>
        </w:rPr>
        <w:t>23</w:t>
      </w:r>
      <w:r w:rsidR="008A6B0C">
        <w:rPr>
          <w:rFonts w:ascii="Arial" w:hAnsi="Arial" w:cs="Arial"/>
          <w:sz w:val="24"/>
          <w:szCs w:val="24"/>
        </w:rPr>
        <w:tab/>
        <w:t xml:space="preserve">   </w:t>
      </w:r>
      <w:r w:rsidRPr="008A6B0C">
        <w:rPr>
          <w:rFonts w:ascii="Arial" w:hAnsi="Arial" w:cs="Arial"/>
          <w:i/>
          <w:iCs/>
          <w:sz w:val="24"/>
          <w:szCs w:val="24"/>
        </w:rPr>
        <w:t>Malheureuses celles qui seront enceintes</w:t>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t xml:space="preserve">   et celles qui allaiteront en ces jours-là,</w:t>
      </w:r>
    </w:p>
    <w:p w:rsidR="004824EA" w:rsidRPr="008A6B0C" w:rsidRDefault="004824EA" w:rsidP="008A6B0C">
      <w:pPr>
        <w:spacing w:after="0"/>
        <w:ind w:right="-288"/>
        <w:jc w:val="both"/>
        <w:rPr>
          <w:rFonts w:ascii="Arial" w:hAnsi="Arial" w:cs="Arial"/>
          <w:i/>
          <w:iCs/>
          <w:sz w:val="24"/>
          <w:szCs w:val="24"/>
        </w:rPr>
      </w:pPr>
      <w:r w:rsidRPr="008A6B0C">
        <w:rPr>
          <w:rFonts w:ascii="Arial" w:hAnsi="Arial" w:cs="Arial"/>
          <w:i/>
          <w:iCs/>
          <w:sz w:val="24"/>
          <w:szCs w:val="24"/>
        </w:rPr>
        <w:tab/>
      </w:r>
      <w:r w:rsidRPr="008A6B0C">
        <w:rPr>
          <w:rFonts w:ascii="Arial" w:hAnsi="Arial" w:cs="Arial"/>
          <w:i/>
          <w:iCs/>
          <w:sz w:val="24"/>
          <w:szCs w:val="24"/>
        </w:rPr>
        <w:tab/>
      </w:r>
      <w:r w:rsidRPr="008A6B0C">
        <w:rPr>
          <w:rFonts w:ascii="Arial" w:hAnsi="Arial" w:cs="Arial"/>
          <w:i/>
          <w:iCs/>
          <w:sz w:val="24"/>
          <w:szCs w:val="24"/>
        </w:rPr>
        <w:tab/>
        <w:t xml:space="preserve">   </w:t>
      </w:r>
      <w:proofErr w:type="gramStart"/>
      <w:r w:rsidRPr="008A6B0C">
        <w:rPr>
          <w:rFonts w:ascii="Arial" w:hAnsi="Arial" w:cs="Arial"/>
          <w:i/>
          <w:iCs/>
          <w:sz w:val="24"/>
          <w:szCs w:val="24"/>
        </w:rPr>
        <w:t>car</w:t>
      </w:r>
      <w:proofErr w:type="gramEnd"/>
      <w:r w:rsidRPr="008A6B0C">
        <w:rPr>
          <w:rFonts w:ascii="Arial" w:hAnsi="Arial" w:cs="Arial"/>
          <w:i/>
          <w:iCs/>
          <w:sz w:val="24"/>
          <w:szCs w:val="24"/>
        </w:rPr>
        <w:t xml:space="preserve"> il y aura grande misère dans le pays </w:t>
      </w:r>
    </w:p>
    <w:p w:rsidR="004824EA" w:rsidRPr="008A6B0C" w:rsidRDefault="004824EA" w:rsidP="008A6B0C">
      <w:pPr>
        <w:spacing w:after="0"/>
        <w:ind w:left="1416" w:right="-288" w:firstLine="708"/>
        <w:jc w:val="both"/>
        <w:rPr>
          <w:rFonts w:ascii="Arial" w:hAnsi="Arial" w:cs="Arial"/>
          <w:i/>
          <w:iCs/>
          <w:sz w:val="24"/>
          <w:szCs w:val="24"/>
        </w:rPr>
      </w:pPr>
      <w:r w:rsidRPr="008A6B0C">
        <w:rPr>
          <w:rFonts w:ascii="Arial" w:hAnsi="Arial" w:cs="Arial"/>
          <w:i/>
          <w:iCs/>
          <w:sz w:val="24"/>
          <w:szCs w:val="24"/>
        </w:rPr>
        <w:t xml:space="preserve">   </w:t>
      </w:r>
      <w:proofErr w:type="gramStart"/>
      <w:r w:rsidRPr="008A6B0C">
        <w:rPr>
          <w:rFonts w:ascii="Arial" w:hAnsi="Arial" w:cs="Arial"/>
          <w:i/>
          <w:iCs/>
          <w:sz w:val="24"/>
          <w:szCs w:val="24"/>
        </w:rPr>
        <w:t>et</w:t>
      </w:r>
      <w:proofErr w:type="gramEnd"/>
      <w:r w:rsidRPr="008A6B0C">
        <w:rPr>
          <w:rFonts w:ascii="Arial" w:hAnsi="Arial" w:cs="Arial"/>
          <w:i/>
          <w:iCs/>
          <w:sz w:val="24"/>
          <w:szCs w:val="24"/>
        </w:rPr>
        <w:t xml:space="preserve"> colère contre ce peuple.</w:t>
      </w:r>
    </w:p>
    <w:p w:rsidR="004824EA" w:rsidRPr="008A6B0C" w:rsidRDefault="004824EA" w:rsidP="008A6B0C">
      <w:pPr>
        <w:spacing w:after="0" w:line="240" w:lineRule="auto"/>
        <w:ind w:left="1416" w:right="-288"/>
        <w:jc w:val="both"/>
        <w:rPr>
          <w:rFonts w:ascii="Arial" w:hAnsi="Arial" w:cs="Arial"/>
          <w:i/>
          <w:iCs/>
          <w:sz w:val="24"/>
          <w:szCs w:val="24"/>
        </w:rPr>
      </w:pPr>
      <w:r w:rsidRPr="008A6B0C">
        <w:rPr>
          <w:rFonts w:ascii="Arial" w:hAnsi="Arial" w:cs="Arial"/>
          <w:i/>
          <w:iCs/>
          <w:sz w:val="24"/>
          <w:szCs w:val="24"/>
        </w:rPr>
        <w:t xml:space="preserve"> </w:t>
      </w:r>
      <w:r w:rsidRPr="008A6B0C">
        <w:rPr>
          <w:rFonts w:ascii="Arial" w:hAnsi="Arial" w:cs="Arial"/>
          <w:iCs/>
          <w:sz w:val="24"/>
          <w:szCs w:val="24"/>
        </w:rPr>
        <w:t>24</w:t>
      </w:r>
      <w:r w:rsidRPr="008A6B0C">
        <w:rPr>
          <w:rFonts w:ascii="Arial" w:hAnsi="Arial" w:cs="Arial"/>
          <w:iCs/>
          <w:sz w:val="24"/>
          <w:szCs w:val="24"/>
        </w:rPr>
        <w:tab/>
      </w:r>
      <w:r w:rsidR="008A6B0C">
        <w:rPr>
          <w:rFonts w:ascii="Arial" w:hAnsi="Arial" w:cs="Arial"/>
          <w:iCs/>
          <w:sz w:val="24"/>
          <w:szCs w:val="24"/>
        </w:rPr>
        <w:t xml:space="preserve">   </w:t>
      </w:r>
      <w:r w:rsidRPr="008A6B0C">
        <w:rPr>
          <w:rFonts w:ascii="Arial" w:hAnsi="Arial" w:cs="Arial"/>
          <w:i/>
          <w:iCs/>
          <w:sz w:val="24"/>
          <w:szCs w:val="24"/>
        </w:rPr>
        <w:t>Ils tomberont au fil</w:t>
      </w:r>
      <w:r w:rsidR="008A6B0C">
        <w:rPr>
          <w:rStyle w:val="Appelnotedebasdep"/>
          <w:rFonts w:ascii="Arial" w:hAnsi="Arial" w:cs="Arial"/>
          <w:i/>
          <w:iCs/>
          <w:sz w:val="24"/>
          <w:szCs w:val="24"/>
        </w:rPr>
        <w:footnoteReference w:customMarkFollows="1" w:id="138"/>
        <w:t>5</w:t>
      </w:r>
      <w:r w:rsidRPr="008A6B0C">
        <w:rPr>
          <w:rFonts w:ascii="Arial" w:hAnsi="Arial" w:cs="Arial"/>
          <w:i/>
          <w:iCs/>
          <w:sz w:val="24"/>
          <w:szCs w:val="24"/>
        </w:rPr>
        <w:t xml:space="preserve"> de l’épée ;</w:t>
      </w:r>
    </w:p>
    <w:p w:rsidR="004824EA" w:rsidRPr="008A6B0C" w:rsidRDefault="004824EA" w:rsidP="008A6B0C">
      <w:pPr>
        <w:spacing w:after="0"/>
        <w:ind w:left="2325" w:right="-288"/>
        <w:jc w:val="both"/>
        <w:rPr>
          <w:rFonts w:ascii="Arial" w:hAnsi="Arial" w:cs="Arial"/>
          <w:i/>
          <w:iCs/>
          <w:sz w:val="24"/>
          <w:szCs w:val="24"/>
        </w:rPr>
      </w:pPr>
      <w:proofErr w:type="gramStart"/>
      <w:r w:rsidRPr="008A6B0C">
        <w:rPr>
          <w:rFonts w:ascii="Arial" w:hAnsi="Arial" w:cs="Arial"/>
          <w:i/>
          <w:iCs/>
          <w:sz w:val="24"/>
          <w:szCs w:val="24"/>
        </w:rPr>
        <w:t>ils</w:t>
      </w:r>
      <w:proofErr w:type="gramEnd"/>
      <w:r w:rsidRPr="008A6B0C">
        <w:rPr>
          <w:rFonts w:ascii="Arial" w:hAnsi="Arial" w:cs="Arial"/>
          <w:i/>
          <w:iCs/>
          <w:sz w:val="24"/>
          <w:szCs w:val="24"/>
        </w:rPr>
        <w:t xml:space="preserve"> seront emmenés captifs dans toutes les nations</w:t>
      </w:r>
      <w:r w:rsidR="008A6B0C">
        <w:rPr>
          <w:rStyle w:val="Appelnotedebasdep"/>
          <w:rFonts w:ascii="Arial" w:hAnsi="Arial" w:cs="Arial"/>
          <w:i/>
          <w:iCs/>
          <w:sz w:val="24"/>
          <w:szCs w:val="24"/>
        </w:rPr>
        <w:footnoteReference w:customMarkFollows="1" w:id="139"/>
        <w:t>6</w:t>
      </w:r>
      <w:r w:rsidRPr="008A6B0C">
        <w:rPr>
          <w:rFonts w:ascii="Arial" w:hAnsi="Arial" w:cs="Arial"/>
          <w:i/>
          <w:iCs/>
          <w:sz w:val="24"/>
          <w:szCs w:val="24"/>
        </w:rPr>
        <w:t>,</w:t>
      </w:r>
    </w:p>
    <w:p w:rsidR="004824EA" w:rsidRPr="008A6B0C" w:rsidRDefault="004824EA" w:rsidP="008A6B0C">
      <w:pPr>
        <w:spacing w:after="0"/>
        <w:ind w:left="2325" w:right="-288"/>
        <w:jc w:val="both"/>
        <w:rPr>
          <w:rFonts w:ascii="Arial" w:hAnsi="Arial" w:cs="Arial"/>
          <w:i/>
          <w:iCs/>
          <w:sz w:val="24"/>
          <w:szCs w:val="24"/>
        </w:rPr>
      </w:pPr>
      <w:proofErr w:type="gramStart"/>
      <w:r w:rsidRPr="008A6B0C">
        <w:rPr>
          <w:rFonts w:ascii="Arial" w:hAnsi="Arial" w:cs="Arial"/>
          <w:i/>
          <w:iCs/>
          <w:sz w:val="24"/>
          <w:szCs w:val="24"/>
        </w:rPr>
        <w:lastRenderedPageBreak/>
        <w:t>et</w:t>
      </w:r>
      <w:proofErr w:type="gramEnd"/>
      <w:r w:rsidRPr="008A6B0C">
        <w:rPr>
          <w:rFonts w:ascii="Arial" w:hAnsi="Arial" w:cs="Arial"/>
          <w:i/>
          <w:iCs/>
          <w:sz w:val="24"/>
          <w:szCs w:val="24"/>
        </w:rPr>
        <w:t xml:space="preserve"> Jérusalem sera foulée aux pieds par les nations</w:t>
      </w:r>
    </w:p>
    <w:p w:rsidR="00AA2B0D" w:rsidRDefault="004824EA" w:rsidP="004824EA">
      <w:pPr>
        <w:ind w:left="2325" w:right="-288"/>
        <w:jc w:val="both"/>
        <w:rPr>
          <w:rFonts w:ascii="Arial" w:hAnsi="Arial" w:cs="Arial"/>
          <w:i/>
          <w:iCs/>
        </w:rPr>
      </w:pPr>
      <w:proofErr w:type="gramStart"/>
      <w:r>
        <w:rPr>
          <w:rFonts w:ascii="Arial" w:hAnsi="Arial" w:cs="Arial"/>
          <w:i/>
          <w:iCs/>
        </w:rPr>
        <w:t>jusqu’à</w:t>
      </w:r>
      <w:proofErr w:type="gramEnd"/>
      <w:r>
        <w:rPr>
          <w:rFonts w:ascii="Arial" w:hAnsi="Arial" w:cs="Arial"/>
          <w:i/>
          <w:iCs/>
        </w:rPr>
        <w:t xml:space="preserve"> ce que soit accompli le temps des nations</w:t>
      </w:r>
      <w:r w:rsidR="00F720A4">
        <w:rPr>
          <w:rStyle w:val="Appelnotedebasdep"/>
          <w:rFonts w:ascii="Arial" w:hAnsi="Arial" w:cs="Arial"/>
          <w:i/>
          <w:iCs/>
        </w:rPr>
        <w:footnoteReference w:customMarkFollows="1" w:id="140"/>
        <w:t>7</w:t>
      </w:r>
      <w:r>
        <w:rPr>
          <w:rFonts w:ascii="Arial" w:hAnsi="Arial" w:cs="Arial"/>
          <w:i/>
          <w:iCs/>
        </w:rPr>
        <w:t>.</w:t>
      </w:r>
    </w:p>
    <w:p w:rsidR="00AA2B0D" w:rsidRDefault="00AA2B0D" w:rsidP="004824EA">
      <w:pPr>
        <w:ind w:left="2325" w:right="-288"/>
        <w:jc w:val="both"/>
        <w:rPr>
          <w:rFonts w:ascii="Arial" w:hAnsi="Arial" w:cs="Arial"/>
          <w:i/>
          <w:iCs/>
        </w:rPr>
      </w:pPr>
    </w:p>
    <w:p w:rsidR="00BE237F" w:rsidRDefault="00BE237F" w:rsidP="0083161D">
      <w:pPr>
        <w:pStyle w:val="Paragraphedeliste"/>
        <w:numPr>
          <w:ilvl w:val="0"/>
          <w:numId w:val="1"/>
        </w:numPr>
        <w:tabs>
          <w:tab w:val="left" w:pos="1134"/>
        </w:tabs>
        <w:rPr>
          <w:rFonts w:ascii="Arial" w:hAnsi="Arial" w:cs="Arial"/>
          <w:b/>
          <w:sz w:val="28"/>
          <w:szCs w:val="28"/>
        </w:rPr>
      </w:pPr>
      <w:r>
        <w:rPr>
          <w:rFonts w:ascii="Arial" w:hAnsi="Arial" w:cs="Arial"/>
          <w:b/>
          <w:sz w:val="28"/>
          <w:szCs w:val="28"/>
        </w:rPr>
        <w:t>Les femmes dans l’entourage de Jésus</w:t>
      </w:r>
    </w:p>
    <w:p w:rsidR="007D1237" w:rsidRDefault="007D1237" w:rsidP="007D1237">
      <w:pPr>
        <w:pStyle w:val="Paragraphedeliste"/>
        <w:tabs>
          <w:tab w:val="left" w:pos="1134"/>
        </w:tabs>
        <w:rPr>
          <w:rFonts w:ascii="Arial" w:hAnsi="Arial" w:cs="Arial"/>
          <w:b/>
          <w:sz w:val="28"/>
          <w:szCs w:val="28"/>
        </w:rPr>
      </w:pPr>
    </w:p>
    <w:p w:rsidR="007D1237" w:rsidRDefault="00AE6497" w:rsidP="007D1237">
      <w:pPr>
        <w:pStyle w:val="Paragraphedeliste"/>
        <w:tabs>
          <w:tab w:val="left" w:pos="1134"/>
        </w:tabs>
        <w:rPr>
          <w:rFonts w:ascii="Arial" w:hAnsi="Arial" w:cs="Arial"/>
          <w:b/>
          <w:sz w:val="24"/>
          <w:szCs w:val="24"/>
        </w:rPr>
      </w:pPr>
      <w:proofErr w:type="spellStart"/>
      <w:r>
        <w:rPr>
          <w:rFonts w:ascii="Arial" w:hAnsi="Arial" w:cs="Arial"/>
          <w:b/>
          <w:sz w:val="24"/>
          <w:szCs w:val="24"/>
        </w:rPr>
        <w:t>Lc</w:t>
      </w:r>
      <w:proofErr w:type="spellEnd"/>
      <w:r>
        <w:rPr>
          <w:rFonts w:ascii="Arial" w:hAnsi="Arial" w:cs="Arial"/>
          <w:b/>
          <w:sz w:val="24"/>
          <w:szCs w:val="24"/>
        </w:rPr>
        <w:t xml:space="preserve"> 8,</w:t>
      </w:r>
      <w:r w:rsidR="00DF5B46">
        <w:rPr>
          <w:rFonts w:ascii="Arial" w:hAnsi="Arial" w:cs="Arial"/>
          <w:b/>
          <w:sz w:val="24"/>
          <w:szCs w:val="24"/>
        </w:rPr>
        <w:t>1-3 : Ceux qui accompagnent Jésus dans sa prédication</w:t>
      </w:r>
    </w:p>
    <w:p w:rsidR="00BC49AB" w:rsidRDefault="00BC49AB" w:rsidP="007D1237">
      <w:pPr>
        <w:pStyle w:val="Paragraphedeliste"/>
        <w:tabs>
          <w:tab w:val="left" w:pos="1134"/>
        </w:tabs>
        <w:rPr>
          <w:rFonts w:ascii="Arial" w:hAnsi="Arial" w:cs="Arial"/>
          <w:b/>
          <w:sz w:val="24"/>
          <w:szCs w:val="24"/>
        </w:rPr>
      </w:pPr>
    </w:p>
    <w:p w:rsidR="00BC49AB" w:rsidRDefault="00BC49AB" w:rsidP="007D1237">
      <w:pPr>
        <w:pStyle w:val="Paragraphedeliste"/>
        <w:tabs>
          <w:tab w:val="left" w:pos="1134"/>
        </w:tabs>
        <w:rPr>
          <w:rFonts w:ascii="Arial" w:hAnsi="Arial" w:cs="Arial"/>
          <w:sz w:val="24"/>
          <w:szCs w:val="24"/>
        </w:rPr>
      </w:pPr>
      <w:r>
        <w:rPr>
          <w:rFonts w:ascii="Arial" w:hAnsi="Arial" w:cs="Arial"/>
          <w:b/>
          <w:sz w:val="24"/>
          <w:szCs w:val="24"/>
        </w:rPr>
        <w:t xml:space="preserve">  </w:t>
      </w:r>
      <w:r>
        <w:rPr>
          <w:rFonts w:ascii="Arial" w:hAnsi="Arial" w:cs="Arial"/>
          <w:sz w:val="24"/>
          <w:szCs w:val="24"/>
        </w:rPr>
        <w:t>1</w:t>
      </w:r>
      <w:r>
        <w:rPr>
          <w:rFonts w:ascii="Arial" w:hAnsi="Arial" w:cs="Arial"/>
          <w:sz w:val="24"/>
          <w:szCs w:val="24"/>
        </w:rPr>
        <w:tab/>
      </w:r>
      <w:r>
        <w:rPr>
          <w:rFonts w:ascii="Arial" w:hAnsi="Arial" w:cs="Arial"/>
          <w:sz w:val="24"/>
          <w:szCs w:val="24"/>
        </w:rPr>
        <w:tab/>
        <w:t>Or, par la suite, Jésus faisait route à travers villes et villages ;</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proclamait et annonçait la bonne nouvelle du Règne de Dieu.</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t>Les Douze étaient avec lui</w:t>
      </w:r>
      <w:r>
        <w:rPr>
          <w:rStyle w:val="Appelnotedebasdep"/>
          <w:rFonts w:ascii="Arial" w:hAnsi="Arial" w:cs="Arial"/>
          <w:sz w:val="24"/>
          <w:szCs w:val="24"/>
        </w:rPr>
        <w:footnoteReference w:customMarkFollows="1" w:id="141"/>
        <w:t>1</w:t>
      </w:r>
      <w:r>
        <w:rPr>
          <w:rFonts w:ascii="Arial" w:hAnsi="Arial" w:cs="Arial"/>
          <w:sz w:val="24"/>
          <w:szCs w:val="24"/>
        </w:rPr>
        <w:t>,</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t>et aussi des femmes</w:t>
      </w:r>
      <w:r>
        <w:rPr>
          <w:rStyle w:val="Appelnotedebasdep"/>
          <w:rFonts w:ascii="Arial" w:hAnsi="Arial" w:cs="Arial"/>
          <w:sz w:val="24"/>
          <w:szCs w:val="24"/>
        </w:rPr>
        <w:footnoteReference w:customMarkFollows="1" w:id="142"/>
        <w:t>2</w:t>
      </w:r>
      <w:r>
        <w:rPr>
          <w:rFonts w:ascii="Arial" w:hAnsi="Arial" w:cs="Arial"/>
          <w:sz w:val="24"/>
          <w:szCs w:val="24"/>
        </w:rPr>
        <w:t xml:space="preserve"> qui avaient été guéries d’esprits mauvais</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de maladies :</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t>Marie, dite de Magdala</w:t>
      </w:r>
      <w:r>
        <w:rPr>
          <w:rStyle w:val="Appelnotedebasdep"/>
          <w:rFonts w:ascii="Arial" w:hAnsi="Arial" w:cs="Arial"/>
          <w:sz w:val="24"/>
          <w:szCs w:val="24"/>
        </w:rPr>
        <w:footnoteReference w:customMarkFollows="1" w:id="143"/>
        <w:t>3</w:t>
      </w:r>
      <w:r>
        <w:rPr>
          <w:rFonts w:ascii="Arial" w:hAnsi="Arial" w:cs="Arial"/>
          <w:sz w:val="24"/>
          <w:szCs w:val="24"/>
        </w:rPr>
        <w:t>, dont étaient sortis sept démons</w:t>
      </w:r>
      <w:r>
        <w:rPr>
          <w:rStyle w:val="Appelnotedebasdep"/>
          <w:rFonts w:ascii="Arial" w:hAnsi="Arial" w:cs="Arial"/>
          <w:sz w:val="24"/>
          <w:szCs w:val="24"/>
        </w:rPr>
        <w:footnoteReference w:customMarkFollows="1" w:id="144"/>
        <w:t>4</w:t>
      </w:r>
      <w:r>
        <w:rPr>
          <w:rFonts w:ascii="Arial" w:hAnsi="Arial" w:cs="Arial"/>
          <w:sz w:val="24"/>
          <w:szCs w:val="24"/>
        </w:rPr>
        <w:t>,</w:t>
      </w:r>
    </w:p>
    <w:p w:rsidR="00BC49AB" w:rsidRDefault="00BC49AB" w:rsidP="007D1237">
      <w:pPr>
        <w:pStyle w:val="Paragraphedeliste"/>
        <w:tabs>
          <w:tab w:val="left" w:pos="1134"/>
        </w:tabs>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t xml:space="preserve">Jeanne, femme de </w:t>
      </w:r>
      <w:proofErr w:type="spellStart"/>
      <w:r>
        <w:rPr>
          <w:rFonts w:ascii="Arial" w:hAnsi="Arial" w:cs="Arial"/>
          <w:sz w:val="24"/>
          <w:szCs w:val="24"/>
        </w:rPr>
        <w:t>Chouza</w:t>
      </w:r>
      <w:proofErr w:type="spellEnd"/>
      <w:r>
        <w:rPr>
          <w:rFonts w:ascii="Arial" w:hAnsi="Arial" w:cs="Arial"/>
          <w:sz w:val="24"/>
          <w:szCs w:val="24"/>
        </w:rPr>
        <w:t>, intendant</w:t>
      </w:r>
      <w:r>
        <w:rPr>
          <w:rStyle w:val="Appelnotedebasdep"/>
          <w:rFonts w:ascii="Arial" w:hAnsi="Arial" w:cs="Arial"/>
          <w:sz w:val="24"/>
          <w:szCs w:val="24"/>
        </w:rPr>
        <w:footnoteReference w:customMarkFollows="1" w:id="145"/>
        <w:t>5</w:t>
      </w:r>
      <w:r>
        <w:rPr>
          <w:rFonts w:ascii="Arial" w:hAnsi="Arial" w:cs="Arial"/>
          <w:sz w:val="24"/>
          <w:szCs w:val="24"/>
        </w:rPr>
        <w:t xml:space="preserve"> d’Hérode,</w:t>
      </w:r>
    </w:p>
    <w:p w:rsidR="00BC49AB" w:rsidRPr="00BC49AB" w:rsidRDefault="00BC49AB" w:rsidP="007D1237">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t>Suzanne et beaucoup d’autres qui les aidaient</w:t>
      </w:r>
      <w:r>
        <w:rPr>
          <w:rStyle w:val="Appelnotedebasdep"/>
          <w:rFonts w:ascii="Arial" w:hAnsi="Arial" w:cs="Arial"/>
          <w:sz w:val="24"/>
          <w:szCs w:val="24"/>
        </w:rPr>
        <w:footnoteReference w:customMarkFollows="1" w:id="146"/>
        <w:t>6</w:t>
      </w:r>
      <w:r>
        <w:rPr>
          <w:rFonts w:ascii="Arial" w:hAnsi="Arial" w:cs="Arial"/>
          <w:sz w:val="24"/>
          <w:szCs w:val="24"/>
        </w:rPr>
        <w:t xml:space="preserve"> de leurs biens.</w:t>
      </w:r>
    </w:p>
    <w:p w:rsidR="00CB736B" w:rsidRDefault="00CB736B" w:rsidP="000A550F">
      <w:pPr>
        <w:pStyle w:val="Paragraphedeliste"/>
        <w:tabs>
          <w:tab w:val="left" w:pos="1134"/>
        </w:tabs>
        <w:rPr>
          <w:rFonts w:ascii="Arial" w:hAnsi="Arial" w:cs="Arial"/>
          <w:b/>
          <w:sz w:val="24"/>
          <w:szCs w:val="24"/>
        </w:rPr>
      </w:pPr>
    </w:p>
    <w:p w:rsidR="000A550F" w:rsidRDefault="000A550F" w:rsidP="000A550F">
      <w:pPr>
        <w:pStyle w:val="Paragraphedeliste"/>
        <w:tabs>
          <w:tab w:val="left" w:pos="1134"/>
        </w:tabs>
        <w:rPr>
          <w:rFonts w:ascii="Arial" w:hAnsi="Arial" w:cs="Arial"/>
          <w:i/>
          <w:sz w:val="24"/>
          <w:szCs w:val="24"/>
        </w:rPr>
      </w:pPr>
      <w:proofErr w:type="spellStart"/>
      <w:r w:rsidRPr="000A550F">
        <w:rPr>
          <w:rFonts w:ascii="Arial" w:hAnsi="Arial" w:cs="Arial"/>
          <w:b/>
          <w:sz w:val="24"/>
          <w:szCs w:val="24"/>
        </w:rPr>
        <w:lastRenderedPageBreak/>
        <w:t>Lc</w:t>
      </w:r>
      <w:proofErr w:type="spellEnd"/>
      <w:r>
        <w:rPr>
          <w:rFonts w:ascii="Arial" w:hAnsi="Arial" w:cs="Arial"/>
          <w:b/>
          <w:sz w:val="24"/>
          <w:szCs w:val="24"/>
        </w:rPr>
        <w:t xml:space="preserve"> 23,26-32 : Sur le chemin du Calvaire</w:t>
      </w:r>
      <w:r>
        <w:rPr>
          <w:rFonts w:ascii="Arial" w:hAnsi="Arial" w:cs="Arial"/>
          <w:b/>
          <w:sz w:val="24"/>
          <w:szCs w:val="24"/>
        </w:rPr>
        <w:tab/>
      </w:r>
      <w:r>
        <w:rPr>
          <w:rFonts w:ascii="Arial" w:hAnsi="Arial" w:cs="Arial"/>
          <w:b/>
          <w:sz w:val="24"/>
          <w:szCs w:val="24"/>
        </w:rPr>
        <w:tab/>
        <w:t xml:space="preserve">          </w:t>
      </w:r>
      <w:r>
        <w:rPr>
          <w:rFonts w:ascii="Arial" w:hAnsi="Arial" w:cs="Arial"/>
          <w:i/>
          <w:sz w:val="24"/>
          <w:szCs w:val="24"/>
        </w:rPr>
        <w:t>// Mt 27,32 ; Mc 15,21</w:t>
      </w:r>
    </w:p>
    <w:p w:rsidR="000A550F" w:rsidRDefault="000A550F" w:rsidP="000A550F">
      <w:pPr>
        <w:pStyle w:val="Paragraphedeliste"/>
        <w:tabs>
          <w:tab w:val="left" w:pos="1134"/>
        </w:tabs>
        <w:rPr>
          <w:rFonts w:ascii="Arial" w:hAnsi="Arial" w:cs="Arial"/>
          <w:sz w:val="24"/>
          <w:szCs w:val="24"/>
        </w:rPr>
      </w:pP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sz w:val="24"/>
          <w:szCs w:val="24"/>
        </w:rPr>
        <w:tab/>
        <w:t>Comme ils l’emmenaient, ils prirent un certain Simon de Cyrène</w:t>
      </w:r>
      <w:r>
        <w:rPr>
          <w:rStyle w:val="Appelnotedebasdep"/>
          <w:rFonts w:ascii="Arial" w:hAnsi="Arial" w:cs="Arial"/>
          <w:sz w:val="24"/>
          <w:szCs w:val="24"/>
        </w:rPr>
        <w:footnoteReference w:customMarkFollows="1" w:id="147"/>
        <w:t>1</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w:t>
      </w:r>
      <w:proofErr w:type="gramEnd"/>
      <w:r>
        <w:rPr>
          <w:rFonts w:ascii="Arial" w:hAnsi="Arial" w:cs="Arial"/>
          <w:sz w:val="24"/>
          <w:szCs w:val="24"/>
        </w:rPr>
        <w:t xml:space="preserve"> venait de la campagne,</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ils le chargèrent de la croix pour la porter derrière Jésus.</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t>Il était suivi d’une grande multitude du peuple,</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entre</w:t>
      </w:r>
      <w:proofErr w:type="gramEnd"/>
      <w:r>
        <w:rPr>
          <w:rFonts w:ascii="Arial" w:hAnsi="Arial" w:cs="Arial"/>
          <w:sz w:val="24"/>
          <w:szCs w:val="24"/>
        </w:rPr>
        <w:t xml:space="preserve"> autres de femmes qui se frappaient la poitrine</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se lamentaient sur lui</w:t>
      </w:r>
      <w:r>
        <w:rPr>
          <w:rStyle w:val="Appelnotedebasdep"/>
          <w:rFonts w:ascii="Arial" w:hAnsi="Arial" w:cs="Arial"/>
          <w:sz w:val="24"/>
          <w:szCs w:val="24"/>
        </w:rPr>
        <w:footnoteReference w:customMarkFollows="1" w:id="148"/>
        <w:t>2</w:t>
      </w:r>
      <w:r>
        <w:rPr>
          <w:rFonts w:ascii="Arial" w:hAnsi="Arial" w:cs="Arial"/>
          <w:sz w:val="24"/>
          <w:szCs w:val="24"/>
        </w:rPr>
        <w:t>.</w:t>
      </w:r>
    </w:p>
    <w:p w:rsidR="000A550F" w:rsidRDefault="000A550F" w:rsidP="000A550F">
      <w:pPr>
        <w:pStyle w:val="Paragraphedeliste"/>
        <w:tabs>
          <w:tab w:val="left" w:pos="1134"/>
        </w:tabs>
        <w:rPr>
          <w:rFonts w:ascii="Arial" w:hAnsi="Arial" w:cs="Arial"/>
          <w:sz w:val="24"/>
          <w:szCs w:val="24"/>
        </w:rPr>
      </w:pPr>
      <w:r>
        <w:rPr>
          <w:rFonts w:ascii="Arial" w:hAnsi="Arial" w:cs="Arial"/>
          <w:sz w:val="24"/>
          <w:szCs w:val="24"/>
        </w:rPr>
        <w:t>28</w:t>
      </w:r>
      <w:r>
        <w:rPr>
          <w:rFonts w:ascii="Arial" w:hAnsi="Arial" w:cs="Arial"/>
          <w:sz w:val="24"/>
          <w:szCs w:val="24"/>
        </w:rPr>
        <w:tab/>
      </w:r>
      <w:r>
        <w:rPr>
          <w:rFonts w:ascii="Arial" w:hAnsi="Arial" w:cs="Arial"/>
          <w:sz w:val="24"/>
          <w:szCs w:val="24"/>
        </w:rPr>
        <w:tab/>
        <w:t>Jésus se tourna vers elles et leur dit :</w:t>
      </w:r>
    </w:p>
    <w:p w:rsidR="000A550F" w:rsidRDefault="000A550F" w:rsidP="000A550F">
      <w:pPr>
        <w:pStyle w:val="Paragraphedeliste"/>
        <w:tabs>
          <w:tab w:val="left" w:pos="1134"/>
        </w:tabs>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Filles de Jérusalem, ne pleurez pas sur moi,</w:t>
      </w:r>
    </w:p>
    <w:p w:rsidR="000A550F" w:rsidRDefault="000A550F" w:rsidP="000A550F">
      <w:pPr>
        <w:pStyle w:val="Paragraphedeliste"/>
        <w:tabs>
          <w:tab w:val="left" w:pos="1134"/>
        </w:tabs>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mais</w:t>
      </w:r>
      <w:proofErr w:type="gramEnd"/>
      <w:r>
        <w:rPr>
          <w:rFonts w:ascii="Arial" w:hAnsi="Arial" w:cs="Arial"/>
          <w:i/>
          <w:sz w:val="24"/>
          <w:szCs w:val="24"/>
        </w:rPr>
        <w:t xml:space="preserve"> pleurez sur vous-mêmes et sur vos enfants.</w:t>
      </w:r>
    </w:p>
    <w:p w:rsidR="000A550F" w:rsidRDefault="000A550F" w:rsidP="000A550F">
      <w:pPr>
        <w:pStyle w:val="Paragraphedeliste"/>
        <w:tabs>
          <w:tab w:val="left" w:pos="1134"/>
        </w:tabs>
        <w:rPr>
          <w:rFonts w:ascii="Arial" w:hAnsi="Arial" w:cs="Arial"/>
          <w:i/>
          <w:sz w:val="24"/>
          <w:szCs w:val="24"/>
        </w:rPr>
      </w:pPr>
      <w:r>
        <w:rPr>
          <w:rFonts w:ascii="Arial" w:hAnsi="Arial" w:cs="Arial"/>
          <w:sz w:val="24"/>
          <w:szCs w:val="24"/>
        </w:rPr>
        <w:t>29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Car voici venir des jours où l’on dira :</w:t>
      </w:r>
    </w:p>
    <w:p w:rsidR="000A550F" w:rsidRDefault="000A550F" w:rsidP="000A550F">
      <w:pPr>
        <w:pStyle w:val="Paragraphedeliste"/>
        <w:tabs>
          <w:tab w:val="left" w:pos="1134"/>
        </w:tabs>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0A550F">
        <w:rPr>
          <w:rFonts w:ascii="Arial" w:hAnsi="Arial" w:cs="Arial"/>
          <w:i/>
          <w:sz w:val="24"/>
          <w:szCs w:val="24"/>
        </w:rPr>
        <w:t xml:space="preserve">   "</w:t>
      </w:r>
      <w:r>
        <w:rPr>
          <w:rFonts w:ascii="Arial" w:hAnsi="Arial" w:cs="Arial"/>
          <w:i/>
          <w:sz w:val="24"/>
          <w:szCs w:val="24"/>
        </w:rPr>
        <w:t>Heureuses les femmes stériles et celles qui n’ont pas enfanté</w:t>
      </w:r>
    </w:p>
    <w:p w:rsidR="00391A7F" w:rsidRDefault="00391A7F" w:rsidP="000A550F">
      <w:pPr>
        <w:pStyle w:val="Paragraphedeliste"/>
        <w:tabs>
          <w:tab w:val="left" w:pos="1134"/>
        </w:tabs>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ni</w:t>
      </w:r>
      <w:proofErr w:type="gramEnd"/>
      <w:r>
        <w:rPr>
          <w:rFonts w:ascii="Arial" w:hAnsi="Arial" w:cs="Arial"/>
          <w:i/>
          <w:sz w:val="24"/>
          <w:szCs w:val="24"/>
        </w:rPr>
        <w:t xml:space="preserve"> allaité</w:t>
      </w:r>
      <w:r>
        <w:rPr>
          <w:rStyle w:val="Appelnotedebasdep"/>
          <w:rFonts w:ascii="Arial" w:hAnsi="Arial" w:cs="Arial"/>
          <w:i/>
          <w:sz w:val="24"/>
          <w:szCs w:val="24"/>
        </w:rPr>
        <w:footnoteReference w:customMarkFollows="1" w:id="149"/>
        <w:t>3</w:t>
      </w:r>
      <w:r>
        <w:rPr>
          <w:rFonts w:ascii="Arial" w:hAnsi="Arial" w:cs="Arial"/>
          <w:i/>
          <w:sz w:val="24"/>
          <w:szCs w:val="24"/>
        </w:rPr>
        <w:t>."</w:t>
      </w:r>
    </w:p>
    <w:p w:rsidR="00391A7F" w:rsidRPr="0082099D" w:rsidRDefault="00391A7F" w:rsidP="000A550F">
      <w:pPr>
        <w:pStyle w:val="Paragraphedeliste"/>
        <w:tabs>
          <w:tab w:val="left" w:pos="1134"/>
        </w:tabs>
        <w:rPr>
          <w:rFonts w:ascii="Arial" w:hAnsi="Arial" w:cs="Arial"/>
          <w:i/>
          <w:sz w:val="24"/>
          <w:szCs w:val="24"/>
          <w:u w:val="single"/>
        </w:rPr>
      </w:pPr>
      <w:r>
        <w:rPr>
          <w:rFonts w:ascii="Arial" w:hAnsi="Arial" w:cs="Arial"/>
          <w:sz w:val="24"/>
          <w:szCs w:val="24"/>
        </w:rPr>
        <w:t>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 xml:space="preserve">Alors on se mettra à </w:t>
      </w:r>
      <w:r w:rsidRPr="0082099D">
        <w:rPr>
          <w:rFonts w:ascii="Arial" w:hAnsi="Arial" w:cs="Arial"/>
          <w:i/>
          <w:sz w:val="24"/>
          <w:szCs w:val="24"/>
          <w:u w:val="single"/>
        </w:rPr>
        <w:t>dire aux montagnes : "Tombez sur nous",</w:t>
      </w:r>
    </w:p>
    <w:p w:rsidR="00391A7F" w:rsidRDefault="00391A7F" w:rsidP="000A550F">
      <w:pPr>
        <w:pStyle w:val="Paragraphedeliste"/>
        <w:tabs>
          <w:tab w:val="left" w:pos="1134"/>
        </w:tabs>
        <w:rPr>
          <w:rFonts w:ascii="Arial" w:hAnsi="Arial" w:cs="Arial"/>
          <w:i/>
          <w:sz w:val="24"/>
          <w:szCs w:val="24"/>
        </w:rPr>
      </w:pPr>
      <w:r w:rsidRPr="0082099D">
        <w:rPr>
          <w:rFonts w:ascii="Arial" w:hAnsi="Arial" w:cs="Arial"/>
          <w:sz w:val="24"/>
          <w:szCs w:val="24"/>
        </w:rPr>
        <w:tab/>
      </w:r>
      <w:r w:rsidRPr="0082099D">
        <w:rPr>
          <w:rFonts w:ascii="Arial" w:hAnsi="Arial" w:cs="Arial"/>
          <w:sz w:val="24"/>
          <w:szCs w:val="24"/>
        </w:rPr>
        <w:tab/>
      </w:r>
      <w:r w:rsidRPr="0082099D">
        <w:rPr>
          <w:rFonts w:ascii="Arial" w:hAnsi="Arial" w:cs="Arial"/>
          <w:sz w:val="24"/>
          <w:szCs w:val="24"/>
        </w:rPr>
        <w:tab/>
        <w:t xml:space="preserve">  </w:t>
      </w:r>
      <w:r w:rsidRPr="0082099D">
        <w:rPr>
          <w:rFonts w:ascii="Arial" w:hAnsi="Arial" w:cs="Arial"/>
          <w:i/>
          <w:sz w:val="24"/>
          <w:szCs w:val="24"/>
        </w:rPr>
        <w:t xml:space="preserve"> </w:t>
      </w:r>
      <w:proofErr w:type="gramStart"/>
      <w:r w:rsidRPr="0082099D">
        <w:rPr>
          <w:rFonts w:ascii="Arial" w:hAnsi="Arial" w:cs="Arial"/>
          <w:i/>
          <w:sz w:val="24"/>
          <w:szCs w:val="24"/>
          <w:u w:val="single"/>
        </w:rPr>
        <w:t>et</w:t>
      </w:r>
      <w:proofErr w:type="gramEnd"/>
      <w:r w:rsidRPr="0082099D">
        <w:rPr>
          <w:rFonts w:ascii="Arial" w:hAnsi="Arial" w:cs="Arial"/>
          <w:i/>
          <w:sz w:val="24"/>
          <w:szCs w:val="24"/>
          <w:u w:val="single"/>
        </w:rPr>
        <w:t xml:space="preserve"> aux collines :</w:t>
      </w:r>
      <w:r w:rsidR="0082099D">
        <w:rPr>
          <w:rFonts w:ascii="Arial" w:hAnsi="Arial" w:cs="Arial"/>
          <w:i/>
          <w:sz w:val="24"/>
          <w:szCs w:val="24"/>
          <w:u w:val="single"/>
        </w:rPr>
        <w:t xml:space="preserve"> "Cachez-nous</w:t>
      </w:r>
      <w:r w:rsidR="0082099D">
        <w:rPr>
          <w:rStyle w:val="Appelnotedebasdep"/>
          <w:rFonts w:ascii="Arial" w:hAnsi="Arial" w:cs="Arial"/>
          <w:i/>
          <w:sz w:val="24"/>
          <w:szCs w:val="24"/>
          <w:u w:val="single"/>
        </w:rPr>
        <w:footnoteReference w:customMarkFollows="1" w:id="150"/>
        <w:t>4</w:t>
      </w:r>
      <w:r w:rsidR="0082099D">
        <w:rPr>
          <w:rFonts w:ascii="Arial" w:hAnsi="Arial" w:cs="Arial"/>
          <w:i/>
          <w:sz w:val="24"/>
          <w:szCs w:val="24"/>
          <w:u w:val="single"/>
        </w:rPr>
        <w:t>".</w:t>
      </w:r>
    </w:p>
    <w:p w:rsidR="0082099D" w:rsidRDefault="0082099D" w:rsidP="000A550F">
      <w:pPr>
        <w:pStyle w:val="Paragraphedeliste"/>
        <w:tabs>
          <w:tab w:val="left" w:pos="1134"/>
        </w:tabs>
        <w:rPr>
          <w:rFonts w:ascii="Arial" w:hAnsi="Arial" w:cs="Arial"/>
          <w:i/>
          <w:sz w:val="24"/>
          <w:szCs w:val="24"/>
        </w:rPr>
      </w:pPr>
      <w:r>
        <w:rPr>
          <w:rFonts w:ascii="Arial" w:hAnsi="Arial" w:cs="Arial"/>
          <w:sz w:val="24"/>
          <w:szCs w:val="24"/>
        </w:rPr>
        <w:t>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Car si l’on traite ainsi l’arbre vert, qu’en sera-t-il de l’arbre sec</w:t>
      </w:r>
      <w:r>
        <w:rPr>
          <w:rStyle w:val="Appelnotedebasdep"/>
          <w:rFonts w:ascii="Arial" w:hAnsi="Arial" w:cs="Arial"/>
          <w:i/>
          <w:sz w:val="24"/>
          <w:szCs w:val="24"/>
        </w:rPr>
        <w:footnoteReference w:customMarkFollows="1" w:id="151"/>
        <w:t>5 </w:t>
      </w:r>
      <w:r>
        <w:rPr>
          <w:rFonts w:ascii="Arial" w:hAnsi="Arial" w:cs="Arial"/>
          <w:i/>
          <w:sz w:val="24"/>
          <w:szCs w:val="24"/>
        </w:rPr>
        <w:t>? »</w:t>
      </w:r>
    </w:p>
    <w:p w:rsidR="0082099D" w:rsidRDefault="0082099D" w:rsidP="000A550F">
      <w:pPr>
        <w:pStyle w:val="Paragraphedeliste"/>
        <w:tabs>
          <w:tab w:val="left" w:pos="1134"/>
        </w:tabs>
        <w:rPr>
          <w:rFonts w:ascii="Arial" w:hAnsi="Arial" w:cs="Arial"/>
          <w:sz w:val="24"/>
          <w:szCs w:val="24"/>
        </w:rPr>
      </w:pPr>
      <w:r>
        <w:rPr>
          <w:rFonts w:ascii="Arial" w:hAnsi="Arial" w:cs="Arial"/>
          <w:sz w:val="24"/>
          <w:szCs w:val="24"/>
        </w:rPr>
        <w:t>32</w:t>
      </w:r>
      <w:r>
        <w:rPr>
          <w:rFonts w:ascii="Arial" w:hAnsi="Arial" w:cs="Arial"/>
          <w:sz w:val="24"/>
          <w:szCs w:val="24"/>
        </w:rPr>
        <w:tab/>
      </w:r>
      <w:r>
        <w:rPr>
          <w:rFonts w:ascii="Arial" w:hAnsi="Arial" w:cs="Arial"/>
          <w:sz w:val="24"/>
          <w:szCs w:val="24"/>
        </w:rPr>
        <w:tab/>
        <w:t>On en conduisait aussi d’autres, deux malfaiteurs</w:t>
      </w:r>
      <w:r>
        <w:rPr>
          <w:rStyle w:val="Appelnotedebasdep"/>
          <w:rFonts w:ascii="Arial" w:hAnsi="Arial" w:cs="Arial"/>
          <w:sz w:val="24"/>
          <w:szCs w:val="24"/>
        </w:rPr>
        <w:footnoteReference w:customMarkFollows="1" w:id="152"/>
        <w:t>6</w:t>
      </w:r>
      <w:r>
        <w:rPr>
          <w:rFonts w:ascii="Arial" w:hAnsi="Arial" w:cs="Arial"/>
          <w:sz w:val="24"/>
          <w:szCs w:val="24"/>
        </w:rPr>
        <w:t>,</w:t>
      </w:r>
    </w:p>
    <w:p w:rsidR="00B82E29" w:rsidRDefault="0082099D" w:rsidP="000A550F">
      <w:pPr>
        <w:pStyle w:val="Paragraphedeliste"/>
        <w:tabs>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pour</w:t>
      </w:r>
      <w:proofErr w:type="gramEnd"/>
      <w:r>
        <w:rPr>
          <w:rFonts w:ascii="Arial" w:hAnsi="Arial" w:cs="Arial"/>
          <w:sz w:val="24"/>
          <w:szCs w:val="24"/>
        </w:rPr>
        <w:t xml:space="preserve"> les exécuter avec lui.</w:t>
      </w:r>
      <w:r>
        <w:rPr>
          <w:rFonts w:ascii="Arial" w:hAnsi="Arial" w:cs="Arial"/>
          <w:sz w:val="24"/>
          <w:szCs w:val="24"/>
        </w:rPr>
        <w:tab/>
      </w:r>
    </w:p>
    <w:p w:rsidR="005E0DF6" w:rsidRDefault="005E0DF6" w:rsidP="000A550F">
      <w:pPr>
        <w:pStyle w:val="Paragraphedeliste"/>
        <w:tabs>
          <w:tab w:val="left" w:pos="1134"/>
        </w:tabs>
        <w:rPr>
          <w:rFonts w:ascii="Arial" w:hAnsi="Arial" w:cs="Arial"/>
          <w:sz w:val="24"/>
          <w:szCs w:val="24"/>
        </w:rPr>
      </w:pPr>
    </w:p>
    <w:p w:rsidR="00120EEF" w:rsidRDefault="00B82E29" w:rsidP="00120EEF">
      <w:pPr>
        <w:tabs>
          <w:tab w:val="left" w:pos="709"/>
          <w:tab w:val="left" w:pos="851"/>
          <w:tab w:val="left" w:pos="1134"/>
        </w:tabs>
        <w:rPr>
          <w:rFonts w:ascii="Arial" w:hAnsi="Arial" w:cs="Arial"/>
          <w:i/>
          <w:sz w:val="24"/>
          <w:szCs w:val="24"/>
        </w:rPr>
      </w:pPr>
      <w:r>
        <w:rPr>
          <w:rFonts w:ascii="Arial" w:hAnsi="Arial" w:cs="Arial"/>
          <w:b/>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23,44-49 : La mort de Jésus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i/>
          <w:sz w:val="24"/>
          <w:szCs w:val="24"/>
        </w:rPr>
        <w:t>// Mt 27,45-56 ; Mc 15,33-41</w:t>
      </w:r>
    </w:p>
    <w:p w:rsidR="00120EEF" w:rsidRDefault="00B82E29" w:rsidP="00120EEF">
      <w:pPr>
        <w:tabs>
          <w:tab w:val="left" w:pos="709"/>
          <w:tab w:val="left" w:pos="851"/>
          <w:tab w:val="left" w:pos="1134"/>
        </w:tabs>
        <w:rPr>
          <w:rFonts w:ascii="Arial" w:hAnsi="Arial" w:cs="Arial"/>
          <w:sz w:val="24"/>
          <w:szCs w:val="24"/>
        </w:rPr>
      </w:pPr>
      <w:r>
        <w:rPr>
          <w:rFonts w:ascii="Arial" w:hAnsi="Arial" w:cs="Arial"/>
          <w:i/>
          <w:sz w:val="24"/>
          <w:szCs w:val="24"/>
        </w:rPr>
        <w:tab/>
      </w:r>
      <w:r>
        <w:rPr>
          <w:rFonts w:ascii="Arial" w:hAnsi="Arial" w:cs="Arial"/>
          <w:sz w:val="24"/>
          <w:szCs w:val="24"/>
        </w:rPr>
        <w:t>...</w:t>
      </w:r>
    </w:p>
    <w:p w:rsidR="00120EEF" w:rsidRDefault="00B82E29" w:rsidP="00120EEF">
      <w:pPr>
        <w:tabs>
          <w:tab w:val="left" w:pos="709"/>
          <w:tab w:val="left" w:pos="851"/>
          <w:tab w:val="left" w:pos="1134"/>
        </w:tabs>
        <w:spacing w:after="0"/>
        <w:rPr>
          <w:rFonts w:ascii="Arial" w:hAnsi="Arial" w:cs="Arial"/>
          <w:sz w:val="24"/>
          <w:szCs w:val="24"/>
        </w:rPr>
      </w:pPr>
      <w:r>
        <w:rPr>
          <w:rFonts w:ascii="Arial" w:hAnsi="Arial" w:cs="Arial"/>
          <w:sz w:val="24"/>
          <w:szCs w:val="24"/>
        </w:rPr>
        <w:tab/>
        <w:t>48</w:t>
      </w:r>
      <w:r>
        <w:rPr>
          <w:rFonts w:ascii="Arial" w:hAnsi="Arial" w:cs="Arial"/>
          <w:sz w:val="24"/>
          <w:szCs w:val="24"/>
        </w:rPr>
        <w:tab/>
      </w:r>
      <w:r>
        <w:rPr>
          <w:rFonts w:ascii="Arial" w:hAnsi="Arial" w:cs="Arial"/>
          <w:sz w:val="24"/>
          <w:szCs w:val="24"/>
        </w:rPr>
        <w:tab/>
        <w:t>Et tous les gens qui s’étaient rassemblés pour ce spectacle,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0EEF">
        <w:rPr>
          <w:rFonts w:ascii="Arial" w:hAnsi="Arial" w:cs="Arial"/>
          <w:sz w:val="24"/>
          <w:szCs w:val="24"/>
        </w:rPr>
        <w:tab/>
      </w:r>
      <w:r w:rsidR="00120EEF">
        <w:rPr>
          <w:rFonts w:ascii="Arial" w:hAnsi="Arial" w:cs="Arial"/>
          <w:sz w:val="24"/>
          <w:szCs w:val="24"/>
        </w:rPr>
        <w:tab/>
      </w:r>
      <w:r w:rsidR="00120EEF">
        <w:rPr>
          <w:rFonts w:ascii="Arial" w:hAnsi="Arial" w:cs="Arial"/>
          <w:sz w:val="24"/>
          <w:szCs w:val="24"/>
        </w:rPr>
        <w:tab/>
      </w:r>
      <w:r>
        <w:rPr>
          <w:rFonts w:ascii="Arial" w:hAnsi="Arial" w:cs="Arial"/>
          <w:sz w:val="24"/>
          <w:szCs w:val="24"/>
        </w:rPr>
        <w:t>à la vue de ce qui s’était passé</w:t>
      </w:r>
      <w:r w:rsidR="005E0DF6">
        <w:rPr>
          <w:rFonts w:ascii="Arial" w:hAnsi="Arial" w:cs="Arial"/>
          <w:sz w:val="24"/>
          <w:szCs w:val="24"/>
        </w:rPr>
        <w:t>,</w:t>
      </w:r>
    </w:p>
    <w:p w:rsidR="005E0DF6" w:rsidRDefault="005E0DF6" w:rsidP="00120EEF">
      <w:pPr>
        <w:tabs>
          <w:tab w:val="left" w:pos="709"/>
          <w:tab w:val="left" w:pos="851"/>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s’en</w:t>
      </w:r>
      <w:proofErr w:type="gramEnd"/>
      <w:r>
        <w:rPr>
          <w:rFonts w:ascii="Arial" w:hAnsi="Arial" w:cs="Arial"/>
          <w:sz w:val="24"/>
          <w:szCs w:val="24"/>
        </w:rPr>
        <w:t xml:space="preserve"> retournaient en se frappant la poitrine.</w:t>
      </w:r>
    </w:p>
    <w:p w:rsidR="005E0DF6" w:rsidRDefault="005E0DF6" w:rsidP="00120EEF">
      <w:pPr>
        <w:tabs>
          <w:tab w:val="left" w:pos="709"/>
          <w:tab w:val="left" w:pos="851"/>
          <w:tab w:val="left" w:pos="1134"/>
        </w:tabs>
        <w:spacing w:after="0"/>
        <w:rPr>
          <w:rFonts w:ascii="Arial" w:hAnsi="Arial" w:cs="Arial"/>
          <w:sz w:val="24"/>
          <w:szCs w:val="24"/>
        </w:rPr>
      </w:pPr>
      <w:r>
        <w:rPr>
          <w:rFonts w:ascii="Arial" w:hAnsi="Arial" w:cs="Arial"/>
          <w:sz w:val="24"/>
          <w:szCs w:val="24"/>
        </w:rPr>
        <w:tab/>
        <w:t>49</w:t>
      </w:r>
      <w:r>
        <w:rPr>
          <w:rFonts w:ascii="Arial" w:hAnsi="Arial" w:cs="Arial"/>
          <w:sz w:val="24"/>
          <w:szCs w:val="24"/>
        </w:rPr>
        <w:tab/>
      </w:r>
      <w:r>
        <w:rPr>
          <w:rFonts w:ascii="Arial" w:hAnsi="Arial" w:cs="Arial"/>
          <w:sz w:val="24"/>
          <w:szCs w:val="24"/>
        </w:rPr>
        <w:tab/>
        <w:t>Tous ses familiers se tenaient à distance,</w:t>
      </w:r>
    </w:p>
    <w:p w:rsidR="005E0DF6" w:rsidRDefault="005E0DF6" w:rsidP="00120EEF">
      <w:pPr>
        <w:tabs>
          <w:tab w:val="left" w:pos="709"/>
          <w:tab w:val="left" w:pos="851"/>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ainsi</w:t>
      </w:r>
      <w:proofErr w:type="gramEnd"/>
      <w:r>
        <w:rPr>
          <w:rFonts w:ascii="Arial" w:hAnsi="Arial" w:cs="Arial"/>
          <w:sz w:val="24"/>
          <w:szCs w:val="24"/>
        </w:rPr>
        <w:t xml:space="preserve"> que les femmes qui le suivaient depuis la Galilée et qui regardaient.</w:t>
      </w:r>
    </w:p>
    <w:p w:rsidR="005E0DF6" w:rsidRDefault="005E0DF6" w:rsidP="005E0DF6">
      <w:pPr>
        <w:tabs>
          <w:tab w:val="left" w:pos="709"/>
          <w:tab w:val="left" w:pos="851"/>
          <w:tab w:val="left" w:pos="1134"/>
        </w:tabs>
        <w:spacing w:after="0"/>
        <w:rPr>
          <w:rFonts w:ascii="Arial" w:hAnsi="Arial" w:cs="Arial"/>
          <w:sz w:val="24"/>
          <w:szCs w:val="24"/>
        </w:rPr>
      </w:pPr>
    </w:p>
    <w:p w:rsidR="005E0DF6" w:rsidRDefault="005E0DF6" w:rsidP="005E0DF6">
      <w:pPr>
        <w:tabs>
          <w:tab w:val="left" w:pos="709"/>
          <w:tab w:val="left" w:pos="851"/>
          <w:tab w:val="left" w:pos="1134"/>
        </w:tabs>
        <w:spacing w:after="0"/>
        <w:rPr>
          <w:rFonts w:ascii="Arial" w:hAnsi="Arial" w:cs="Arial"/>
          <w:i/>
          <w:sz w:val="24"/>
          <w:szCs w:val="24"/>
        </w:rPr>
      </w:pPr>
      <w:r>
        <w:rPr>
          <w:rFonts w:ascii="Arial" w:hAnsi="Arial" w:cs="Arial"/>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23,50-55 : La sépulture de Jésus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 Mt 27,57-61 ; Mc 15,42-47</w:t>
      </w:r>
    </w:p>
    <w:p w:rsidR="00120EEF" w:rsidRDefault="00120EEF" w:rsidP="005E0DF6">
      <w:pPr>
        <w:tabs>
          <w:tab w:val="left" w:pos="709"/>
          <w:tab w:val="left" w:pos="851"/>
          <w:tab w:val="left" w:pos="1134"/>
        </w:tabs>
        <w:spacing w:after="0"/>
        <w:rPr>
          <w:rFonts w:ascii="Arial" w:hAnsi="Arial" w:cs="Arial"/>
          <w:i/>
          <w:sz w:val="24"/>
          <w:szCs w:val="24"/>
        </w:rPr>
      </w:pPr>
    </w:p>
    <w:p w:rsidR="00120EEF" w:rsidRPr="00120EEF" w:rsidRDefault="005E0DF6" w:rsidP="005E0DF6">
      <w:pPr>
        <w:tabs>
          <w:tab w:val="left" w:pos="709"/>
          <w:tab w:val="left" w:pos="851"/>
          <w:tab w:val="left" w:pos="1134"/>
        </w:tabs>
        <w:spacing w:after="0"/>
        <w:rPr>
          <w:rFonts w:ascii="Arial" w:hAnsi="Arial" w:cs="Arial"/>
          <w:sz w:val="24"/>
          <w:szCs w:val="24"/>
        </w:rPr>
      </w:pPr>
      <w:r>
        <w:rPr>
          <w:rFonts w:ascii="Arial" w:hAnsi="Arial" w:cs="Arial"/>
          <w:i/>
          <w:sz w:val="24"/>
          <w:szCs w:val="24"/>
        </w:rPr>
        <w:tab/>
        <w:t>...</w:t>
      </w:r>
    </w:p>
    <w:p w:rsidR="005E0DF6" w:rsidRDefault="005E0DF6" w:rsidP="005E0DF6">
      <w:pPr>
        <w:tabs>
          <w:tab w:val="left" w:pos="709"/>
          <w:tab w:val="left" w:pos="851"/>
          <w:tab w:val="left" w:pos="1134"/>
        </w:tabs>
        <w:spacing w:after="0"/>
        <w:rPr>
          <w:rFonts w:ascii="Arial" w:hAnsi="Arial" w:cs="Arial"/>
          <w:sz w:val="24"/>
          <w:szCs w:val="24"/>
        </w:rPr>
      </w:pPr>
      <w:r>
        <w:rPr>
          <w:rFonts w:ascii="Arial" w:hAnsi="Arial" w:cs="Arial"/>
          <w:i/>
          <w:sz w:val="24"/>
          <w:szCs w:val="24"/>
        </w:rPr>
        <w:tab/>
      </w:r>
      <w:r>
        <w:rPr>
          <w:rFonts w:ascii="Arial" w:hAnsi="Arial" w:cs="Arial"/>
          <w:sz w:val="24"/>
          <w:szCs w:val="24"/>
        </w:rPr>
        <w:t>55</w:t>
      </w:r>
      <w:r>
        <w:rPr>
          <w:rFonts w:ascii="Arial" w:hAnsi="Arial" w:cs="Arial"/>
          <w:sz w:val="24"/>
          <w:szCs w:val="24"/>
        </w:rPr>
        <w:tab/>
      </w:r>
      <w:r>
        <w:rPr>
          <w:rFonts w:ascii="Arial" w:hAnsi="Arial" w:cs="Arial"/>
          <w:sz w:val="24"/>
          <w:szCs w:val="24"/>
        </w:rPr>
        <w:tab/>
        <w:t>Les femmes qui l’avaient accompagné depuis la Galilée</w:t>
      </w:r>
    </w:p>
    <w:p w:rsidR="005E0DF6" w:rsidRDefault="005E0DF6" w:rsidP="005E0DF6">
      <w:pPr>
        <w:tabs>
          <w:tab w:val="left" w:pos="709"/>
          <w:tab w:val="left" w:pos="851"/>
          <w:tab w:val="left" w:pos="1134"/>
        </w:tabs>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suivirent</w:t>
      </w:r>
      <w:proofErr w:type="gramEnd"/>
      <w:r>
        <w:rPr>
          <w:rFonts w:ascii="Arial" w:hAnsi="Arial" w:cs="Arial"/>
          <w:sz w:val="24"/>
          <w:szCs w:val="24"/>
        </w:rPr>
        <w:t xml:space="preserve"> Joseph ;</w:t>
      </w:r>
    </w:p>
    <w:p w:rsidR="005E0DF6" w:rsidRDefault="005E0DF6" w:rsidP="005E0DF6">
      <w:pPr>
        <w:tabs>
          <w:tab w:val="left" w:pos="709"/>
          <w:tab w:val="left" w:pos="851"/>
          <w:tab w:val="left" w:pos="1134"/>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elles</w:t>
      </w:r>
      <w:proofErr w:type="gramEnd"/>
      <w:r>
        <w:rPr>
          <w:rFonts w:ascii="Arial" w:hAnsi="Arial" w:cs="Arial"/>
          <w:sz w:val="24"/>
          <w:szCs w:val="24"/>
        </w:rPr>
        <w:t xml:space="preserve"> regardèrent le tombeau et comment son corps avait été placé.</w:t>
      </w:r>
    </w:p>
    <w:p w:rsidR="005E0DF6" w:rsidRDefault="005E0DF6" w:rsidP="005E0DF6">
      <w:pPr>
        <w:tabs>
          <w:tab w:val="left" w:pos="709"/>
          <w:tab w:val="left" w:pos="851"/>
          <w:tab w:val="left" w:pos="1134"/>
        </w:tabs>
        <w:spacing w:after="0"/>
        <w:rPr>
          <w:rFonts w:ascii="Arial" w:hAnsi="Arial" w:cs="Arial"/>
          <w:sz w:val="24"/>
          <w:szCs w:val="24"/>
        </w:rPr>
      </w:pPr>
      <w:r>
        <w:rPr>
          <w:rFonts w:ascii="Arial" w:hAnsi="Arial" w:cs="Arial"/>
          <w:sz w:val="24"/>
          <w:szCs w:val="24"/>
        </w:rPr>
        <w:tab/>
        <w:t>56a</w:t>
      </w:r>
      <w:r>
        <w:rPr>
          <w:rFonts w:ascii="Arial" w:hAnsi="Arial" w:cs="Arial"/>
          <w:sz w:val="24"/>
          <w:szCs w:val="24"/>
        </w:rPr>
        <w:tab/>
      </w:r>
      <w:r>
        <w:rPr>
          <w:rFonts w:ascii="Arial" w:hAnsi="Arial" w:cs="Arial"/>
          <w:sz w:val="24"/>
          <w:szCs w:val="24"/>
        </w:rPr>
        <w:tab/>
        <w:t>Puis elles s’en retournèrent et préparèrent aromates et parfums.</w:t>
      </w:r>
    </w:p>
    <w:p w:rsidR="005E0DF6" w:rsidRDefault="005E0DF6" w:rsidP="005E0DF6">
      <w:pPr>
        <w:tabs>
          <w:tab w:val="left" w:pos="709"/>
          <w:tab w:val="left" w:pos="851"/>
          <w:tab w:val="left" w:pos="1134"/>
        </w:tabs>
        <w:spacing w:after="0"/>
        <w:rPr>
          <w:rFonts w:ascii="Arial" w:hAnsi="Arial" w:cs="Arial"/>
          <w:sz w:val="24"/>
          <w:szCs w:val="24"/>
        </w:rPr>
      </w:pPr>
    </w:p>
    <w:p w:rsidR="005E0DF6" w:rsidRPr="00120EEF" w:rsidRDefault="005E0DF6" w:rsidP="005E0DF6">
      <w:pPr>
        <w:tabs>
          <w:tab w:val="left" w:pos="709"/>
          <w:tab w:val="left" w:pos="851"/>
          <w:tab w:val="left" w:pos="1134"/>
        </w:tabs>
        <w:spacing w:after="0"/>
        <w:rPr>
          <w:rFonts w:ascii="Arial" w:hAnsi="Arial" w:cs="Arial"/>
          <w:i/>
          <w:sz w:val="24"/>
          <w:szCs w:val="24"/>
        </w:rPr>
      </w:pPr>
      <w:r>
        <w:rPr>
          <w:rFonts w:ascii="Arial" w:hAnsi="Arial" w:cs="Arial"/>
          <w:sz w:val="24"/>
          <w:szCs w:val="24"/>
        </w:rPr>
        <w:tab/>
      </w:r>
      <w:proofErr w:type="spellStart"/>
      <w:r>
        <w:rPr>
          <w:rFonts w:ascii="Arial" w:hAnsi="Arial" w:cs="Arial"/>
          <w:b/>
          <w:sz w:val="24"/>
          <w:szCs w:val="24"/>
        </w:rPr>
        <w:t>Lc</w:t>
      </w:r>
      <w:proofErr w:type="spellEnd"/>
      <w:r>
        <w:rPr>
          <w:rFonts w:ascii="Arial" w:hAnsi="Arial" w:cs="Arial"/>
          <w:b/>
          <w:sz w:val="24"/>
          <w:szCs w:val="24"/>
        </w:rPr>
        <w:t xml:space="preserve"> 23,56b˗24,12 : Le message reçu au tombeau</w:t>
      </w:r>
      <w:r w:rsidR="00120EEF">
        <w:rPr>
          <w:rFonts w:ascii="Arial" w:hAnsi="Arial" w:cs="Arial"/>
          <w:b/>
          <w:sz w:val="24"/>
          <w:szCs w:val="24"/>
        </w:rPr>
        <w:t xml:space="preserve">             </w:t>
      </w:r>
      <w:r w:rsidR="00120EEF">
        <w:rPr>
          <w:rFonts w:ascii="Arial" w:hAnsi="Arial" w:cs="Arial"/>
          <w:i/>
          <w:sz w:val="24"/>
          <w:szCs w:val="24"/>
        </w:rPr>
        <w:t>// Mt 28,1-9 ; Mc 16,1-8</w:t>
      </w:r>
    </w:p>
    <w:p w:rsidR="0080590B" w:rsidRDefault="005E0DF6" w:rsidP="00B82E29">
      <w:pPr>
        <w:tabs>
          <w:tab w:val="left" w:pos="709"/>
          <w:tab w:val="left" w:pos="851"/>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p>
    <w:p w:rsidR="0080590B" w:rsidRPr="0080590B" w:rsidRDefault="0080590B" w:rsidP="0080590B">
      <w:pPr>
        <w:spacing w:after="0"/>
        <w:ind w:firstLine="708"/>
        <w:rPr>
          <w:rFonts w:ascii="Arial" w:hAnsi="Arial" w:cs="Arial"/>
          <w:sz w:val="24"/>
          <w:szCs w:val="24"/>
        </w:rPr>
      </w:pPr>
      <w:r w:rsidRPr="0080590B">
        <w:rPr>
          <w:rFonts w:ascii="Arial" w:hAnsi="Arial" w:cs="Arial"/>
          <w:sz w:val="24"/>
          <w:szCs w:val="24"/>
        </w:rPr>
        <w:t>56b</w:t>
      </w:r>
      <w:r w:rsidRPr="0080590B">
        <w:rPr>
          <w:rFonts w:ascii="Arial" w:hAnsi="Arial" w:cs="Arial"/>
          <w:sz w:val="24"/>
          <w:szCs w:val="24"/>
        </w:rPr>
        <w:tab/>
        <w:t>Durant le sabbat, elles observèrent</w:t>
      </w:r>
      <w:r>
        <w:rPr>
          <w:rFonts w:ascii="Arial" w:hAnsi="Arial" w:cs="Arial"/>
          <w:sz w:val="24"/>
          <w:szCs w:val="24"/>
        </w:rPr>
        <w:t xml:space="preserve"> le repos selon le commandement</w:t>
      </w:r>
    </w:p>
    <w:p w:rsidR="0080590B" w:rsidRPr="0080590B" w:rsidRDefault="008A1AA8" w:rsidP="0080590B">
      <w:pPr>
        <w:spacing w:after="0"/>
        <w:rPr>
          <w:rFonts w:ascii="Arial" w:hAnsi="Arial" w:cs="Arial"/>
          <w:sz w:val="24"/>
          <w:szCs w:val="24"/>
        </w:rPr>
      </w:pPr>
      <w:r>
        <w:rPr>
          <w:rFonts w:ascii="Arial" w:hAnsi="Arial" w:cs="Arial"/>
          <w:sz w:val="24"/>
          <w:szCs w:val="24"/>
        </w:rPr>
        <w:t xml:space="preserve">        24,1      </w:t>
      </w:r>
      <w:r w:rsidR="0080590B" w:rsidRPr="0080590B">
        <w:rPr>
          <w:rFonts w:ascii="Arial" w:hAnsi="Arial" w:cs="Arial"/>
          <w:sz w:val="24"/>
          <w:szCs w:val="24"/>
        </w:rPr>
        <w:t>et, le premier jour de la semaine</w:t>
      </w:r>
      <w:r w:rsidR="0080590B" w:rsidRPr="0080590B">
        <w:rPr>
          <w:rStyle w:val="Appelnotedebasdep"/>
          <w:rFonts w:ascii="Arial" w:hAnsi="Arial" w:cs="Arial"/>
          <w:sz w:val="24"/>
          <w:szCs w:val="24"/>
        </w:rPr>
        <w:footnoteReference w:customMarkFollows="1" w:id="153"/>
        <w:t>1</w:t>
      </w:r>
      <w:r w:rsidR="0080590B" w:rsidRPr="0080590B">
        <w:rPr>
          <w:rFonts w:ascii="Arial" w:hAnsi="Arial" w:cs="Arial"/>
          <w:sz w:val="24"/>
          <w:szCs w:val="24"/>
        </w:rPr>
        <w:t>, de grand matin,</w:t>
      </w:r>
    </w:p>
    <w:p w:rsidR="0080590B" w:rsidRDefault="0080590B" w:rsidP="0080590B">
      <w:pPr>
        <w:spacing w:after="0"/>
        <w:ind w:left="828" w:firstLine="585"/>
        <w:rPr>
          <w:rFonts w:ascii="Arial" w:hAnsi="Arial" w:cs="Arial"/>
          <w:sz w:val="24"/>
          <w:szCs w:val="24"/>
        </w:rPr>
      </w:pPr>
      <w:proofErr w:type="gramStart"/>
      <w:r w:rsidRPr="0080590B">
        <w:rPr>
          <w:rFonts w:ascii="Arial" w:hAnsi="Arial" w:cs="Arial"/>
          <w:sz w:val="24"/>
          <w:szCs w:val="24"/>
        </w:rPr>
        <w:t>elles</w:t>
      </w:r>
      <w:proofErr w:type="gramEnd"/>
      <w:r w:rsidRPr="0080590B">
        <w:rPr>
          <w:rFonts w:ascii="Arial" w:hAnsi="Arial" w:cs="Arial"/>
          <w:sz w:val="24"/>
          <w:szCs w:val="24"/>
        </w:rPr>
        <w:t xml:space="preserve"> vinrent à la tombe en portant les aromates </w:t>
      </w:r>
    </w:p>
    <w:p w:rsidR="0080590B" w:rsidRPr="0080590B" w:rsidRDefault="0080590B" w:rsidP="0080590B">
      <w:pPr>
        <w:spacing w:after="0"/>
        <w:ind w:left="828" w:firstLine="585"/>
        <w:rPr>
          <w:rFonts w:ascii="Arial" w:hAnsi="Arial" w:cs="Arial"/>
          <w:sz w:val="24"/>
          <w:szCs w:val="24"/>
        </w:rPr>
      </w:pPr>
      <w:proofErr w:type="gramStart"/>
      <w:r w:rsidRPr="0080590B">
        <w:rPr>
          <w:rFonts w:ascii="Arial" w:hAnsi="Arial" w:cs="Arial"/>
          <w:sz w:val="24"/>
          <w:szCs w:val="24"/>
        </w:rPr>
        <w:t>qu’elles</w:t>
      </w:r>
      <w:proofErr w:type="gramEnd"/>
      <w:r w:rsidRPr="0080590B">
        <w:rPr>
          <w:rFonts w:ascii="Arial" w:hAnsi="Arial" w:cs="Arial"/>
          <w:sz w:val="24"/>
          <w:szCs w:val="24"/>
        </w:rPr>
        <w:t xml:space="preserve"> avaient préparées</w:t>
      </w:r>
      <w:r w:rsidRPr="0080590B">
        <w:rPr>
          <w:rStyle w:val="Appelnotedebasdep"/>
          <w:rFonts w:ascii="Arial" w:hAnsi="Arial" w:cs="Arial"/>
          <w:sz w:val="24"/>
          <w:szCs w:val="24"/>
        </w:rPr>
        <w:footnoteReference w:customMarkFollows="1" w:id="154"/>
        <w:t>2</w:t>
      </w:r>
      <w:r w:rsidRPr="0080590B">
        <w:rPr>
          <w:rFonts w:ascii="Arial" w:hAnsi="Arial" w:cs="Arial"/>
          <w:sz w:val="24"/>
          <w:szCs w:val="24"/>
        </w:rPr>
        <w:t>.</w:t>
      </w:r>
    </w:p>
    <w:p w:rsidR="0080590B" w:rsidRPr="0080590B" w:rsidRDefault="0080590B" w:rsidP="0080590B">
      <w:pPr>
        <w:numPr>
          <w:ilvl w:val="0"/>
          <w:numId w:val="11"/>
        </w:numPr>
        <w:spacing w:after="0" w:line="240" w:lineRule="auto"/>
        <w:rPr>
          <w:rFonts w:ascii="Arial" w:hAnsi="Arial" w:cs="Arial"/>
          <w:sz w:val="24"/>
          <w:szCs w:val="24"/>
        </w:rPr>
      </w:pPr>
      <w:r w:rsidRPr="0080590B">
        <w:rPr>
          <w:rFonts w:ascii="Arial" w:hAnsi="Arial" w:cs="Arial"/>
          <w:sz w:val="24"/>
          <w:szCs w:val="24"/>
        </w:rPr>
        <w:t xml:space="preserve">    Elles trouvèrent la pierre roulée de devant le tombeau.</w:t>
      </w:r>
    </w:p>
    <w:p w:rsidR="0080590B" w:rsidRPr="0080590B" w:rsidRDefault="0080590B" w:rsidP="0080590B">
      <w:pPr>
        <w:numPr>
          <w:ilvl w:val="0"/>
          <w:numId w:val="11"/>
        </w:numPr>
        <w:spacing w:after="0" w:line="240" w:lineRule="auto"/>
        <w:rPr>
          <w:rFonts w:ascii="Arial" w:hAnsi="Arial" w:cs="Arial"/>
          <w:sz w:val="24"/>
          <w:szCs w:val="24"/>
        </w:rPr>
      </w:pPr>
      <w:r w:rsidRPr="0080590B">
        <w:rPr>
          <w:rFonts w:ascii="Arial" w:hAnsi="Arial" w:cs="Arial"/>
          <w:sz w:val="24"/>
          <w:szCs w:val="24"/>
        </w:rPr>
        <w:t xml:space="preserve">    Étant entrées, elles ne trouvèrent pas le corps du Seigneur Jésus</w:t>
      </w:r>
      <w:r w:rsidRPr="0080590B">
        <w:rPr>
          <w:rStyle w:val="Appelnotedebasdep"/>
          <w:rFonts w:ascii="Arial" w:hAnsi="Arial" w:cs="Arial"/>
          <w:sz w:val="24"/>
          <w:szCs w:val="24"/>
        </w:rPr>
        <w:footnoteReference w:customMarkFollows="1" w:id="155"/>
        <w:t>3</w:t>
      </w:r>
      <w:r w:rsidRPr="0080590B">
        <w:rPr>
          <w:rFonts w:ascii="Arial" w:hAnsi="Arial" w:cs="Arial"/>
          <w:sz w:val="24"/>
          <w:szCs w:val="24"/>
        </w:rPr>
        <w:t>.</w:t>
      </w:r>
    </w:p>
    <w:p w:rsidR="0080590B" w:rsidRPr="0080590B" w:rsidRDefault="0080590B" w:rsidP="0080590B">
      <w:pPr>
        <w:numPr>
          <w:ilvl w:val="0"/>
          <w:numId w:val="11"/>
        </w:numPr>
        <w:spacing w:after="0" w:line="240" w:lineRule="auto"/>
        <w:rPr>
          <w:rFonts w:ascii="Arial" w:hAnsi="Arial" w:cs="Arial"/>
          <w:sz w:val="24"/>
          <w:szCs w:val="24"/>
        </w:rPr>
      </w:pPr>
      <w:r w:rsidRPr="0080590B">
        <w:rPr>
          <w:rFonts w:ascii="Arial" w:hAnsi="Arial" w:cs="Arial"/>
          <w:sz w:val="24"/>
          <w:szCs w:val="24"/>
        </w:rPr>
        <w:t xml:space="preserve">    Or, comme elles en étaient déconcertées</w:t>
      </w:r>
      <w:r w:rsidRPr="0080590B">
        <w:rPr>
          <w:rStyle w:val="Appelnotedebasdep"/>
          <w:rFonts w:ascii="Arial" w:hAnsi="Arial" w:cs="Arial"/>
          <w:sz w:val="24"/>
          <w:szCs w:val="24"/>
        </w:rPr>
        <w:footnoteReference w:customMarkFollows="1" w:id="156"/>
        <w:t>4</w:t>
      </w:r>
      <w:r w:rsidRPr="0080590B">
        <w:rPr>
          <w:rFonts w:ascii="Arial" w:hAnsi="Arial" w:cs="Arial"/>
          <w:sz w:val="24"/>
          <w:szCs w:val="24"/>
        </w:rPr>
        <w:t>,</w:t>
      </w:r>
    </w:p>
    <w:p w:rsidR="0080590B" w:rsidRDefault="0080590B" w:rsidP="0080590B">
      <w:pPr>
        <w:spacing w:after="0"/>
        <w:ind w:left="1413"/>
        <w:rPr>
          <w:rFonts w:ascii="Arial" w:hAnsi="Arial" w:cs="Arial"/>
          <w:sz w:val="24"/>
          <w:szCs w:val="24"/>
        </w:rPr>
      </w:pPr>
      <w:proofErr w:type="gramStart"/>
      <w:r w:rsidRPr="0080590B">
        <w:rPr>
          <w:rFonts w:ascii="Arial" w:hAnsi="Arial" w:cs="Arial"/>
          <w:sz w:val="24"/>
          <w:szCs w:val="24"/>
        </w:rPr>
        <w:t>voici</w:t>
      </w:r>
      <w:proofErr w:type="gramEnd"/>
      <w:r w:rsidRPr="0080590B">
        <w:rPr>
          <w:rFonts w:ascii="Arial" w:hAnsi="Arial" w:cs="Arial"/>
          <w:sz w:val="24"/>
          <w:szCs w:val="24"/>
        </w:rPr>
        <w:t xml:space="preserve"> que deux hommes</w:t>
      </w:r>
      <w:r w:rsidRPr="0080590B">
        <w:rPr>
          <w:rStyle w:val="Appelnotedebasdep"/>
          <w:rFonts w:ascii="Arial" w:hAnsi="Arial" w:cs="Arial"/>
          <w:sz w:val="24"/>
          <w:szCs w:val="24"/>
        </w:rPr>
        <w:footnoteReference w:customMarkFollows="1" w:id="157"/>
        <w:t>5</w:t>
      </w:r>
      <w:r w:rsidRPr="0080590B">
        <w:rPr>
          <w:rFonts w:ascii="Arial" w:hAnsi="Arial" w:cs="Arial"/>
          <w:sz w:val="24"/>
          <w:szCs w:val="24"/>
        </w:rPr>
        <w:t xml:space="preserve"> se présentèrent à elles </w:t>
      </w:r>
    </w:p>
    <w:p w:rsidR="0080590B" w:rsidRPr="0080590B" w:rsidRDefault="0080590B" w:rsidP="0080590B">
      <w:pPr>
        <w:spacing w:after="0"/>
        <w:ind w:left="1413"/>
        <w:rPr>
          <w:rFonts w:ascii="Arial" w:hAnsi="Arial" w:cs="Arial"/>
          <w:sz w:val="24"/>
          <w:szCs w:val="24"/>
        </w:rPr>
      </w:pPr>
      <w:proofErr w:type="gramStart"/>
      <w:r w:rsidRPr="0080590B">
        <w:rPr>
          <w:rFonts w:ascii="Arial" w:hAnsi="Arial" w:cs="Arial"/>
          <w:sz w:val="24"/>
          <w:szCs w:val="24"/>
        </w:rPr>
        <w:t>en</w:t>
      </w:r>
      <w:proofErr w:type="gramEnd"/>
      <w:r w:rsidRPr="0080590B">
        <w:rPr>
          <w:rFonts w:ascii="Arial" w:hAnsi="Arial" w:cs="Arial"/>
          <w:sz w:val="24"/>
          <w:szCs w:val="24"/>
        </w:rPr>
        <w:t xml:space="preserve"> vêtements éblouissants.</w:t>
      </w:r>
    </w:p>
    <w:p w:rsidR="0080590B" w:rsidRPr="0080590B" w:rsidRDefault="0080590B" w:rsidP="0080590B">
      <w:pPr>
        <w:numPr>
          <w:ilvl w:val="0"/>
          <w:numId w:val="11"/>
        </w:numPr>
        <w:spacing w:after="0" w:line="240" w:lineRule="auto"/>
        <w:rPr>
          <w:rFonts w:ascii="Arial" w:hAnsi="Arial" w:cs="Arial"/>
          <w:sz w:val="24"/>
          <w:szCs w:val="24"/>
        </w:rPr>
      </w:pPr>
      <w:r w:rsidRPr="0080590B">
        <w:rPr>
          <w:rFonts w:ascii="Arial" w:hAnsi="Arial" w:cs="Arial"/>
          <w:sz w:val="24"/>
          <w:szCs w:val="24"/>
        </w:rPr>
        <w:t xml:space="preserve">    Saisies de crainte, elles baissaient le visage vers la terre</w:t>
      </w:r>
    </w:p>
    <w:p w:rsidR="0080590B" w:rsidRPr="0080590B" w:rsidRDefault="0080590B" w:rsidP="0080590B">
      <w:pPr>
        <w:spacing w:after="0"/>
        <w:ind w:left="1413"/>
        <w:rPr>
          <w:rFonts w:ascii="Arial" w:hAnsi="Arial" w:cs="Arial"/>
          <w:sz w:val="24"/>
          <w:szCs w:val="24"/>
        </w:rPr>
      </w:pPr>
      <w:proofErr w:type="gramStart"/>
      <w:r w:rsidRPr="0080590B">
        <w:rPr>
          <w:rFonts w:ascii="Arial" w:hAnsi="Arial" w:cs="Arial"/>
          <w:sz w:val="24"/>
          <w:szCs w:val="24"/>
        </w:rPr>
        <w:t>quand</w:t>
      </w:r>
      <w:proofErr w:type="gramEnd"/>
      <w:r w:rsidRPr="0080590B">
        <w:rPr>
          <w:rFonts w:ascii="Arial" w:hAnsi="Arial" w:cs="Arial"/>
          <w:sz w:val="24"/>
          <w:szCs w:val="24"/>
        </w:rPr>
        <w:t xml:space="preserve"> ils leur dirent :</w:t>
      </w:r>
    </w:p>
    <w:p w:rsidR="0080590B" w:rsidRPr="0080590B" w:rsidRDefault="0080590B" w:rsidP="0080590B">
      <w:pPr>
        <w:spacing w:after="0"/>
        <w:ind w:left="1413"/>
        <w:rPr>
          <w:rFonts w:ascii="Arial" w:hAnsi="Arial" w:cs="Arial"/>
          <w:i/>
          <w:sz w:val="24"/>
          <w:szCs w:val="24"/>
        </w:rPr>
      </w:pPr>
      <w:r w:rsidRPr="0080590B">
        <w:rPr>
          <w:rFonts w:ascii="Arial" w:hAnsi="Arial" w:cs="Arial"/>
          <w:sz w:val="24"/>
          <w:szCs w:val="24"/>
        </w:rPr>
        <w:tab/>
      </w:r>
      <w:r w:rsidRPr="0080590B">
        <w:rPr>
          <w:rFonts w:ascii="Arial" w:hAnsi="Arial" w:cs="Arial"/>
          <w:sz w:val="24"/>
          <w:szCs w:val="24"/>
        </w:rPr>
        <w:tab/>
      </w:r>
      <w:r w:rsidRPr="0080590B">
        <w:rPr>
          <w:rFonts w:ascii="Arial" w:hAnsi="Arial" w:cs="Arial"/>
          <w:i/>
          <w:sz w:val="24"/>
          <w:szCs w:val="24"/>
        </w:rPr>
        <w:t xml:space="preserve">« Pourquoi </w:t>
      </w:r>
      <w:proofErr w:type="spellStart"/>
      <w:r w:rsidRPr="0080590B">
        <w:rPr>
          <w:rFonts w:ascii="Arial" w:hAnsi="Arial" w:cs="Arial"/>
          <w:i/>
          <w:sz w:val="24"/>
          <w:szCs w:val="24"/>
        </w:rPr>
        <w:t>cherchez-vous</w:t>
      </w:r>
      <w:proofErr w:type="spellEnd"/>
      <w:r w:rsidRPr="0080590B">
        <w:rPr>
          <w:rFonts w:ascii="Arial" w:hAnsi="Arial" w:cs="Arial"/>
          <w:i/>
          <w:sz w:val="24"/>
          <w:szCs w:val="24"/>
        </w:rPr>
        <w:t xml:space="preserve"> le vivant</w:t>
      </w:r>
      <w:r w:rsidRPr="0080590B">
        <w:rPr>
          <w:rStyle w:val="Appelnotedebasdep"/>
          <w:rFonts w:ascii="Arial" w:hAnsi="Arial" w:cs="Arial"/>
          <w:i/>
          <w:sz w:val="24"/>
          <w:szCs w:val="24"/>
        </w:rPr>
        <w:footnoteReference w:customMarkFollows="1" w:id="158"/>
        <w:t>6</w:t>
      </w:r>
      <w:r w:rsidRPr="0080590B">
        <w:rPr>
          <w:rFonts w:ascii="Arial" w:hAnsi="Arial" w:cs="Arial"/>
          <w:i/>
          <w:sz w:val="24"/>
          <w:szCs w:val="24"/>
        </w:rPr>
        <w:t xml:space="preserve"> parmi les morts ?</w:t>
      </w:r>
    </w:p>
    <w:p w:rsidR="0080590B" w:rsidRPr="0080590B" w:rsidRDefault="0080590B" w:rsidP="0080590B">
      <w:pPr>
        <w:spacing w:after="0"/>
        <w:rPr>
          <w:rFonts w:ascii="Arial" w:hAnsi="Arial" w:cs="Arial"/>
          <w:i/>
          <w:sz w:val="24"/>
          <w:szCs w:val="24"/>
        </w:rPr>
      </w:pPr>
      <w:r w:rsidRPr="0080590B">
        <w:rPr>
          <w:rFonts w:ascii="Arial" w:hAnsi="Arial" w:cs="Arial"/>
          <w:i/>
          <w:sz w:val="24"/>
          <w:szCs w:val="24"/>
        </w:rPr>
        <w:tab/>
        <w:t xml:space="preserve">  </w:t>
      </w:r>
      <w:r w:rsidRPr="0080590B">
        <w:rPr>
          <w:rFonts w:ascii="Arial" w:hAnsi="Arial" w:cs="Arial"/>
          <w:sz w:val="24"/>
          <w:szCs w:val="24"/>
        </w:rPr>
        <w:t>6</w:t>
      </w:r>
      <w:r w:rsidRPr="0080590B">
        <w:rPr>
          <w:rFonts w:ascii="Arial" w:hAnsi="Arial" w:cs="Arial"/>
          <w:sz w:val="24"/>
          <w:szCs w:val="24"/>
        </w:rPr>
        <w:tab/>
      </w:r>
      <w:r w:rsidRPr="0080590B">
        <w:rPr>
          <w:rFonts w:ascii="Arial" w:hAnsi="Arial" w:cs="Arial"/>
          <w:sz w:val="24"/>
          <w:szCs w:val="24"/>
        </w:rPr>
        <w:tab/>
        <w:t xml:space="preserve">   </w:t>
      </w:r>
      <w:r w:rsidRPr="0080590B">
        <w:rPr>
          <w:rFonts w:ascii="Arial" w:hAnsi="Arial" w:cs="Arial"/>
          <w:i/>
          <w:sz w:val="24"/>
          <w:szCs w:val="24"/>
        </w:rPr>
        <w:t>Il n’est pas ici, mais il est ressuscité</w:t>
      </w:r>
      <w:r w:rsidRPr="0080590B">
        <w:rPr>
          <w:rStyle w:val="Appelnotedebasdep"/>
          <w:rFonts w:ascii="Arial" w:hAnsi="Arial" w:cs="Arial"/>
          <w:i/>
          <w:sz w:val="24"/>
          <w:szCs w:val="24"/>
        </w:rPr>
        <w:footnoteReference w:customMarkFollows="1" w:id="159"/>
        <w:t>7</w:t>
      </w:r>
      <w:r w:rsidRPr="0080590B">
        <w:rPr>
          <w:rFonts w:ascii="Arial" w:hAnsi="Arial" w:cs="Arial"/>
          <w:i/>
          <w:sz w:val="24"/>
          <w:szCs w:val="24"/>
        </w:rPr>
        <w:t>.</w:t>
      </w:r>
    </w:p>
    <w:p w:rsidR="0080590B" w:rsidRPr="0080590B" w:rsidRDefault="0080590B" w:rsidP="0080590B">
      <w:pPr>
        <w:spacing w:after="0"/>
        <w:ind w:left="1413"/>
        <w:rPr>
          <w:rFonts w:ascii="Arial" w:hAnsi="Arial" w:cs="Arial"/>
          <w:i/>
          <w:sz w:val="24"/>
          <w:szCs w:val="24"/>
        </w:rPr>
      </w:pPr>
      <w:r w:rsidRPr="0080590B">
        <w:rPr>
          <w:rFonts w:ascii="Arial" w:hAnsi="Arial" w:cs="Arial"/>
          <w:i/>
          <w:sz w:val="24"/>
          <w:szCs w:val="24"/>
        </w:rPr>
        <w:tab/>
      </w:r>
      <w:r w:rsidRPr="0080590B">
        <w:rPr>
          <w:rFonts w:ascii="Arial" w:hAnsi="Arial" w:cs="Arial"/>
          <w:i/>
          <w:sz w:val="24"/>
          <w:szCs w:val="24"/>
        </w:rPr>
        <w:tab/>
        <w:t xml:space="preserve">   Rappelez-vous comment il vous a parlé,</w:t>
      </w:r>
    </w:p>
    <w:p w:rsidR="0080590B" w:rsidRPr="0080590B" w:rsidRDefault="0080590B" w:rsidP="0080590B">
      <w:pPr>
        <w:spacing w:after="0"/>
        <w:ind w:left="1413"/>
        <w:rPr>
          <w:rFonts w:ascii="Arial" w:hAnsi="Arial" w:cs="Arial"/>
          <w:i/>
          <w:sz w:val="24"/>
          <w:szCs w:val="24"/>
        </w:rPr>
      </w:pPr>
      <w:r w:rsidRPr="0080590B">
        <w:rPr>
          <w:rFonts w:ascii="Arial" w:hAnsi="Arial" w:cs="Arial"/>
          <w:i/>
          <w:sz w:val="24"/>
          <w:szCs w:val="24"/>
        </w:rPr>
        <w:tab/>
      </w:r>
      <w:r w:rsidRPr="0080590B">
        <w:rPr>
          <w:rFonts w:ascii="Arial" w:hAnsi="Arial" w:cs="Arial"/>
          <w:i/>
          <w:sz w:val="24"/>
          <w:szCs w:val="24"/>
        </w:rPr>
        <w:tab/>
        <w:t xml:space="preserve">   </w:t>
      </w:r>
      <w:proofErr w:type="gramStart"/>
      <w:r w:rsidRPr="0080590B">
        <w:rPr>
          <w:rFonts w:ascii="Arial" w:hAnsi="Arial" w:cs="Arial"/>
          <w:i/>
          <w:sz w:val="24"/>
          <w:szCs w:val="24"/>
        </w:rPr>
        <w:t>quand</w:t>
      </w:r>
      <w:proofErr w:type="gramEnd"/>
      <w:r w:rsidRPr="0080590B">
        <w:rPr>
          <w:rFonts w:ascii="Arial" w:hAnsi="Arial" w:cs="Arial"/>
          <w:i/>
          <w:sz w:val="24"/>
          <w:szCs w:val="24"/>
        </w:rPr>
        <w:t xml:space="preserve"> il était encore en Galilée</w:t>
      </w:r>
      <w:r w:rsidRPr="0080590B">
        <w:rPr>
          <w:rStyle w:val="Appelnotedebasdep"/>
          <w:rFonts w:ascii="Arial" w:hAnsi="Arial" w:cs="Arial"/>
          <w:i/>
          <w:sz w:val="24"/>
          <w:szCs w:val="24"/>
        </w:rPr>
        <w:footnoteReference w:customMarkFollows="1" w:id="160"/>
        <w:t>8</w:t>
      </w:r>
      <w:r w:rsidRPr="0080590B">
        <w:rPr>
          <w:rFonts w:ascii="Arial" w:hAnsi="Arial" w:cs="Arial"/>
          <w:i/>
          <w:sz w:val="24"/>
          <w:szCs w:val="24"/>
        </w:rPr>
        <w:t> ;</w:t>
      </w:r>
    </w:p>
    <w:p w:rsidR="0080590B" w:rsidRPr="0080590B" w:rsidRDefault="0080590B" w:rsidP="0080590B">
      <w:pPr>
        <w:spacing w:after="0"/>
        <w:rPr>
          <w:rFonts w:ascii="Arial" w:hAnsi="Arial" w:cs="Arial"/>
          <w:i/>
          <w:sz w:val="24"/>
          <w:szCs w:val="24"/>
        </w:rPr>
      </w:pPr>
      <w:r w:rsidRPr="0080590B">
        <w:rPr>
          <w:rFonts w:ascii="Arial" w:hAnsi="Arial" w:cs="Arial"/>
          <w:i/>
          <w:sz w:val="24"/>
          <w:szCs w:val="24"/>
        </w:rPr>
        <w:tab/>
        <w:t xml:space="preserve">  </w:t>
      </w:r>
      <w:r w:rsidRPr="0080590B">
        <w:rPr>
          <w:rFonts w:ascii="Arial" w:hAnsi="Arial" w:cs="Arial"/>
          <w:sz w:val="24"/>
          <w:szCs w:val="24"/>
        </w:rPr>
        <w:t>7</w:t>
      </w:r>
      <w:r w:rsidRPr="0080590B">
        <w:rPr>
          <w:rFonts w:ascii="Arial" w:hAnsi="Arial" w:cs="Arial"/>
          <w:sz w:val="24"/>
          <w:szCs w:val="24"/>
        </w:rPr>
        <w:tab/>
      </w:r>
      <w:r w:rsidRPr="0080590B">
        <w:rPr>
          <w:rFonts w:ascii="Arial" w:hAnsi="Arial" w:cs="Arial"/>
          <w:sz w:val="24"/>
          <w:szCs w:val="24"/>
        </w:rPr>
        <w:tab/>
        <w:t xml:space="preserve">   </w:t>
      </w:r>
      <w:r w:rsidRPr="0080590B">
        <w:rPr>
          <w:rFonts w:ascii="Arial" w:hAnsi="Arial" w:cs="Arial"/>
          <w:i/>
          <w:sz w:val="24"/>
          <w:szCs w:val="24"/>
        </w:rPr>
        <w:t>il disait :</w:t>
      </w:r>
      <w:r w:rsidRPr="0080590B">
        <w:rPr>
          <w:rFonts w:ascii="Arial" w:hAnsi="Arial" w:cs="Arial"/>
          <w:i/>
          <w:sz w:val="24"/>
          <w:szCs w:val="24"/>
        </w:rPr>
        <w:tab/>
      </w:r>
    </w:p>
    <w:p w:rsidR="0080590B" w:rsidRPr="0080590B" w:rsidRDefault="0080590B" w:rsidP="0080590B">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 xml:space="preserve">              "</w:t>
      </w:r>
      <w:r w:rsidRPr="0080590B">
        <w:rPr>
          <w:rFonts w:ascii="Arial" w:hAnsi="Arial" w:cs="Arial"/>
          <w:i/>
          <w:sz w:val="24"/>
          <w:szCs w:val="24"/>
        </w:rPr>
        <w:t>Il faut que le Fils de l’homme soit livré aux mains des hommes</w:t>
      </w:r>
    </w:p>
    <w:p w:rsidR="0080590B" w:rsidRPr="0080590B" w:rsidRDefault="0080590B" w:rsidP="0080590B">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sidRPr="0080590B">
        <w:rPr>
          <w:rFonts w:ascii="Arial" w:hAnsi="Arial" w:cs="Arial"/>
          <w:i/>
          <w:sz w:val="24"/>
          <w:szCs w:val="24"/>
        </w:rPr>
        <w:t>pécheurs</w:t>
      </w:r>
      <w:proofErr w:type="gramEnd"/>
      <w:r w:rsidRPr="0080590B">
        <w:rPr>
          <w:rFonts w:ascii="Arial" w:hAnsi="Arial" w:cs="Arial"/>
          <w:i/>
          <w:sz w:val="24"/>
          <w:szCs w:val="24"/>
        </w:rPr>
        <w:t>, qu’il soit crucifié et que le troisième jour il ressuscite." »</w:t>
      </w:r>
    </w:p>
    <w:p w:rsidR="0080590B" w:rsidRPr="0080590B" w:rsidRDefault="0080590B" w:rsidP="0080590B">
      <w:pPr>
        <w:numPr>
          <w:ilvl w:val="0"/>
          <w:numId w:val="12"/>
        </w:numPr>
        <w:spacing w:after="0" w:line="240" w:lineRule="auto"/>
        <w:rPr>
          <w:rFonts w:ascii="Arial" w:hAnsi="Arial" w:cs="Arial"/>
          <w:sz w:val="24"/>
          <w:szCs w:val="24"/>
        </w:rPr>
      </w:pPr>
      <w:r w:rsidRPr="0080590B">
        <w:rPr>
          <w:rFonts w:ascii="Arial" w:hAnsi="Arial" w:cs="Arial"/>
          <w:sz w:val="24"/>
          <w:szCs w:val="24"/>
        </w:rPr>
        <w:lastRenderedPageBreak/>
        <w:t>Alors, elles se rappelèrent ses paroles ;</w:t>
      </w:r>
    </w:p>
    <w:p w:rsidR="0080590B" w:rsidRPr="0080590B" w:rsidRDefault="0080590B" w:rsidP="0080590B">
      <w:pPr>
        <w:numPr>
          <w:ilvl w:val="0"/>
          <w:numId w:val="12"/>
        </w:numPr>
        <w:spacing w:after="0" w:line="240" w:lineRule="auto"/>
        <w:rPr>
          <w:rFonts w:ascii="Arial" w:hAnsi="Arial" w:cs="Arial"/>
          <w:sz w:val="24"/>
          <w:szCs w:val="24"/>
        </w:rPr>
      </w:pPr>
      <w:r w:rsidRPr="0080590B">
        <w:rPr>
          <w:rFonts w:ascii="Arial" w:hAnsi="Arial" w:cs="Arial"/>
          <w:sz w:val="24"/>
          <w:szCs w:val="24"/>
        </w:rPr>
        <w:t>elles revinrent du tombeau et rapportèrent tout cela aux Onze</w:t>
      </w:r>
    </w:p>
    <w:p w:rsidR="0080590B" w:rsidRPr="0080590B" w:rsidRDefault="0080590B" w:rsidP="0080590B">
      <w:pPr>
        <w:spacing w:after="0"/>
        <w:ind w:left="1410"/>
        <w:rPr>
          <w:rFonts w:ascii="Arial" w:hAnsi="Arial" w:cs="Arial"/>
          <w:sz w:val="24"/>
          <w:szCs w:val="24"/>
        </w:rPr>
      </w:pPr>
      <w:proofErr w:type="gramStart"/>
      <w:r w:rsidRPr="0080590B">
        <w:rPr>
          <w:rFonts w:ascii="Arial" w:hAnsi="Arial" w:cs="Arial"/>
          <w:sz w:val="24"/>
          <w:szCs w:val="24"/>
        </w:rPr>
        <w:t>et</w:t>
      </w:r>
      <w:proofErr w:type="gramEnd"/>
      <w:r w:rsidRPr="0080590B">
        <w:rPr>
          <w:rFonts w:ascii="Arial" w:hAnsi="Arial" w:cs="Arial"/>
          <w:sz w:val="24"/>
          <w:szCs w:val="24"/>
        </w:rPr>
        <w:t xml:space="preserve"> à tous les autres.</w:t>
      </w:r>
    </w:p>
    <w:p w:rsidR="0080590B" w:rsidRPr="0080590B" w:rsidRDefault="0080590B" w:rsidP="0080590B">
      <w:pPr>
        <w:spacing w:after="0"/>
        <w:rPr>
          <w:rFonts w:ascii="Arial" w:hAnsi="Arial" w:cs="Arial"/>
          <w:sz w:val="24"/>
          <w:szCs w:val="24"/>
        </w:rPr>
      </w:pPr>
      <w:r w:rsidRPr="0080590B">
        <w:rPr>
          <w:rFonts w:ascii="Arial" w:hAnsi="Arial" w:cs="Arial"/>
          <w:sz w:val="24"/>
          <w:szCs w:val="24"/>
        </w:rPr>
        <w:tab/>
        <w:t>10</w:t>
      </w:r>
      <w:r w:rsidRPr="0080590B">
        <w:rPr>
          <w:rFonts w:ascii="Arial" w:hAnsi="Arial" w:cs="Arial"/>
          <w:sz w:val="24"/>
          <w:szCs w:val="24"/>
        </w:rPr>
        <w:tab/>
        <w:t xml:space="preserve">C’étaient Marie de </w:t>
      </w:r>
      <w:proofErr w:type="spellStart"/>
      <w:r w:rsidRPr="0080590B">
        <w:rPr>
          <w:rFonts w:ascii="Arial" w:hAnsi="Arial" w:cs="Arial"/>
          <w:sz w:val="24"/>
          <w:szCs w:val="24"/>
        </w:rPr>
        <w:t>Magdala</w:t>
      </w:r>
      <w:proofErr w:type="spellEnd"/>
      <w:r w:rsidRPr="0080590B">
        <w:rPr>
          <w:rFonts w:ascii="Arial" w:hAnsi="Arial" w:cs="Arial"/>
          <w:sz w:val="24"/>
          <w:szCs w:val="24"/>
        </w:rPr>
        <w:t xml:space="preserve"> et Jeanne et Marie</w:t>
      </w:r>
      <w:r w:rsidRPr="0080590B">
        <w:rPr>
          <w:rStyle w:val="Appelnotedebasdep"/>
          <w:rFonts w:ascii="Arial" w:hAnsi="Arial" w:cs="Arial"/>
          <w:sz w:val="24"/>
          <w:szCs w:val="24"/>
        </w:rPr>
        <w:footnoteReference w:customMarkFollows="1" w:id="161"/>
        <w:t>9</w:t>
      </w:r>
      <w:r w:rsidRPr="0080590B">
        <w:rPr>
          <w:rFonts w:ascii="Arial" w:hAnsi="Arial" w:cs="Arial"/>
          <w:sz w:val="24"/>
          <w:szCs w:val="24"/>
        </w:rPr>
        <w:t xml:space="preserve"> de Jacques</w:t>
      </w:r>
      <w:r w:rsidRPr="0080590B">
        <w:rPr>
          <w:rStyle w:val="Appelnotedebasdep"/>
          <w:rFonts w:ascii="Arial" w:hAnsi="Arial" w:cs="Arial"/>
          <w:sz w:val="24"/>
          <w:szCs w:val="24"/>
        </w:rPr>
        <w:t> </w:t>
      </w:r>
      <w:r w:rsidRPr="0080590B">
        <w:rPr>
          <w:rFonts w:ascii="Arial" w:hAnsi="Arial" w:cs="Arial"/>
          <w:sz w:val="24"/>
          <w:szCs w:val="24"/>
        </w:rPr>
        <w:t>;</w:t>
      </w:r>
    </w:p>
    <w:p w:rsidR="0080590B" w:rsidRPr="0080590B" w:rsidRDefault="0080590B" w:rsidP="0080590B">
      <w:pPr>
        <w:spacing w:after="0"/>
        <w:rPr>
          <w:rFonts w:ascii="Arial" w:hAnsi="Arial" w:cs="Arial"/>
          <w:sz w:val="24"/>
          <w:szCs w:val="24"/>
        </w:rPr>
      </w:pPr>
      <w:r w:rsidRPr="0080590B">
        <w:rPr>
          <w:rFonts w:ascii="Arial" w:hAnsi="Arial" w:cs="Arial"/>
          <w:i/>
          <w:sz w:val="24"/>
          <w:szCs w:val="24"/>
        </w:rPr>
        <w:tab/>
      </w:r>
      <w:r w:rsidRPr="0080590B">
        <w:rPr>
          <w:rFonts w:ascii="Arial" w:hAnsi="Arial" w:cs="Arial"/>
          <w:i/>
          <w:sz w:val="24"/>
          <w:szCs w:val="24"/>
        </w:rPr>
        <w:tab/>
      </w:r>
      <w:proofErr w:type="gramStart"/>
      <w:r w:rsidRPr="0080590B">
        <w:rPr>
          <w:rFonts w:ascii="Arial" w:hAnsi="Arial" w:cs="Arial"/>
          <w:sz w:val="24"/>
          <w:szCs w:val="24"/>
        </w:rPr>
        <w:t>leurs</w:t>
      </w:r>
      <w:proofErr w:type="gramEnd"/>
      <w:r w:rsidRPr="0080590B">
        <w:rPr>
          <w:rFonts w:ascii="Arial" w:hAnsi="Arial" w:cs="Arial"/>
          <w:sz w:val="24"/>
          <w:szCs w:val="24"/>
        </w:rPr>
        <w:t xml:space="preserve"> autres compagnes le disaient aussi aux apôtres.</w:t>
      </w:r>
    </w:p>
    <w:p w:rsidR="0080590B" w:rsidRPr="0080590B" w:rsidRDefault="0080590B" w:rsidP="0080590B">
      <w:pPr>
        <w:spacing w:after="0"/>
        <w:rPr>
          <w:rFonts w:ascii="Arial" w:hAnsi="Arial" w:cs="Arial"/>
          <w:sz w:val="24"/>
          <w:szCs w:val="24"/>
        </w:rPr>
      </w:pPr>
      <w:r w:rsidRPr="0080590B">
        <w:rPr>
          <w:rFonts w:ascii="Arial" w:hAnsi="Arial" w:cs="Arial"/>
          <w:sz w:val="24"/>
          <w:szCs w:val="24"/>
        </w:rPr>
        <w:tab/>
        <w:t>11</w:t>
      </w:r>
      <w:r w:rsidRPr="0080590B">
        <w:rPr>
          <w:rFonts w:ascii="Arial" w:hAnsi="Arial" w:cs="Arial"/>
          <w:sz w:val="24"/>
          <w:szCs w:val="24"/>
        </w:rPr>
        <w:tab/>
        <w:t>Aux yeux de ceux-ci ces paroles semblèrent un délire</w:t>
      </w:r>
    </w:p>
    <w:p w:rsidR="0080590B" w:rsidRPr="0080590B" w:rsidRDefault="0080590B" w:rsidP="0080590B">
      <w:pPr>
        <w:spacing w:after="0"/>
        <w:rPr>
          <w:rFonts w:ascii="Arial" w:hAnsi="Arial" w:cs="Arial"/>
          <w:sz w:val="24"/>
          <w:szCs w:val="24"/>
        </w:rPr>
      </w:pPr>
      <w:r w:rsidRPr="0080590B">
        <w:rPr>
          <w:rFonts w:ascii="Arial" w:hAnsi="Arial" w:cs="Arial"/>
          <w:i/>
          <w:sz w:val="24"/>
          <w:szCs w:val="24"/>
        </w:rPr>
        <w:tab/>
      </w:r>
      <w:r w:rsidRPr="0080590B">
        <w:rPr>
          <w:rFonts w:ascii="Arial" w:hAnsi="Arial" w:cs="Arial"/>
          <w:i/>
          <w:sz w:val="24"/>
          <w:szCs w:val="24"/>
        </w:rPr>
        <w:tab/>
      </w:r>
      <w:proofErr w:type="gramStart"/>
      <w:r w:rsidRPr="0080590B">
        <w:rPr>
          <w:rFonts w:ascii="Arial" w:hAnsi="Arial" w:cs="Arial"/>
          <w:sz w:val="24"/>
          <w:szCs w:val="24"/>
        </w:rPr>
        <w:t>et</w:t>
      </w:r>
      <w:proofErr w:type="gramEnd"/>
      <w:r w:rsidRPr="0080590B">
        <w:rPr>
          <w:rFonts w:ascii="Arial" w:hAnsi="Arial" w:cs="Arial"/>
          <w:sz w:val="24"/>
          <w:szCs w:val="24"/>
        </w:rPr>
        <w:t xml:space="preserve"> ils ne croyaient pas ces femmes.</w:t>
      </w:r>
    </w:p>
    <w:p w:rsidR="0080590B" w:rsidRPr="0080590B" w:rsidRDefault="0080590B" w:rsidP="0080590B">
      <w:pPr>
        <w:numPr>
          <w:ilvl w:val="0"/>
          <w:numId w:val="13"/>
        </w:numPr>
        <w:spacing w:after="0" w:line="240" w:lineRule="auto"/>
        <w:rPr>
          <w:rFonts w:ascii="Arial" w:hAnsi="Arial" w:cs="Arial"/>
          <w:sz w:val="24"/>
          <w:szCs w:val="24"/>
        </w:rPr>
      </w:pPr>
      <w:r w:rsidRPr="0080590B">
        <w:rPr>
          <w:rFonts w:ascii="Arial" w:hAnsi="Arial" w:cs="Arial"/>
          <w:sz w:val="24"/>
          <w:szCs w:val="24"/>
        </w:rPr>
        <w:t xml:space="preserve">     </w:t>
      </w:r>
      <w:r w:rsidRPr="0080590B">
        <w:rPr>
          <w:rStyle w:val="Appelnotedebasdep"/>
          <w:rFonts w:ascii="Arial" w:hAnsi="Arial" w:cs="Arial"/>
          <w:sz w:val="24"/>
          <w:szCs w:val="24"/>
        </w:rPr>
        <w:footnoteReference w:customMarkFollows="1" w:id="162"/>
        <w:t>10</w:t>
      </w:r>
      <w:r w:rsidRPr="0080590B">
        <w:rPr>
          <w:rFonts w:ascii="Arial" w:hAnsi="Arial" w:cs="Arial"/>
          <w:sz w:val="24"/>
          <w:szCs w:val="24"/>
        </w:rPr>
        <w:t>Pierre cependant partit et courut au tombeau ;</w:t>
      </w:r>
    </w:p>
    <w:p w:rsidR="0080590B" w:rsidRPr="0080590B" w:rsidRDefault="0080590B" w:rsidP="0080590B">
      <w:pPr>
        <w:spacing w:after="0"/>
        <w:ind w:left="1410"/>
        <w:rPr>
          <w:rFonts w:ascii="Arial" w:hAnsi="Arial" w:cs="Arial"/>
          <w:sz w:val="24"/>
          <w:szCs w:val="24"/>
        </w:rPr>
      </w:pPr>
      <w:proofErr w:type="gramStart"/>
      <w:r w:rsidRPr="0080590B">
        <w:rPr>
          <w:rFonts w:ascii="Arial" w:hAnsi="Arial" w:cs="Arial"/>
          <w:sz w:val="24"/>
          <w:szCs w:val="24"/>
        </w:rPr>
        <w:t>en</w:t>
      </w:r>
      <w:proofErr w:type="gramEnd"/>
      <w:r w:rsidRPr="0080590B">
        <w:rPr>
          <w:rFonts w:ascii="Arial" w:hAnsi="Arial" w:cs="Arial"/>
          <w:sz w:val="24"/>
          <w:szCs w:val="24"/>
        </w:rPr>
        <w:t xml:space="preserve"> se penchant, il ne vit que les bandelettes,</w:t>
      </w:r>
    </w:p>
    <w:p w:rsidR="0082099D" w:rsidRPr="00B82E29" w:rsidRDefault="0080590B" w:rsidP="00CB736B">
      <w:pPr>
        <w:spacing w:after="0"/>
        <w:ind w:left="1410"/>
        <w:rPr>
          <w:rFonts w:ascii="Arial" w:hAnsi="Arial" w:cs="Arial"/>
          <w:i/>
          <w:sz w:val="24"/>
          <w:szCs w:val="24"/>
        </w:rPr>
      </w:pPr>
      <w:proofErr w:type="gramStart"/>
      <w:r w:rsidRPr="0080590B">
        <w:rPr>
          <w:rFonts w:ascii="Arial" w:hAnsi="Arial" w:cs="Arial"/>
          <w:sz w:val="24"/>
          <w:szCs w:val="24"/>
        </w:rPr>
        <w:t>et</w:t>
      </w:r>
      <w:proofErr w:type="gramEnd"/>
      <w:r w:rsidRPr="0080590B">
        <w:rPr>
          <w:rFonts w:ascii="Arial" w:hAnsi="Arial" w:cs="Arial"/>
          <w:sz w:val="24"/>
          <w:szCs w:val="24"/>
        </w:rPr>
        <w:t xml:space="preserve"> il s’en alla de son côté en s’étonnant de ce qui était arrivé.</w:t>
      </w:r>
      <w:r w:rsidRPr="0080590B">
        <w:rPr>
          <w:rFonts w:ascii="Arial" w:hAnsi="Arial" w:cs="Arial"/>
          <w:i/>
          <w:sz w:val="24"/>
          <w:szCs w:val="24"/>
        </w:rPr>
        <w:t xml:space="preserve"> </w:t>
      </w:r>
      <w:bookmarkStart w:id="0" w:name="_GoBack"/>
      <w:bookmarkEnd w:id="0"/>
    </w:p>
    <w:sectPr w:rsidR="0082099D" w:rsidRPr="00B82E29"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C9" w:rsidRDefault="00A720C9" w:rsidP="00EB6C7B">
      <w:pPr>
        <w:spacing w:after="0" w:line="240" w:lineRule="auto"/>
      </w:pPr>
      <w:r>
        <w:separator/>
      </w:r>
    </w:p>
  </w:endnote>
  <w:endnote w:type="continuationSeparator" w:id="0">
    <w:p w:rsidR="00A720C9" w:rsidRDefault="00A720C9" w:rsidP="00EB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C9" w:rsidRDefault="00A720C9" w:rsidP="00EB6C7B">
      <w:pPr>
        <w:spacing w:after="0" w:line="240" w:lineRule="auto"/>
      </w:pPr>
      <w:r>
        <w:separator/>
      </w:r>
    </w:p>
  </w:footnote>
  <w:footnote w:type="continuationSeparator" w:id="0">
    <w:p w:rsidR="00A720C9" w:rsidRDefault="00A720C9" w:rsidP="00EB6C7B">
      <w:pPr>
        <w:spacing w:after="0" w:line="240" w:lineRule="auto"/>
      </w:pPr>
      <w:r>
        <w:continuationSeparator/>
      </w:r>
    </w:p>
  </w:footnote>
  <w:footnote w:id="1">
    <w:p w:rsidR="0087137C" w:rsidRDefault="0087137C" w:rsidP="00EB6C7B">
      <w:pPr>
        <w:pStyle w:val="Notedebasdepage"/>
        <w:ind w:left="1134" w:hanging="426"/>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Chez </w:t>
      </w:r>
      <w:proofErr w:type="spellStart"/>
      <w:r>
        <w:rPr>
          <w:rFonts w:ascii="Arial" w:hAnsi="Arial" w:cs="Arial"/>
          <w:sz w:val="24"/>
          <w:szCs w:val="24"/>
        </w:rPr>
        <w:t>Lc</w:t>
      </w:r>
      <w:proofErr w:type="spellEnd"/>
      <w:r>
        <w:rPr>
          <w:rFonts w:ascii="Arial" w:hAnsi="Arial" w:cs="Arial"/>
          <w:sz w:val="24"/>
          <w:szCs w:val="24"/>
        </w:rPr>
        <w:t xml:space="preserve">, </w:t>
      </w:r>
      <w:r>
        <w:rPr>
          <w:rFonts w:ascii="Arial" w:hAnsi="Arial" w:cs="Arial"/>
          <w:i/>
          <w:sz w:val="24"/>
          <w:szCs w:val="24"/>
        </w:rPr>
        <w:t xml:space="preserve">Simon </w:t>
      </w:r>
      <w:r>
        <w:rPr>
          <w:rFonts w:ascii="Arial" w:hAnsi="Arial" w:cs="Arial"/>
          <w:sz w:val="24"/>
          <w:szCs w:val="24"/>
        </w:rPr>
        <w:t>apparaît ici pour la première fois. Il suivra Jésus à partir de             5,1-11.</w:t>
      </w:r>
    </w:p>
    <w:p w:rsidR="0087137C" w:rsidRDefault="0087137C" w:rsidP="00EB6C7B">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2">
    <w:p w:rsidR="0087137C" w:rsidRDefault="0087137C" w:rsidP="00EB6C7B">
      <w:pPr>
        <w:pStyle w:val="Notedebasdepage"/>
        <w:ind w:left="1134" w:hanging="426"/>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Chez </w:t>
      </w:r>
      <w:proofErr w:type="spellStart"/>
      <w:r>
        <w:rPr>
          <w:rFonts w:ascii="Arial" w:hAnsi="Arial" w:cs="Arial"/>
          <w:sz w:val="24"/>
          <w:szCs w:val="24"/>
        </w:rPr>
        <w:t>Lc</w:t>
      </w:r>
      <w:proofErr w:type="spellEnd"/>
      <w:r>
        <w:rPr>
          <w:rFonts w:ascii="Arial" w:hAnsi="Arial" w:cs="Arial"/>
          <w:sz w:val="24"/>
          <w:szCs w:val="24"/>
        </w:rPr>
        <w:t xml:space="preserve">, Jésus s’adresse ici à </w:t>
      </w:r>
      <w:r w:rsidRPr="00EB6C7B">
        <w:rPr>
          <w:rFonts w:ascii="Arial" w:hAnsi="Arial" w:cs="Arial"/>
          <w:i/>
          <w:sz w:val="24"/>
          <w:szCs w:val="24"/>
        </w:rPr>
        <w:t>la</w:t>
      </w:r>
      <w:r>
        <w:rPr>
          <w:rFonts w:ascii="Arial" w:hAnsi="Arial" w:cs="Arial"/>
          <w:sz w:val="24"/>
          <w:szCs w:val="24"/>
        </w:rPr>
        <w:t xml:space="preserve"> </w:t>
      </w:r>
      <w:r>
        <w:rPr>
          <w:rFonts w:ascii="Arial" w:hAnsi="Arial" w:cs="Arial"/>
          <w:i/>
          <w:sz w:val="24"/>
          <w:szCs w:val="24"/>
        </w:rPr>
        <w:t xml:space="preserve">fièvre </w:t>
      </w:r>
      <w:r>
        <w:rPr>
          <w:rFonts w:ascii="Arial" w:hAnsi="Arial" w:cs="Arial"/>
          <w:sz w:val="24"/>
          <w:szCs w:val="24"/>
        </w:rPr>
        <w:t>comme à une puissance démoniaque (voir versets 35 et 41).</w:t>
      </w:r>
    </w:p>
    <w:p w:rsidR="0087137C" w:rsidRDefault="0087137C" w:rsidP="00EB6C7B">
      <w:pPr>
        <w:pStyle w:val="Notedebasdepage"/>
        <w:ind w:left="1260" w:hanging="552"/>
        <w:jc w:val="both"/>
        <w:rPr>
          <w:rFonts w:ascii="Arial" w:hAnsi="Arial" w:cs="Arial"/>
          <w:sz w:val="24"/>
          <w:szCs w:val="24"/>
        </w:rPr>
      </w:pPr>
    </w:p>
  </w:footnote>
  <w:footnote w:id="3">
    <w:p w:rsidR="0087137C" w:rsidRDefault="0087137C" w:rsidP="00EB6C7B">
      <w:pPr>
        <w:pStyle w:val="Notedebasdepage"/>
        <w:ind w:left="1134" w:hanging="426"/>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À la différence de Mc, </w:t>
      </w:r>
      <w:proofErr w:type="spellStart"/>
      <w:r>
        <w:rPr>
          <w:rFonts w:ascii="Arial" w:hAnsi="Arial" w:cs="Arial"/>
          <w:sz w:val="24"/>
          <w:szCs w:val="24"/>
        </w:rPr>
        <w:t>Lc</w:t>
      </w:r>
      <w:proofErr w:type="spellEnd"/>
      <w:r>
        <w:rPr>
          <w:rFonts w:ascii="Arial" w:hAnsi="Arial" w:cs="Arial"/>
          <w:sz w:val="24"/>
          <w:szCs w:val="24"/>
        </w:rPr>
        <w:t xml:space="preserve"> classe les possédés parmi les malades (voir verset 39 ; 11,14 ; 13,11 ; </w:t>
      </w:r>
      <w:proofErr w:type="spellStart"/>
      <w:r>
        <w:rPr>
          <w:rFonts w:ascii="Arial" w:hAnsi="Arial" w:cs="Arial"/>
          <w:sz w:val="24"/>
          <w:szCs w:val="24"/>
        </w:rPr>
        <w:t>Ac</w:t>
      </w:r>
      <w:proofErr w:type="spellEnd"/>
      <w:r>
        <w:rPr>
          <w:rFonts w:ascii="Arial" w:hAnsi="Arial" w:cs="Arial"/>
          <w:sz w:val="24"/>
          <w:szCs w:val="24"/>
        </w:rPr>
        <w:t xml:space="preserve"> 10,38 ; 19,12).</w:t>
      </w:r>
    </w:p>
    <w:p w:rsidR="0087137C" w:rsidRDefault="0087137C" w:rsidP="00EB6C7B">
      <w:pPr>
        <w:pStyle w:val="Notedebasdepage"/>
        <w:ind w:firstLine="708"/>
        <w:jc w:val="both"/>
        <w:rPr>
          <w:rFonts w:ascii="Arial" w:hAnsi="Arial" w:cs="Arial"/>
          <w:sz w:val="24"/>
          <w:szCs w:val="24"/>
        </w:rPr>
      </w:pPr>
    </w:p>
  </w:footnote>
  <w:footnote w:id="4">
    <w:p w:rsidR="0087137C" w:rsidRDefault="0087137C" w:rsidP="00EB6C7B">
      <w:pPr>
        <w:pStyle w:val="Notedebasdepage"/>
        <w:ind w:firstLine="708"/>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Voir Mc 1,34 note :</w:t>
      </w:r>
    </w:p>
    <w:p w:rsidR="0087137C" w:rsidRDefault="0087137C" w:rsidP="00EB6C7B">
      <w:pPr>
        <w:pStyle w:val="Notedebasdepage"/>
        <w:ind w:left="2124" w:firstLine="9"/>
        <w:jc w:val="both"/>
        <w:rPr>
          <w:rFonts w:ascii="Arial" w:hAnsi="Arial" w:cs="Arial"/>
          <w:i/>
          <w:sz w:val="24"/>
          <w:szCs w:val="24"/>
        </w:rPr>
      </w:pPr>
      <w:r>
        <w:rPr>
          <w:rFonts w:ascii="Arial" w:hAnsi="Arial" w:cs="Arial"/>
          <w:sz w:val="24"/>
          <w:szCs w:val="24"/>
        </w:rPr>
        <w:t xml:space="preserve">Autre leçon : </w:t>
      </w:r>
      <w:r>
        <w:rPr>
          <w:rFonts w:ascii="Arial" w:hAnsi="Arial" w:cs="Arial"/>
          <w:i/>
          <w:sz w:val="24"/>
          <w:szCs w:val="24"/>
        </w:rPr>
        <w:t xml:space="preserve">Ils connaissaient qu’il était le Christ, </w:t>
      </w:r>
      <w:r>
        <w:rPr>
          <w:rFonts w:ascii="Arial" w:hAnsi="Arial" w:cs="Arial"/>
          <w:sz w:val="24"/>
          <w:szCs w:val="24"/>
        </w:rPr>
        <w:t xml:space="preserve">voir </w:t>
      </w:r>
      <w:proofErr w:type="spellStart"/>
      <w:r>
        <w:rPr>
          <w:rFonts w:ascii="Arial" w:hAnsi="Arial" w:cs="Arial"/>
          <w:sz w:val="24"/>
          <w:szCs w:val="24"/>
        </w:rPr>
        <w:t>Lc</w:t>
      </w:r>
      <w:proofErr w:type="spellEnd"/>
      <w:r>
        <w:rPr>
          <w:rFonts w:ascii="Arial" w:hAnsi="Arial" w:cs="Arial"/>
          <w:sz w:val="24"/>
          <w:szCs w:val="24"/>
        </w:rPr>
        <w:t xml:space="preserve"> 4,41. Mc explique ici pourquoi Jésus impose silence aux démons : tandis que sa grandeur échappe aux hommes (1,27 ; 4,41 ; 6,14-16 ; 8,27-28), les démons savent qui il est (1,24 ; 3,11 ; 5,7), secret que Jésus ne veut pas voir divulgué (1,25 ; 3,12), quoiqu’il exprime la vérité révélée par la voix divine en 1,11 et 9,7, et confessée par la foi chrétienne (Jésus Messie, Fils de Dieu, Saint de Dieu). L’affrontement entre Jésus et le démon est public et témoigne d’une puissance </w:t>
      </w:r>
      <w:proofErr w:type="spellStart"/>
      <w:r>
        <w:rPr>
          <w:rFonts w:ascii="Arial" w:hAnsi="Arial" w:cs="Arial"/>
          <w:sz w:val="24"/>
          <w:szCs w:val="24"/>
        </w:rPr>
        <w:t>extra-ordinaire</w:t>
      </w:r>
      <w:proofErr w:type="spellEnd"/>
      <w:r>
        <w:rPr>
          <w:rFonts w:ascii="Arial" w:hAnsi="Arial" w:cs="Arial"/>
          <w:sz w:val="24"/>
          <w:szCs w:val="24"/>
        </w:rPr>
        <w:t xml:space="preserve">, mais il est trop tôt pour en révéler le sens. Voir 1,44 </w:t>
      </w:r>
      <w:proofErr w:type="gramStart"/>
      <w:r>
        <w:rPr>
          <w:rFonts w:ascii="Arial" w:hAnsi="Arial" w:cs="Arial"/>
          <w:sz w:val="24"/>
          <w:szCs w:val="24"/>
        </w:rPr>
        <w:t>notes</w:t>
      </w:r>
      <w:proofErr w:type="gramEnd"/>
      <w:r>
        <w:rPr>
          <w:rFonts w:ascii="Arial" w:hAnsi="Arial" w:cs="Arial"/>
          <w:sz w:val="24"/>
          <w:szCs w:val="24"/>
        </w:rPr>
        <w:t>.</w:t>
      </w:r>
      <w:r>
        <w:rPr>
          <w:rFonts w:ascii="Arial" w:hAnsi="Arial" w:cs="Arial"/>
          <w:i/>
          <w:sz w:val="24"/>
          <w:szCs w:val="24"/>
        </w:rPr>
        <w:t xml:space="preserve"> </w:t>
      </w:r>
    </w:p>
    <w:p w:rsidR="0087137C" w:rsidRDefault="0087137C" w:rsidP="00EB6C7B">
      <w:pPr>
        <w:pStyle w:val="Notedebasdepage"/>
        <w:ind w:left="2124" w:firstLine="9"/>
        <w:jc w:val="both"/>
        <w:rPr>
          <w:rFonts w:ascii="Arial" w:hAnsi="Arial" w:cs="Arial"/>
          <w:i/>
          <w:sz w:val="24"/>
          <w:szCs w:val="24"/>
        </w:rPr>
      </w:pPr>
    </w:p>
  </w:footnote>
  <w:footnote w:id="5">
    <w:p w:rsidR="0087137C" w:rsidRDefault="0087137C" w:rsidP="00404286">
      <w:pPr>
        <w:pStyle w:val="Notedebasdepage"/>
        <w:ind w:left="1134" w:hanging="552"/>
        <w:jc w:val="both"/>
        <w:rPr>
          <w:rFonts w:ascii="Arial" w:hAnsi="Arial" w:cs="Arial"/>
          <w:sz w:val="24"/>
          <w:szCs w:val="24"/>
        </w:rPr>
      </w:pPr>
      <w:r>
        <w:rPr>
          <w:rStyle w:val="Appelnotedebasdep"/>
          <w:rFonts w:ascii="Arial" w:hAnsi="Arial" w:cs="Arial"/>
          <w:sz w:val="24"/>
          <w:szCs w:val="24"/>
        </w:rPr>
        <w:t>5</w:t>
      </w:r>
      <w:r>
        <w:t xml:space="preserve">      </w:t>
      </w:r>
      <w:r>
        <w:rPr>
          <w:rFonts w:ascii="Arial" w:hAnsi="Arial" w:cs="Arial"/>
          <w:sz w:val="24"/>
          <w:szCs w:val="24"/>
        </w:rPr>
        <w:t xml:space="preserve">Mc rapporte la déclaration des démons : </w:t>
      </w:r>
      <w:r>
        <w:rPr>
          <w:rFonts w:ascii="Arial" w:hAnsi="Arial" w:cs="Arial"/>
          <w:i/>
          <w:sz w:val="24"/>
          <w:szCs w:val="24"/>
        </w:rPr>
        <w:t xml:space="preserve">Tu es le Fils de Dieu </w:t>
      </w:r>
      <w:r>
        <w:rPr>
          <w:rFonts w:ascii="Arial" w:hAnsi="Arial" w:cs="Arial"/>
          <w:sz w:val="24"/>
          <w:szCs w:val="24"/>
        </w:rPr>
        <w:t xml:space="preserve">en 3,11. </w:t>
      </w:r>
      <w:proofErr w:type="spellStart"/>
      <w:r>
        <w:rPr>
          <w:rFonts w:ascii="Arial" w:hAnsi="Arial" w:cs="Arial"/>
          <w:sz w:val="24"/>
          <w:szCs w:val="24"/>
        </w:rPr>
        <w:t>Lc</w:t>
      </w:r>
      <w:proofErr w:type="spellEnd"/>
      <w:r>
        <w:rPr>
          <w:rFonts w:ascii="Arial" w:hAnsi="Arial" w:cs="Arial"/>
          <w:sz w:val="24"/>
          <w:szCs w:val="24"/>
        </w:rPr>
        <w:t xml:space="preserve">                identifie le titre de </w:t>
      </w:r>
      <w:r>
        <w:rPr>
          <w:rFonts w:ascii="Arial" w:hAnsi="Arial" w:cs="Arial"/>
          <w:i/>
          <w:sz w:val="24"/>
          <w:szCs w:val="24"/>
        </w:rPr>
        <w:t xml:space="preserve">Fils de Dieu </w:t>
      </w:r>
      <w:r>
        <w:rPr>
          <w:rFonts w:ascii="Arial" w:hAnsi="Arial" w:cs="Arial"/>
          <w:sz w:val="24"/>
          <w:szCs w:val="24"/>
        </w:rPr>
        <w:t xml:space="preserve">à celui de </w:t>
      </w:r>
      <w:r>
        <w:rPr>
          <w:rFonts w:ascii="Arial" w:hAnsi="Arial" w:cs="Arial"/>
          <w:i/>
          <w:sz w:val="24"/>
          <w:szCs w:val="24"/>
        </w:rPr>
        <w:t xml:space="preserve">Christ </w:t>
      </w:r>
      <w:r>
        <w:rPr>
          <w:rFonts w:ascii="Arial" w:hAnsi="Arial" w:cs="Arial"/>
          <w:sz w:val="24"/>
          <w:szCs w:val="24"/>
        </w:rPr>
        <w:t xml:space="preserve">(voir </w:t>
      </w:r>
      <w:proofErr w:type="spellStart"/>
      <w:r>
        <w:rPr>
          <w:rFonts w:ascii="Arial" w:hAnsi="Arial" w:cs="Arial"/>
          <w:sz w:val="24"/>
          <w:szCs w:val="24"/>
        </w:rPr>
        <w:t>Ac</w:t>
      </w:r>
      <w:proofErr w:type="spellEnd"/>
      <w:r>
        <w:rPr>
          <w:rFonts w:ascii="Arial" w:hAnsi="Arial" w:cs="Arial"/>
          <w:sz w:val="24"/>
          <w:szCs w:val="24"/>
        </w:rPr>
        <w:t xml:space="preserve"> 9,20.22) ; il présente ces deux titres en gradation en 1,32.35 ; 22,67.70.</w:t>
      </w:r>
    </w:p>
    <w:p w:rsidR="0087137C" w:rsidRDefault="0087137C" w:rsidP="00404286">
      <w:pPr>
        <w:pStyle w:val="Notedebasdepage"/>
        <w:ind w:left="1134" w:hanging="552"/>
        <w:jc w:val="both"/>
        <w:rPr>
          <w:rFonts w:ascii="Arial" w:hAnsi="Arial" w:cs="Arial"/>
          <w:sz w:val="24"/>
          <w:szCs w:val="24"/>
        </w:rPr>
      </w:pPr>
      <w:r>
        <w:rPr>
          <w:rFonts w:ascii="Arial" w:hAnsi="Arial" w:cs="Arial"/>
          <w:sz w:val="24"/>
          <w:szCs w:val="24"/>
        </w:rPr>
        <w:t>_____</w:t>
      </w:r>
    </w:p>
    <w:p w:rsidR="0087137C" w:rsidRDefault="0087137C" w:rsidP="00404286">
      <w:pPr>
        <w:pStyle w:val="Notedebasdepage"/>
        <w:ind w:left="1134" w:hanging="552"/>
        <w:jc w:val="both"/>
        <w:rPr>
          <w:rFonts w:ascii="Arial" w:hAnsi="Arial" w:cs="Arial"/>
          <w:sz w:val="24"/>
          <w:szCs w:val="24"/>
        </w:rPr>
      </w:pPr>
    </w:p>
  </w:footnote>
  <w:footnote w:id="6">
    <w:p w:rsidR="0087137C" w:rsidRDefault="0087137C" w:rsidP="004A045B">
      <w:pPr>
        <w:pStyle w:val="Notedebasdepage"/>
        <w:ind w:left="1134" w:hanging="552"/>
        <w:jc w:val="both"/>
        <w:rPr>
          <w:rFonts w:ascii="Arial" w:hAnsi="Arial" w:cs="Arial"/>
          <w:sz w:val="24"/>
          <w:szCs w:val="24"/>
        </w:rPr>
      </w:pPr>
      <w:r w:rsidRPr="004A045B">
        <w:rPr>
          <w:rStyle w:val="Appelnotedebasdep"/>
          <w:rFonts w:ascii="Arial" w:hAnsi="Arial" w:cs="Arial"/>
          <w:sz w:val="24"/>
          <w:szCs w:val="24"/>
        </w:rPr>
        <w:t>1</w:t>
      </w:r>
      <w:r w:rsidRPr="004A045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doit introduire ici ce récit qui lui est propre pour préparer la venue de Jésus en 7,22 (dont le parallèle en Mt 11,5 est préparé par 9,23-26). Comme il arrive souvent chez </w:t>
      </w:r>
      <w:proofErr w:type="spellStart"/>
      <w:r>
        <w:rPr>
          <w:rFonts w:ascii="Arial" w:hAnsi="Arial" w:cs="Arial"/>
          <w:sz w:val="24"/>
          <w:szCs w:val="24"/>
        </w:rPr>
        <w:t>Lc</w:t>
      </w:r>
      <w:proofErr w:type="spellEnd"/>
      <w:r>
        <w:rPr>
          <w:rFonts w:ascii="Arial" w:hAnsi="Arial" w:cs="Arial"/>
          <w:sz w:val="24"/>
          <w:szCs w:val="24"/>
        </w:rPr>
        <w:t>, le récit applique à Jésus quelques traits de l’histoire d’Élie (1 Rois 17,10.12.17-24).</w:t>
      </w:r>
    </w:p>
    <w:p w:rsidR="0087137C" w:rsidRPr="004A045B" w:rsidRDefault="0087137C" w:rsidP="004A045B">
      <w:pPr>
        <w:pStyle w:val="Notedebasdepage"/>
        <w:ind w:left="1134" w:hanging="552"/>
        <w:jc w:val="both"/>
        <w:rPr>
          <w:rFonts w:ascii="Arial" w:hAnsi="Arial" w:cs="Arial"/>
          <w:sz w:val="24"/>
          <w:szCs w:val="24"/>
        </w:rPr>
      </w:pPr>
    </w:p>
  </w:footnote>
  <w:footnote w:id="7">
    <w:p w:rsidR="0087137C" w:rsidRDefault="0087137C" w:rsidP="004A045B">
      <w:pPr>
        <w:pStyle w:val="Notedebasdepage"/>
        <w:ind w:left="1134" w:hanging="552"/>
        <w:rPr>
          <w:rFonts w:ascii="Arial" w:hAnsi="Arial" w:cs="Arial"/>
          <w:sz w:val="24"/>
          <w:szCs w:val="24"/>
        </w:rPr>
      </w:pPr>
      <w:r w:rsidRPr="004A045B">
        <w:rPr>
          <w:rStyle w:val="Appelnotedebasdep"/>
          <w:rFonts w:ascii="Arial" w:hAnsi="Arial" w:cs="Arial"/>
          <w:sz w:val="24"/>
          <w:szCs w:val="24"/>
        </w:rPr>
        <w:t>2</w:t>
      </w:r>
      <w:r w:rsidRPr="004A045B">
        <w:rPr>
          <w:rFonts w:ascii="Arial" w:hAnsi="Arial" w:cs="Arial"/>
          <w:sz w:val="24"/>
          <w:szCs w:val="24"/>
        </w:rPr>
        <w:t xml:space="preserve"> </w:t>
      </w:r>
      <w:r>
        <w:rPr>
          <w:rFonts w:ascii="Arial" w:hAnsi="Arial" w:cs="Arial"/>
          <w:sz w:val="24"/>
          <w:szCs w:val="24"/>
        </w:rPr>
        <w:t xml:space="preserve">      Seul </w:t>
      </w:r>
      <w:proofErr w:type="spellStart"/>
      <w:r>
        <w:rPr>
          <w:rFonts w:ascii="Arial" w:hAnsi="Arial" w:cs="Arial"/>
          <w:sz w:val="24"/>
          <w:szCs w:val="24"/>
        </w:rPr>
        <w:t>Lc</w:t>
      </w:r>
      <w:proofErr w:type="spellEnd"/>
      <w:r>
        <w:rPr>
          <w:rFonts w:ascii="Arial" w:hAnsi="Arial" w:cs="Arial"/>
          <w:sz w:val="24"/>
          <w:szCs w:val="24"/>
        </w:rPr>
        <w:t xml:space="preserve"> notera encore un trait analogue en 8,42 et 9,38. C’est sans doute une évocation du miracle d’Élie (1 Rois 17,12).</w:t>
      </w:r>
    </w:p>
    <w:p w:rsidR="0087137C" w:rsidRPr="004A045B" w:rsidRDefault="0087137C" w:rsidP="004A045B">
      <w:pPr>
        <w:pStyle w:val="Notedebasdepage"/>
        <w:ind w:left="1134" w:hanging="552"/>
        <w:rPr>
          <w:rFonts w:ascii="Arial" w:hAnsi="Arial" w:cs="Arial"/>
          <w:sz w:val="24"/>
          <w:szCs w:val="24"/>
        </w:rPr>
      </w:pPr>
    </w:p>
  </w:footnote>
  <w:footnote w:id="8">
    <w:p w:rsidR="0087137C" w:rsidRDefault="0087137C" w:rsidP="004A045B">
      <w:pPr>
        <w:pStyle w:val="Notedebasdepage"/>
        <w:ind w:left="1134" w:hanging="552"/>
        <w:jc w:val="both"/>
        <w:rPr>
          <w:rFonts w:ascii="Arial" w:hAnsi="Arial" w:cs="Arial"/>
          <w:sz w:val="24"/>
          <w:szCs w:val="24"/>
        </w:rPr>
      </w:pPr>
      <w:r w:rsidRPr="004A045B">
        <w:rPr>
          <w:rStyle w:val="Appelnotedebasdep"/>
          <w:rFonts w:ascii="Arial" w:hAnsi="Arial" w:cs="Arial"/>
          <w:sz w:val="24"/>
          <w:szCs w:val="24"/>
        </w:rPr>
        <w:t>3</w:t>
      </w:r>
      <w:r w:rsidRPr="004A045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donne ce titre près de vingt fois à Jésus dans les sections narratives de son récit, sans parler des vocatifs </w:t>
      </w:r>
      <w:r>
        <w:rPr>
          <w:rFonts w:ascii="Arial" w:hAnsi="Arial" w:cs="Arial"/>
          <w:i/>
          <w:sz w:val="24"/>
          <w:szCs w:val="24"/>
        </w:rPr>
        <w:t xml:space="preserve">Seigneur </w:t>
      </w:r>
      <w:r>
        <w:rPr>
          <w:rFonts w:ascii="Arial" w:hAnsi="Arial" w:cs="Arial"/>
          <w:sz w:val="24"/>
          <w:szCs w:val="24"/>
        </w:rPr>
        <w:t xml:space="preserve">dont le sens est plus faible. Il marque </w:t>
      </w:r>
      <w:proofErr w:type="spellStart"/>
      <w:r>
        <w:rPr>
          <w:rFonts w:ascii="Arial" w:hAnsi="Arial" w:cs="Arial"/>
          <w:sz w:val="24"/>
          <w:szCs w:val="24"/>
        </w:rPr>
        <w:t>par là</w:t>
      </w:r>
      <w:proofErr w:type="spellEnd"/>
      <w:r>
        <w:rPr>
          <w:rFonts w:ascii="Arial" w:hAnsi="Arial" w:cs="Arial"/>
          <w:sz w:val="24"/>
          <w:szCs w:val="24"/>
        </w:rPr>
        <w:t xml:space="preserve"> la royauté mystérieuse de Jésus. Mt et Mc n’appellent qu’une fois chacun Jésus </w:t>
      </w:r>
      <w:r>
        <w:rPr>
          <w:rFonts w:ascii="Arial" w:hAnsi="Arial" w:cs="Arial"/>
          <w:i/>
          <w:sz w:val="24"/>
          <w:szCs w:val="24"/>
        </w:rPr>
        <w:t xml:space="preserve">le Seigneur </w:t>
      </w:r>
      <w:r>
        <w:rPr>
          <w:rFonts w:ascii="Arial" w:hAnsi="Arial" w:cs="Arial"/>
          <w:sz w:val="24"/>
          <w:szCs w:val="24"/>
        </w:rPr>
        <w:t>(Mt 21,3 ; Mc 11,3).</w:t>
      </w:r>
    </w:p>
    <w:p w:rsidR="0087137C" w:rsidRPr="007108FA" w:rsidRDefault="0087137C" w:rsidP="004A045B">
      <w:pPr>
        <w:pStyle w:val="Notedebasdepage"/>
        <w:ind w:left="1134" w:hanging="552"/>
        <w:jc w:val="both"/>
        <w:rPr>
          <w:rFonts w:ascii="Arial" w:hAnsi="Arial" w:cs="Arial"/>
          <w:sz w:val="24"/>
          <w:szCs w:val="24"/>
        </w:rPr>
      </w:pPr>
    </w:p>
  </w:footnote>
  <w:footnote w:id="9">
    <w:p w:rsidR="0087137C" w:rsidRDefault="0087137C" w:rsidP="007108FA">
      <w:pPr>
        <w:pStyle w:val="Notedebasdepage"/>
        <w:ind w:left="1134" w:hanging="552"/>
        <w:jc w:val="both"/>
        <w:rPr>
          <w:rFonts w:ascii="Arial" w:hAnsi="Arial" w:cs="Arial"/>
          <w:sz w:val="24"/>
          <w:szCs w:val="24"/>
        </w:rPr>
      </w:pPr>
      <w:r w:rsidRPr="004A045B">
        <w:rPr>
          <w:rStyle w:val="Appelnotedebasdep"/>
          <w:rFonts w:ascii="Arial" w:hAnsi="Arial" w:cs="Arial"/>
          <w:sz w:val="24"/>
          <w:szCs w:val="24"/>
        </w:rPr>
        <w:t>4</w:t>
      </w:r>
      <w:r w:rsidRPr="004A045B">
        <w:rPr>
          <w:rFonts w:ascii="Arial" w:hAnsi="Arial" w:cs="Arial"/>
          <w:sz w:val="24"/>
          <w:szCs w:val="24"/>
        </w:rPr>
        <w:t xml:space="preserve"> </w:t>
      </w:r>
      <w:r>
        <w:rPr>
          <w:rFonts w:ascii="Arial" w:hAnsi="Arial" w:cs="Arial"/>
          <w:sz w:val="24"/>
          <w:szCs w:val="24"/>
        </w:rPr>
        <w:t xml:space="preserve">      Selon l’usage palestinien, le corps était posé directement sur une civière ; mais, comme en 5,19, </w:t>
      </w:r>
      <w:proofErr w:type="spellStart"/>
      <w:r>
        <w:rPr>
          <w:rFonts w:ascii="Arial" w:hAnsi="Arial" w:cs="Arial"/>
          <w:sz w:val="24"/>
          <w:szCs w:val="24"/>
        </w:rPr>
        <w:t>Lc</w:t>
      </w:r>
      <w:proofErr w:type="spellEnd"/>
      <w:r>
        <w:rPr>
          <w:rFonts w:ascii="Arial" w:hAnsi="Arial" w:cs="Arial"/>
          <w:sz w:val="24"/>
          <w:szCs w:val="24"/>
        </w:rPr>
        <w:t xml:space="preserve"> se représente les choses dans le contexte gréco-romain.</w:t>
      </w:r>
    </w:p>
    <w:p w:rsidR="0087137C" w:rsidRPr="004A045B" w:rsidRDefault="0087137C" w:rsidP="007108FA">
      <w:pPr>
        <w:pStyle w:val="Notedebasdepage"/>
        <w:ind w:left="1134" w:hanging="552"/>
        <w:jc w:val="both"/>
        <w:rPr>
          <w:rFonts w:ascii="Arial" w:hAnsi="Arial" w:cs="Arial"/>
          <w:sz w:val="24"/>
          <w:szCs w:val="24"/>
        </w:rPr>
      </w:pPr>
    </w:p>
  </w:footnote>
  <w:footnote w:id="10">
    <w:p w:rsidR="0087137C" w:rsidRDefault="0087137C" w:rsidP="007108FA">
      <w:pPr>
        <w:pStyle w:val="Notedebasdepage"/>
        <w:ind w:left="1134" w:hanging="552"/>
        <w:jc w:val="both"/>
        <w:rPr>
          <w:rFonts w:ascii="Arial" w:hAnsi="Arial" w:cs="Arial"/>
          <w:sz w:val="24"/>
          <w:szCs w:val="24"/>
        </w:rPr>
      </w:pPr>
      <w:r w:rsidRPr="004A045B">
        <w:rPr>
          <w:rStyle w:val="Appelnotedebasdep"/>
          <w:rFonts w:ascii="Arial" w:hAnsi="Arial" w:cs="Arial"/>
          <w:sz w:val="24"/>
          <w:szCs w:val="24"/>
        </w:rPr>
        <w:t>5</w:t>
      </w:r>
      <w:r w:rsidRPr="004A045B">
        <w:rPr>
          <w:rFonts w:ascii="Arial" w:hAnsi="Arial" w:cs="Arial"/>
          <w:sz w:val="24"/>
          <w:szCs w:val="24"/>
        </w:rPr>
        <w:t xml:space="preserve"> </w:t>
      </w:r>
      <w:r>
        <w:rPr>
          <w:rFonts w:ascii="Arial" w:hAnsi="Arial" w:cs="Arial"/>
          <w:sz w:val="24"/>
          <w:szCs w:val="24"/>
        </w:rPr>
        <w:t xml:space="preserve">    Ce verbe, dont le sens originel est </w:t>
      </w:r>
      <w:r>
        <w:rPr>
          <w:rFonts w:ascii="Arial" w:hAnsi="Arial" w:cs="Arial"/>
          <w:i/>
          <w:sz w:val="24"/>
          <w:szCs w:val="24"/>
        </w:rPr>
        <w:t xml:space="preserve">faire lever, se lever, </w:t>
      </w:r>
      <w:r>
        <w:rPr>
          <w:rFonts w:ascii="Arial" w:hAnsi="Arial" w:cs="Arial"/>
          <w:sz w:val="24"/>
          <w:szCs w:val="24"/>
        </w:rPr>
        <w:t xml:space="preserve">comme au verset 16              (voir </w:t>
      </w:r>
      <w:proofErr w:type="spellStart"/>
      <w:r>
        <w:rPr>
          <w:rFonts w:ascii="Arial" w:hAnsi="Arial" w:cs="Arial"/>
          <w:sz w:val="24"/>
          <w:szCs w:val="24"/>
        </w:rPr>
        <w:t>Lc</w:t>
      </w:r>
      <w:proofErr w:type="spellEnd"/>
      <w:r>
        <w:rPr>
          <w:rFonts w:ascii="Arial" w:hAnsi="Arial" w:cs="Arial"/>
          <w:sz w:val="24"/>
          <w:szCs w:val="24"/>
        </w:rPr>
        <w:t xml:space="preserve"> 1,69 ; 3,8 ; 5,23.24 ; 6,8 ; </w:t>
      </w:r>
      <w:proofErr w:type="spellStart"/>
      <w:r>
        <w:rPr>
          <w:rFonts w:ascii="Arial" w:hAnsi="Arial" w:cs="Arial"/>
          <w:sz w:val="24"/>
          <w:szCs w:val="24"/>
        </w:rPr>
        <w:t>Ac</w:t>
      </w:r>
      <w:proofErr w:type="spellEnd"/>
      <w:r>
        <w:rPr>
          <w:rFonts w:ascii="Arial" w:hAnsi="Arial" w:cs="Arial"/>
          <w:sz w:val="24"/>
          <w:szCs w:val="24"/>
        </w:rPr>
        <w:t xml:space="preserve"> 9,8 ; 10,26) et </w:t>
      </w:r>
      <w:r>
        <w:rPr>
          <w:rFonts w:ascii="Arial" w:hAnsi="Arial" w:cs="Arial"/>
          <w:i/>
          <w:sz w:val="24"/>
          <w:szCs w:val="24"/>
        </w:rPr>
        <w:t xml:space="preserve">réveiller </w:t>
      </w:r>
      <w:r>
        <w:rPr>
          <w:rFonts w:ascii="Arial" w:hAnsi="Arial" w:cs="Arial"/>
          <w:sz w:val="24"/>
          <w:szCs w:val="24"/>
        </w:rPr>
        <w:t xml:space="preserve">(voir </w:t>
      </w:r>
      <w:proofErr w:type="spellStart"/>
      <w:r>
        <w:rPr>
          <w:rFonts w:ascii="Arial" w:hAnsi="Arial" w:cs="Arial"/>
          <w:sz w:val="24"/>
          <w:szCs w:val="24"/>
        </w:rPr>
        <w:t>Ac</w:t>
      </w:r>
      <w:proofErr w:type="spellEnd"/>
      <w:r>
        <w:rPr>
          <w:rFonts w:ascii="Arial" w:hAnsi="Arial" w:cs="Arial"/>
          <w:sz w:val="24"/>
          <w:szCs w:val="24"/>
        </w:rPr>
        <w:t xml:space="preserve"> 12,7), a été utilisé pour exprimer </w:t>
      </w:r>
      <w:r>
        <w:rPr>
          <w:rFonts w:ascii="Arial" w:hAnsi="Arial" w:cs="Arial"/>
          <w:i/>
          <w:sz w:val="24"/>
          <w:szCs w:val="24"/>
        </w:rPr>
        <w:t xml:space="preserve">la résurrection </w:t>
      </w:r>
      <w:r>
        <w:rPr>
          <w:rFonts w:ascii="Arial" w:hAnsi="Arial" w:cs="Arial"/>
          <w:sz w:val="24"/>
          <w:szCs w:val="24"/>
        </w:rPr>
        <w:t xml:space="preserve">des morts dès les origines de cette croyance (voir un des textes grecs de Daniel 12,2). </w:t>
      </w:r>
      <w:proofErr w:type="spellStart"/>
      <w:r>
        <w:rPr>
          <w:rFonts w:ascii="Arial" w:hAnsi="Arial" w:cs="Arial"/>
          <w:sz w:val="24"/>
          <w:szCs w:val="24"/>
        </w:rPr>
        <w:t>Lc</w:t>
      </w:r>
      <w:proofErr w:type="spellEnd"/>
      <w:r>
        <w:rPr>
          <w:rFonts w:ascii="Arial" w:hAnsi="Arial" w:cs="Arial"/>
          <w:sz w:val="24"/>
          <w:szCs w:val="24"/>
        </w:rPr>
        <w:t xml:space="preserve"> l’emploie, comme les autres auteurs du Nouveau Testament, pour désigner la résurrection générale au dernier jour (20,37 et peut-être 11,31), mais aussi les résurrections opérées par Jésus (7,22 ; 8,54) et la Résurrection du Maître (9,22 ; 24,6.34). Ce terme est souvent employé dans le message pascal ancien (</w:t>
      </w:r>
      <w:proofErr w:type="spellStart"/>
      <w:r>
        <w:rPr>
          <w:rFonts w:ascii="Arial" w:hAnsi="Arial" w:cs="Arial"/>
          <w:sz w:val="24"/>
          <w:szCs w:val="24"/>
        </w:rPr>
        <w:t>Ac</w:t>
      </w:r>
      <w:proofErr w:type="spellEnd"/>
      <w:r>
        <w:rPr>
          <w:rFonts w:ascii="Arial" w:hAnsi="Arial" w:cs="Arial"/>
          <w:sz w:val="24"/>
          <w:szCs w:val="24"/>
        </w:rPr>
        <w:t xml:space="preserve"> 3,15 ; 4,10 ; 5,30 ; 10,40 ; 13,37 ; 1 Th 1,10 ; 1 Co 15,4.12-15...), en parallèle avec un autre verbe signifiant </w:t>
      </w:r>
      <w:r>
        <w:rPr>
          <w:rFonts w:ascii="Arial" w:hAnsi="Arial" w:cs="Arial"/>
          <w:i/>
          <w:sz w:val="24"/>
          <w:szCs w:val="24"/>
        </w:rPr>
        <w:t xml:space="preserve">lever </w:t>
      </w:r>
      <w:r>
        <w:rPr>
          <w:rFonts w:ascii="Arial" w:hAnsi="Arial" w:cs="Arial"/>
          <w:sz w:val="24"/>
          <w:szCs w:val="24"/>
        </w:rPr>
        <w:t xml:space="preserve">que l’on trouve en </w:t>
      </w:r>
      <w:proofErr w:type="spellStart"/>
      <w:r>
        <w:rPr>
          <w:rFonts w:ascii="Arial" w:hAnsi="Arial" w:cs="Arial"/>
          <w:sz w:val="24"/>
          <w:szCs w:val="24"/>
        </w:rPr>
        <w:t>Lc</w:t>
      </w:r>
      <w:proofErr w:type="spellEnd"/>
      <w:r>
        <w:rPr>
          <w:rFonts w:ascii="Arial" w:hAnsi="Arial" w:cs="Arial"/>
          <w:sz w:val="24"/>
          <w:szCs w:val="24"/>
        </w:rPr>
        <w:t xml:space="preserve"> 8,55 (voir verset 54) ; 18,33 ; 24,7 (voir verset 6) et dans le livre des Actes (voir 10,40).</w:t>
      </w:r>
    </w:p>
    <w:p w:rsidR="0087137C" w:rsidRPr="007108FA" w:rsidRDefault="0087137C" w:rsidP="007108FA">
      <w:pPr>
        <w:pStyle w:val="Notedebasdepage"/>
        <w:ind w:left="1134" w:hanging="552"/>
        <w:jc w:val="both"/>
        <w:rPr>
          <w:rFonts w:ascii="Arial" w:hAnsi="Arial" w:cs="Arial"/>
          <w:sz w:val="24"/>
          <w:szCs w:val="24"/>
        </w:rPr>
      </w:pPr>
    </w:p>
  </w:footnote>
  <w:footnote w:id="11">
    <w:p w:rsidR="0087137C" w:rsidRDefault="0087137C" w:rsidP="00BE081E">
      <w:pPr>
        <w:pStyle w:val="Notedebasdepage"/>
        <w:ind w:firstLine="582"/>
        <w:rPr>
          <w:rFonts w:ascii="Arial" w:hAnsi="Arial" w:cs="Arial"/>
          <w:sz w:val="24"/>
          <w:szCs w:val="24"/>
        </w:rPr>
      </w:pPr>
      <w:r w:rsidRPr="004A045B">
        <w:rPr>
          <w:rStyle w:val="Appelnotedebasdep"/>
          <w:rFonts w:ascii="Arial" w:hAnsi="Arial" w:cs="Arial"/>
          <w:sz w:val="24"/>
          <w:szCs w:val="24"/>
        </w:rPr>
        <w:t>6</w:t>
      </w:r>
      <w:r w:rsidRPr="004A045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évoque ici le miracle d’Élie (1 Rois 17,23) comme en 9,42.</w:t>
      </w:r>
    </w:p>
    <w:p w:rsidR="0087137C" w:rsidRPr="004A045B" w:rsidRDefault="0087137C" w:rsidP="00BE081E">
      <w:pPr>
        <w:pStyle w:val="Notedebasdepage"/>
        <w:ind w:firstLine="582"/>
        <w:rPr>
          <w:rFonts w:ascii="Arial" w:hAnsi="Arial" w:cs="Arial"/>
          <w:sz w:val="24"/>
          <w:szCs w:val="24"/>
        </w:rPr>
      </w:pPr>
    </w:p>
  </w:footnote>
  <w:footnote w:id="12">
    <w:p w:rsidR="0087137C" w:rsidRDefault="0087137C" w:rsidP="007C676F">
      <w:pPr>
        <w:pStyle w:val="Notedebasdepage"/>
        <w:ind w:firstLine="582"/>
        <w:rPr>
          <w:rFonts w:ascii="Arial" w:hAnsi="Arial" w:cs="Arial"/>
          <w:sz w:val="24"/>
          <w:szCs w:val="24"/>
        </w:rPr>
      </w:pPr>
      <w:r w:rsidRPr="007C676F">
        <w:rPr>
          <w:rStyle w:val="Appelnotedebasdep"/>
          <w:rFonts w:ascii="Arial" w:hAnsi="Arial" w:cs="Arial"/>
          <w:sz w:val="24"/>
          <w:szCs w:val="24"/>
        </w:rPr>
        <w:t>7</w:t>
      </w:r>
      <w:r w:rsidRPr="007C676F">
        <w:rPr>
          <w:rFonts w:ascii="Arial" w:hAnsi="Arial" w:cs="Arial"/>
          <w:sz w:val="24"/>
          <w:szCs w:val="24"/>
        </w:rPr>
        <w:t xml:space="preserve"> </w:t>
      </w:r>
      <w:r>
        <w:rPr>
          <w:rFonts w:ascii="Arial" w:hAnsi="Arial" w:cs="Arial"/>
          <w:sz w:val="24"/>
          <w:szCs w:val="24"/>
        </w:rPr>
        <w:t xml:space="preserve">      Voir 2,20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B726EF">
      <w:pPr>
        <w:pStyle w:val="Notedebasdepage"/>
        <w:ind w:left="2127" w:hanging="1545"/>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Lc</w:t>
      </w:r>
      <w:proofErr w:type="spellEnd"/>
      <w:r>
        <w:rPr>
          <w:rFonts w:ascii="Arial" w:hAnsi="Arial" w:cs="Arial"/>
          <w:sz w:val="24"/>
          <w:szCs w:val="24"/>
        </w:rPr>
        <w:t xml:space="preserve"> note souvent à la suite des manifestations divines, et surtout des miracles, que les assistants rendent </w:t>
      </w:r>
      <w:r w:rsidRPr="00B726EF">
        <w:rPr>
          <w:rFonts w:ascii="Arial" w:hAnsi="Arial" w:cs="Arial"/>
          <w:i/>
          <w:sz w:val="24"/>
          <w:szCs w:val="24"/>
        </w:rPr>
        <w:t>gloire à Dieu</w:t>
      </w:r>
      <w:r>
        <w:rPr>
          <w:rFonts w:ascii="Arial" w:hAnsi="Arial" w:cs="Arial"/>
          <w:i/>
          <w:sz w:val="24"/>
          <w:szCs w:val="24"/>
        </w:rPr>
        <w:t xml:space="preserve"> </w:t>
      </w:r>
      <w:r>
        <w:rPr>
          <w:rFonts w:ascii="Arial" w:hAnsi="Arial" w:cs="Arial"/>
          <w:sz w:val="24"/>
          <w:szCs w:val="24"/>
        </w:rPr>
        <w:t xml:space="preserve">(5,25.26 ; 7,16 ; 13,13 ; 17,15.18 ; </w:t>
      </w:r>
      <w:proofErr w:type="spellStart"/>
      <w:r>
        <w:rPr>
          <w:rFonts w:ascii="Arial" w:hAnsi="Arial" w:cs="Arial"/>
          <w:sz w:val="24"/>
          <w:szCs w:val="24"/>
        </w:rPr>
        <w:t>Ac</w:t>
      </w:r>
      <w:proofErr w:type="spellEnd"/>
      <w:r>
        <w:rPr>
          <w:rFonts w:ascii="Arial" w:hAnsi="Arial" w:cs="Arial"/>
          <w:sz w:val="24"/>
          <w:szCs w:val="24"/>
        </w:rPr>
        <w:t xml:space="preserve"> 4,21) et lui adressent leur </w:t>
      </w:r>
      <w:r>
        <w:rPr>
          <w:rFonts w:ascii="Arial" w:hAnsi="Arial" w:cs="Arial"/>
          <w:i/>
          <w:sz w:val="24"/>
          <w:szCs w:val="24"/>
        </w:rPr>
        <w:t xml:space="preserve">louange </w:t>
      </w:r>
      <w:r>
        <w:rPr>
          <w:rFonts w:ascii="Arial" w:hAnsi="Arial" w:cs="Arial"/>
          <w:sz w:val="24"/>
          <w:szCs w:val="24"/>
        </w:rPr>
        <w:t xml:space="preserve">(18,43 ; 19,37 ; </w:t>
      </w:r>
      <w:proofErr w:type="spellStart"/>
      <w:r>
        <w:rPr>
          <w:rFonts w:ascii="Arial" w:hAnsi="Arial" w:cs="Arial"/>
          <w:sz w:val="24"/>
          <w:szCs w:val="24"/>
        </w:rPr>
        <w:t>Ac</w:t>
      </w:r>
      <w:proofErr w:type="spellEnd"/>
      <w:r>
        <w:rPr>
          <w:rFonts w:ascii="Arial" w:hAnsi="Arial" w:cs="Arial"/>
          <w:sz w:val="24"/>
          <w:szCs w:val="24"/>
        </w:rPr>
        <w:t xml:space="preserve"> 3,8.9).</w:t>
      </w:r>
    </w:p>
    <w:p w:rsidR="0087137C" w:rsidRPr="00B726EF" w:rsidRDefault="0087137C" w:rsidP="00B726EF">
      <w:pPr>
        <w:pStyle w:val="Notedebasdepage"/>
        <w:ind w:left="2127" w:hanging="1545"/>
        <w:jc w:val="both"/>
        <w:rPr>
          <w:rFonts w:ascii="Arial" w:hAnsi="Arial" w:cs="Arial"/>
          <w:sz w:val="24"/>
          <w:szCs w:val="24"/>
        </w:rPr>
      </w:pPr>
    </w:p>
  </w:footnote>
  <w:footnote w:id="13">
    <w:p w:rsidR="0087137C" w:rsidRDefault="0087137C" w:rsidP="00B726EF">
      <w:pPr>
        <w:pStyle w:val="Notedebasdepage"/>
        <w:ind w:left="1276" w:hanging="694"/>
        <w:jc w:val="both"/>
        <w:rPr>
          <w:rFonts w:ascii="Arial" w:hAnsi="Arial" w:cs="Arial"/>
          <w:sz w:val="24"/>
          <w:szCs w:val="24"/>
        </w:rPr>
      </w:pPr>
      <w:r>
        <w:rPr>
          <w:rFonts w:ascii="Arial" w:hAnsi="Arial" w:cs="Arial"/>
          <w:sz w:val="24"/>
          <w:szCs w:val="24"/>
        </w:rPr>
        <w:t xml:space="preserve">    </w:t>
      </w:r>
      <w:r w:rsidRPr="00BE081E">
        <w:rPr>
          <w:rStyle w:val="Appelnotedebasdep"/>
          <w:rFonts w:ascii="Arial" w:hAnsi="Arial" w:cs="Arial"/>
          <w:sz w:val="24"/>
          <w:szCs w:val="24"/>
        </w:rPr>
        <w:t>8</w:t>
      </w:r>
      <w:r w:rsidRPr="00BE081E">
        <w:rPr>
          <w:rFonts w:ascii="Arial" w:hAnsi="Arial" w:cs="Arial"/>
          <w:sz w:val="24"/>
          <w:szCs w:val="24"/>
        </w:rPr>
        <w:t xml:space="preserve"> </w:t>
      </w:r>
      <w:r>
        <w:rPr>
          <w:rFonts w:ascii="Arial" w:hAnsi="Arial" w:cs="Arial"/>
          <w:sz w:val="24"/>
          <w:szCs w:val="24"/>
        </w:rPr>
        <w:t xml:space="preserve">    Les seuls prophètes auxquels l’Ancien Testament attribue des résurrections sont Élie (1 Rois 17,17-24) et Élisée (2 Rois 4,18-37 et 13,20-21).</w:t>
      </w:r>
    </w:p>
    <w:p w:rsidR="0087137C" w:rsidRPr="00BE081E" w:rsidRDefault="0087137C" w:rsidP="00B726EF">
      <w:pPr>
        <w:pStyle w:val="Notedebasdepage"/>
        <w:ind w:left="1276" w:hanging="694"/>
        <w:jc w:val="both"/>
        <w:rPr>
          <w:rFonts w:ascii="Arial" w:hAnsi="Arial" w:cs="Arial"/>
          <w:sz w:val="24"/>
          <w:szCs w:val="24"/>
        </w:rPr>
      </w:pPr>
    </w:p>
  </w:footnote>
  <w:footnote w:id="14">
    <w:p w:rsidR="0087137C" w:rsidRDefault="0087137C" w:rsidP="00BE081E">
      <w:pPr>
        <w:pStyle w:val="Notedebasdepage"/>
        <w:ind w:firstLine="582"/>
        <w:rPr>
          <w:rFonts w:ascii="Arial" w:hAnsi="Arial" w:cs="Arial"/>
          <w:sz w:val="24"/>
          <w:szCs w:val="24"/>
        </w:rPr>
      </w:pPr>
      <w:r>
        <w:rPr>
          <w:rFonts w:ascii="Arial" w:hAnsi="Arial" w:cs="Arial"/>
          <w:sz w:val="24"/>
          <w:szCs w:val="24"/>
        </w:rPr>
        <w:t xml:space="preserve">    </w:t>
      </w:r>
      <w:r w:rsidRPr="004A045B">
        <w:rPr>
          <w:rStyle w:val="Appelnotedebasdep"/>
          <w:rFonts w:ascii="Arial" w:hAnsi="Arial" w:cs="Arial"/>
          <w:sz w:val="24"/>
          <w:szCs w:val="24"/>
        </w:rPr>
        <w:t>9</w:t>
      </w:r>
      <w:r w:rsidRPr="004A045B">
        <w:rPr>
          <w:rFonts w:ascii="Arial" w:hAnsi="Arial" w:cs="Arial"/>
          <w:sz w:val="24"/>
          <w:szCs w:val="24"/>
        </w:rPr>
        <w:t xml:space="preserve"> </w:t>
      </w:r>
      <w:r>
        <w:rPr>
          <w:rFonts w:ascii="Arial" w:hAnsi="Arial" w:cs="Arial"/>
          <w:sz w:val="24"/>
          <w:szCs w:val="24"/>
        </w:rPr>
        <w:t xml:space="preserve">     Voir 1,68 note :</w:t>
      </w:r>
    </w:p>
    <w:p w:rsidR="0087137C" w:rsidRDefault="0087137C" w:rsidP="00A70592">
      <w:pPr>
        <w:pStyle w:val="Notedebasdepage"/>
        <w:ind w:left="2124"/>
        <w:jc w:val="both"/>
        <w:rPr>
          <w:rFonts w:ascii="Arial" w:hAnsi="Arial" w:cs="Arial"/>
          <w:sz w:val="24"/>
          <w:szCs w:val="24"/>
        </w:rPr>
      </w:pPr>
      <w:r>
        <w:rPr>
          <w:rFonts w:ascii="Arial" w:hAnsi="Arial" w:cs="Arial"/>
          <w:sz w:val="24"/>
          <w:szCs w:val="24"/>
        </w:rPr>
        <w:t xml:space="preserve">L’Ancien Testament parle souvent de la </w:t>
      </w:r>
      <w:r>
        <w:rPr>
          <w:rFonts w:ascii="Arial" w:hAnsi="Arial" w:cs="Arial"/>
          <w:i/>
          <w:sz w:val="24"/>
          <w:szCs w:val="24"/>
        </w:rPr>
        <w:t xml:space="preserve">visite </w:t>
      </w:r>
      <w:r>
        <w:rPr>
          <w:rFonts w:ascii="Arial" w:hAnsi="Arial" w:cs="Arial"/>
          <w:sz w:val="24"/>
          <w:szCs w:val="24"/>
        </w:rPr>
        <w:t xml:space="preserve">de Dieu pour dire ses interventions de grâce (Genèse 21,1 ; 50,24-25 ; Exode 3,16 ; </w:t>
      </w:r>
      <w:proofErr w:type="spellStart"/>
      <w:r>
        <w:rPr>
          <w:rFonts w:ascii="Arial" w:hAnsi="Arial" w:cs="Arial"/>
          <w:sz w:val="24"/>
          <w:szCs w:val="24"/>
        </w:rPr>
        <w:t>Jéré-mie</w:t>
      </w:r>
      <w:proofErr w:type="spellEnd"/>
      <w:r>
        <w:rPr>
          <w:rFonts w:ascii="Arial" w:hAnsi="Arial" w:cs="Arial"/>
          <w:sz w:val="24"/>
          <w:szCs w:val="24"/>
        </w:rPr>
        <w:t xml:space="preserve"> 29,10 ; Psaumes 80,15 ; 106,4) ou de châtiment (Exode 32,34 ; Ésaïe 10,12 ; Ézéchiel 23,21 ; 34,11-12 ; Psaumes 59,6 ; 89,33). </w:t>
      </w:r>
      <w:proofErr w:type="spellStart"/>
      <w:r>
        <w:rPr>
          <w:rFonts w:ascii="Arial" w:hAnsi="Arial" w:cs="Arial"/>
          <w:sz w:val="24"/>
          <w:szCs w:val="24"/>
        </w:rPr>
        <w:t>Lc</w:t>
      </w:r>
      <w:proofErr w:type="spellEnd"/>
      <w:r>
        <w:rPr>
          <w:rFonts w:ascii="Arial" w:hAnsi="Arial" w:cs="Arial"/>
          <w:sz w:val="24"/>
          <w:szCs w:val="24"/>
        </w:rPr>
        <w:t xml:space="preserve"> est le seul évangéliste à utiliser cette image (1,78 ; 7,16 ; 19,44 ; voir </w:t>
      </w:r>
      <w:proofErr w:type="spellStart"/>
      <w:r>
        <w:rPr>
          <w:rFonts w:ascii="Arial" w:hAnsi="Arial" w:cs="Arial"/>
          <w:sz w:val="24"/>
          <w:szCs w:val="24"/>
        </w:rPr>
        <w:t>Ac</w:t>
      </w:r>
      <w:proofErr w:type="spellEnd"/>
      <w:r>
        <w:rPr>
          <w:rFonts w:ascii="Arial" w:hAnsi="Arial" w:cs="Arial"/>
          <w:sz w:val="24"/>
          <w:szCs w:val="24"/>
        </w:rPr>
        <w:t xml:space="preserve"> 15,14).</w:t>
      </w:r>
      <w:r w:rsidR="00A70592">
        <w:rPr>
          <w:rFonts w:ascii="Arial" w:hAnsi="Arial" w:cs="Arial"/>
          <w:sz w:val="24"/>
          <w:szCs w:val="24"/>
        </w:rPr>
        <w:tab/>
      </w:r>
    </w:p>
    <w:p w:rsidR="0087137C" w:rsidRPr="00B726EF" w:rsidRDefault="0087137C" w:rsidP="00B726EF">
      <w:pPr>
        <w:pStyle w:val="Notedebasdepage"/>
        <w:ind w:left="2124"/>
        <w:jc w:val="both"/>
        <w:rPr>
          <w:rFonts w:ascii="Arial" w:hAnsi="Arial" w:cs="Arial"/>
          <w:sz w:val="24"/>
          <w:szCs w:val="24"/>
        </w:rPr>
      </w:pPr>
    </w:p>
  </w:footnote>
  <w:footnote w:id="15">
    <w:p w:rsidR="0087137C" w:rsidRDefault="0087137C" w:rsidP="00DD7FCD">
      <w:pPr>
        <w:pStyle w:val="Notedebasdepage"/>
        <w:tabs>
          <w:tab w:val="left" w:pos="993"/>
        </w:tabs>
        <w:ind w:left="1276" w:hanging="1276"/>
        <w:jc w:val="both"/>
        <w:rPr>
          <w:rFonts w:ascii="Arial" w:hAnsi="Arial" w:cs="Arial"/>
          <w:sz w:val="24"/>
          <w:szCs w:val="24"/>
        </w:rPr>
      </w:pPr>
      <w:r>
        <w:rPr>
          <w:rFonts w:ascii="Arial" w:hAnsi="Arial" w:cs="Arial"/>
          <w:sz w:val="24"/>
          <w:szCs w:val="24"/>
        </w:rPr>
        <w:t xml:space="preserve">            </w:t>
      </w:r>
      <w:r w:rsidRPr="004A045B">
        <w:rPr>
          <w:rStyle w:val="Appelnotedebasdep"/>
          <w:rFonts w:ascii="Arial" w:hAnsi="Arial" w:cs="Arial"/>
          <w:sz w:val="24"/>
          <w:szCs w:val="24"/>
        </w:rPr>
        <w:t>10</w:t>
      </w:r>
      <w:r w:rsidRPr="004A045B">
        <w:rPr>
          <w:rFonts w:ascii="Arial" w:hAnsi="Arial" w:cs="Arial"/>
          <w:sz w:val="24"/>
          <w:szCs w:val="24"/>
        </w:rPr>
        <w:t xml:space="preserve"> </w:t>
      </w:r>
      <w:r>
        <w:rPr>
          <w:rFonts w:ascii="Arial" w:hAnsi="Arial" w:cs="Arial"/>
          <w:sz w:val="24"/>
          <w:szCs w:val="24"/>
        </w:rPr>
        <w:t xml:space="preserve">  Dans la langue de </w:t>
      </w:r>
      <w:proofErr w:type="spellStart"/>
      <w:r>
        <w:rPr>
          <w:rFonts w:ascii="Arial" w:hAnsi="Arial" w:cs="Arial"/>
          <w:sz w:val="24"/>
          <w:szCs w:val="24"/>
        </w:rPr>
        <w:t>Lc</w:t>
      </w:r>
      <w:proofErr w:type="spellEnd"/>
      <w:r>
        <w:rPr>
          <w:rFonts w:ascii="Arial" w:hAnsi="Arial" w:cs="Arial"/>
          <w:sz w:val="24"/>
          <w:szCs w:val="24"/>
        </w:rPr>
        <w:t xml:space="preserve">, </w:t>
      </w:r>
      <w:r>
        <w:rPr>
          <w:rFonts w:ascii="Arial" w:hAnsi="Arial" w:cs="Arial"/>
          <w:i/>
          <w:sz w:val="24"/>
          <w:szCs w:val="24"/>
        </w:rPr>
        <w:t xml:space="preserve">la Judée </w:t>
      </w:r>
      <w:r>
        <w:rPr>
          <w:rFonts w:ascii="Arial" w:hAnsi="Arial" w:cs="Arial"/>
          <w:sz w:val="24"/>
          <w:szCs w:val="24"/>
        </w:rPr>
        <w:t xml:space="preserve">désigne souvent tout le pays des Juifs et comprend la Galilée à laquelle appartient </w:t>
      </w:r>
      <w:proofErr w:type="spellStart"/>
      <w:r>
        <w:rPr>
          <w:rFonts w:ascii="Arial" w:hAnsi="Arial" w:cs="Arial"/>
          <w:sz w:val="24"/>
          <w:szCs w:val="24"/>
        </w:rPr>
        <w:t>Naïn</w:t>
      </w:r>
      <w:proofErr w:type="spellEnd"/>
      <w:r>
        <w:rPr>
          <w:rFonts w:ascii="Arial" w:hAnsi="Arial" w:cs="Arial"/>
          <w:sz w:val="24"/>
          <w:szCs w:val="24"/>
        </w:rPr>
        <w:t xml:space="preserve"> (voir 1,5 note) ; </w:t>
      </w:r>
      <w:r>
        <w:rPr>
          <w:rFonts w:ascii="Arial" w:hAnsi="Arial" w:cs="Arial"/>
          <w:i/>
          <w:sz w:val="24"/>
          <w:szCs w:val="24"/>
        </w:rPr>
        <w:t xml:space="preserve">la région </w:t>
      </w:r>
      <w:r>
        <w:rPr>
          <w:rFonts w:ascii="Arial" w:hAnsi="Arial" w:cs="Arial"/>
          <w:sz w:val="24"/>
          <w:szCs w:val="24"/>
        </w:rPr>
        <w:t>peut désigner les pays païens qui l’entourent.</w:t>
      </w:r>
    </w:p>
    <w:p w:rsidR="0087137C" w:rsidRDefault="00A70592" w:rsidP="00DD7FCD">
      <w:pPr>
        <w:pStyle w:val="Notedebasdepage"/>
        <w:tabs>
          <w:tab w:val="left" w:pos="993"/>
        </w:tabs>
        <w:ind w:left="1276" w:hanging="1276"/>
        <w:jc w:val="both"/>
        <w:rPr>
          <w:rFonts w:ascii="Arial" w:hAnsi="Arial" w:cs="Arial"/>
          <w:sz w:val="24"/>
          <w:szCs w:val="24"/>
        </w:rPr>
      </w:pPr>
      <w:r>
        <w:rPr>
          <w:rFonts w:ascii="Arial" w:hAnsi="Arial" w:cs="Arial"/>
          <w:sz w:val="24"/>
          <w:szCs w:val="24"/>
        </w:rPr>
        <w:t xml:space="preserve">            _____</w:t>
      </w:r>
    </w:p>
    <w:p w:rsidR="0087137C" w:rsidRPr="00DD7FCD" w:rsidRDefault="0087137C" w:rsidP="00DD7FCD">
      <w:pPr>
        <w:pStyle w:val="Notedebasdepage"/>
        <w:ind w:left="1276" w:hanging="1276"/>
        <w:jc w:val="both"/>
        <w:rPr>
          <w:rFonts w:ascii="Arial" w:hAnsi="Arial" w:cs="Arial"/>
          <w:sz w:val="24"/>
          <w:szCs w:val="24"/>
        </w:rPr>
      </w:pPr>
    </w:p>
  </w:footnote>
  <w:footnote w:id="16">
    <w:p w:rsidR="0087137C" w:rsidRDefault="0087137C" w:rsidP="000930CF">
      <w:pPr>
        <w:pStyle w:val="Notedebasdepage"/>
        <w:ind w:firstLine="708"/>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w:t>
      </w:r>
      <w:r>
        <w:rPr>
          <w:rFonts w:ascii="Arial" w:hAnsi="Arial" w:cs="Arial"/>
          <w:sz w:val="24"/>
          <w:szCs w:val="24"/>
        </w:rPr>
        <w:t xml:space="preserve">    Voir Mc 5,22 note :</w:t>
      </w:r>
    </w:p>
    <w:p w:rsidR="0087137C" w:rsidRDefault="0087137C" w:rsidP="000930CF">
      <w:pPr>
        <w:pStyle w:val="Notedebasdepage"/>
        <w:ind w:left="2124" w:firstLine="9"/>
        <w:jc w:val="both"/>
        <w:rPr>
          <w:rFonts w:ascii="Arial" w:hAnsi="Arial" w:cs="Arial"/>
          <w:sz w:val="24"/>
          <w:szCs w:val="24"/>
        </w:rPr>
      </w:pPr>
      <w:r>
        <w:rPr>
          <w:rFonts w:ascii="Arial" w:hAnsi="Arial" w:cs="Arial"/>
          <w:sz w:val="24"/>
          <w:szCs w:val="24"/>
        </w:rPr>
        <w:t xml:space="preserve">Le titre </w:t>
      </w:r>
      <w:r>
        <w:rPr>
          <w:rFonts w:ascii="Arial" w:hAnsi="Arial" w:cs="Arial"/>
          <w:i/>
          <w:sz w:val="24"/>
          <w:szCs w:val="24"/>
        </w:rPr>
        <w:t xml:space="preserve">chef de synagogue </w:t>
      </w:r>
      <w:r>
        <w:rPr>
          <w:rFonts w:ascii="Arial" w:hAnsi="Arial" w:cs="Arial"/>
          <w:sz w:val="24"/>
          <w:szCs w:val="24"/>
        </w:rPr>
        <w:t>désignait le responsable du culte dans une synagogue, mais s’appliquait aussi aux autres membres éminents de la communauté.</w:t>
      </w:r>
    </w:p>
    <w:p w:rsidR="0087137C" w:rsidRDefault="0087137C" w:rsidP="000930CF">
      <w:pPr>
        <w:pStyle w:val="Notedebasdepage"/>
        <w:ind w:firstLine="708"/>
        <w:jc w:val="both"/>
        <w:rPr>
          <w:rFonts w:ascii="Arial" w:hAnsi="Arial" w:cs="Arial"/>
          <w:sz w:val="24"/>
          <w:szCs w:val="24"/>
        </w:rPr>
      </w:pPr>
    </w:p>
  </w:footnote>
  <w:footnote w:id="17">
    <w:p w:rsidR="0087137C" w:rsidRDefault="0087137C" w:rsidP="000930CF">
      <w:pPr>
        <w:pStyle w:val="Notedebasdepage"/>
        <w:ind w:firstLine="72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2</w:t>
      </w:r>
      <w:r>
        <w:rPr>
          <w:rFonts w:ascii="Arial" w:hAnsi="Arial" w:cs="Arial"/>
          <w:sz w:val="24"/>
          <w:szCs w:val="24"/>
        </w:rPr>
        <w:t xml:space="preserve">    Voir 7,12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0930CF">
      <w:pPr>
        <w:pStyle w:val="Notedebasdepage"/>
        <w:ind w:left="2124" w:firstLine="6"/>
        <w:jc w:val="both"/>
        <w:rPr>
          <w:rFonts w:ascii="Arial" w:hAnsi="Arial" w:cs="Arial"/>
          <w:sz w:val="24"/>
          <w:szCs w:val="24"/>
        </w:rPr>
      </w:pPr>
      <w:r>
        <w:rPr>
          <w:rFonts w:ascii="Arial" w:hAnsi="Arial" w:cs="Arial"/>
          <w:sz w:val="24"/>
          <w:szCs w:val="24"/>
        </w:rPr>
        <w:t xml:space="preserve">Seul </w:t>
      </w:r>
      <w:proofErr w:type="spellStart"/>
      <w:r>
        <w:rPr>
          <w:rFonts w:ascii="Arial" w:hAnsi="Arial" w:cs="Arial"/>
          <w:sz w:val="24"/>
          <w:szCs w:val="24"/>
        </w:rPr>
        <w:t>Lc</w:t>
      </w:r>
      <w:proofErr w:type="spellEnd"/>
      <w:r>
        <w:rPr>
          <w:rFonts w:ascii="Arial" w:hAnsi="Arial" w:cs="Arial"/>
          <w:sz w:val="24"/>
          <w:szCs w:val="24"/>
        </w:rPr>
        <w:t xml:space="preserve"> notera encore un trait analogue en 8,42 et 9,38. C’est sans doute une évocation du miracle d’Élie (1 Rois 17,12).</w:t>
      </w:r>
    </w:p>
    <w:p w:rsidR="0087137C" w:rsidRDefault="0087137C" w:rsidP="000930CF">
      <w:pPr>
        <w:pStyle w:val="Notedebasdepage"/>
        <w:ind w:left="2124" w:firstLine="6"/>
        <w:jc w:val="both"/>
        <w:rPr>
          <w:rFonts w:ascii="Arial" w:hAnsi="Arial" w:cs="Arial"/>
          <w:sz w:val="24"/>
          <w:szCs w:val="24"/>
        </w:rPr>
      </w:pPr>
    </w:p>
  </w:footnote>
  <w:footnote w:id="18">
    <w:p w:rsidR="0087137C" w:rsidRDefault="0087137C" w:rsidP="000930CF">
      <w:pPr>
        <w:pStyle w:val="Notedebasdepage"/>
        <w:ind w:firstLine="708"/>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3</w:t>
      </w:r>
      <w:r>
        <w:rPr>
          <w:rFonts w:ascii="Arial" w:hAnsi="Arial" w:cs="Arial"/>
          <w:sz w:val="24"/>
          <w:szCs w:val="24"/>
        </w:rPr>
        <w:t xml:space="preserve">    Ces quatre mots sont ajoutés pour les nécessités de la traduction. </w:t>
      </w:r>
    </w:p>
    <w:p w:rsidR="0087137C" w:rsidRDefault="0087137C" w:rsidP="000930CF">
      <w:pPr>
        <w:pStyle w:val="Notedebasdepage"/>
        <w:ind w:firstLine="708"/>
        <w:jc w:val="both"/>
        <w:rPr>
          <w:rFonts w:ascii="Arial" w:hAnsi="Arial" w:cs="Arial"/>
          <w:sz w:val="24"/>
          <w:szCs w:val="24"/>
        </w:rPr>
      </w:pPr>
      <w:r>
        <w:rPr>
          <w:rFonts w:ascii="Arial" w:hAnsi="Arial" w:cs="Arial"/>
          <w:sz w:val="24"/>
          <w:szCs w:val="24"/>
        </w:rPr>
        <w:t xml:space="preserve">        Sur la conduite de la femme, voir Mc 5,28 note :</w:t>
      </w:r>
    </w:p>
    <w:p w:rsidR="0087137C" w:rsidRDefault="0087137C" w:rsidP="000930CF">
      <w:pPr>
        <w:pStyle w:val="Notedebasdepage"/>
        <w:ind w:left="2124" w:firstLine="6"/>
        <w:jc w:val="both"/>
        <w:rPr>
          <w:rFonts w:ascii="Arial" w:hAnsi="Arial" w:cs="Arial"/>
          <w:sz w:val="24"/>
          <w:szCs w:val="24"/>
        </w:rPr>
      </w:pPr>
      <w:r>
        <w:rPr>
          <w:rFonts w:ascii="Arial" w:hAnsi="Arial" w:cs="Arial"/>
          <w:sz w:val="24"/>
          <w:szCs w:val="24"/>
        </w:rPr>
        <w:t xml:space="preserve">Cette réflexion implique l’idée d’une énergie agissant par contact, voir 3,10 ; 6,56 ; </w:t>
      </w:r>
      <w:proofErr w:type="spellStart"/>
      <w:r>
        <w:rPr>
          <w:rFonts w:ascii="Arial" w:hAnsi="Arial" w:cs="Arial"/>
          <w:sz w:val="24"/>
          <w:szCs w:val="24"/>
        </w:rPr>
        <w:t>Lc</w:t>
      </w:r>
      <w:proofErr w:type="spellEnd"/>
      <w:r>
        <w:rPr>
          <w:rFonts w:ascii="Arial" w:hAnsi="Arial" w:cs="Arial"/>
          <w:sz w:val="24"/>
          <w:szCs w:val="24"/>
        </w:rPr>
        <w:t xml:space="preserve"> 6,19 ; </w:t>
      </w:r>
      <w:proofErr w:type="spellStart"/>
      <w:r>
        <w:rPr>
          <w:rFonts w:ascii="Arial" w:hAnsi="Arial" w:cs="Arial"/>
          <w:sz w:val="24"/>
          <w:szCs w:val="24"/>
        </w:rPr>
        <w:t>Ac</w:t>
      </w:r>
      <w:proofErr w:type="spellEnd"/>
      <w:r>
        <w:rPr>
          <w:rFonts w:ascii="Arial" w:hAnsi="Arial" w:cs="Arial"/>
          <w:sz w:val="24"/>
          <w:szCs w:val="24"/>
        </w:rPr>
        <w:t xml:space="preserve"> 5,15 ; 19,11-12. La suite du récit insistera sur la valeur du toucher de la femme anonyme, bien différent du contact de la foule qui presse Jésus, versets 30-32 : c’est un contact inspiré par la foi, verset 34 ; celle-ci discerne en Jésus la puissance divine de sauver.</w:t>
      </w:r>
    </w:p>
    <w:p w:rsidR="0087137C" w:rsidRDefault="0087137C" w:rsidP="000930CF">
      <w:pPr>
        <w:pStyle w:val="Notedebasdepage"/>
        <w:ind w:firstLine="708"/>
        <w:jc w:val="both"/>
        <w:rPr>
          <w:rFonts w:ascii="Arial" w:hAnsi="Arial" w:cs="Arial"/>
          <w:sz w:val="24"/>
          <w:szCs w:val="24"/>
        </w:rPr>
      </w:pPr>
      <w:r>
        <w:rPr>
          <w:rFonts w:ascii="Arial" w:hAnsi="Arial" w:cs="Arial"/>
          <w:sz w:val="24"/>
          <w:szCs w:val="24"/>
        </w:rPr>
        <w:tab/>
      </w:r>
    </w:p>
  </w:footnote>
  <w:footnote w:id="19">
    <w:p w:rsidR="0087137C" w:rsidRDefault="0087137C" w:rsidP="000930CF">
      <w:pPr>
        <w:pStyle w:val="Notedebasdepage"/>
        <w:ind w:left="1080" w:hanging="372"/>
        <w:jc w:val="both"/>
        <w:rPr>
          <w:rFonts w:ascii="Arial" w:hAnsi="Arial" w:cs="Arial"/>
          <w:i/>
          <w:sz w:val="24"/>
          <w:szCs w:val="24"/>
        </w:rPr>
      </w:pPr>
      <w:r>
        <w:rPr>
          <w:rStyle w:val="Appelnotedebasdep"/>
          <w:rFonts w:ascii="Arial" w:hAnsi="Arial" w:cs="Arial"/>
          <w:sz w:val="24"/>
          <w:szCs w:val="24"/>
        </w:rPr>
        <w:t>4</w:t>
      </w:r>
      <w:r>
        <w:rPr>
          <w:rFonts w:ascii="Arial" w:hAnsi="Arial" w:cs="Arial"/>
          <w:sz w:val="24"/>
          <w:szCs w:val="24"/>
        </w:rPr>
        <w:t xml:space="preserve">    Quelques bons témoins anciens omettent : </w:t>
      </w:r>
      <w:r>
        <w:rPr>
          <w:rFonts w:ascii="Arial" w:hAnsi="Arial" w:cs="Arial"/>
          <w:i/>
          <w:sz w:val="24"/>
          <w:szCs w:val="24"/>
        </w:rPr>
        <w:t>elle avait dépensé tout son avoir en médecins.</w:t>
      </w:r>
    </w:p>
    <w:p w:rsidR="0087137C" w:rsidRDefault="0087137C" w:rsidP="000930CF">
      <w:pPr>
        <w:pStyle w:val="Notedebasdepage"/>
        <w:ind w:left="1080" w:hanging="372"/>
        <w:jc w:val="both"/>
        <w:rPr>
          <w:rFonts w:ascii="Arial" w:hAnsi="Arial" w:cs="Arial"/>
          <w:i/>
          <w:sz w:val="24"/>
          <w:szCs w:val="24"/>
        </w:rPr>
      </w:pPr>
    </w:p>
  </w:footnote>
  <w:footnote w:id="20">
    <w:p w:rsidR="0087137C" w:rsidRDefault="0087137C" w:rsidP="000930CF">
      <w:pPr>
        <w:pStyle w:val="Notedebasdepage"/>
        <w:ind w:left="1080" w:hanging="372"/>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Par suite de sa maladie, la femme est également impure, et son impureté est contagieuse (Lévitique 15,18-27). Il lui est interdit de se mêler à la foule, et en particulier d’approcher le prophète. De là sa conduite discrète.</w:t>
      </w:r>
    </w:p>
    <w:p w:rsidR="0087137C" w:rsidRDefault="0087137C" w:rsidP="000930CF">
      <w:pPr>
        <w:pStyle w:val="Notedebasdepage"/>
        <w:ind w:left="1080" w:hanging="372"/>
        <w:jc w:val="both"/>
        <w:rPr>
          <w:rFonts w:ascii="Arial" w:hAnsi="Arial" w:cs="Arial"/>
          <w:sz w:val="24"/>
          <w:szCs w:val="24"/>
        </w:rPr>
      </w:pPr>
    </w:p>
  </w:footnote>
  <w:footnote w:id="21">
    <w:p w:rsidR="0087137C" w:rsidRDefault="0087137C" w:rsidP="000930CF">
      <w:pPr>
        <w:pStyle w:val="Notedebasdepage"/>
        <w:ind w:firstLine="708"/>
        <w:jc w:val="both"/>
        <w:rPr>
          <w:rFonts w:ascii="Arial" w:hAnsi="Arial" w:cs="Arial"/>
          <w:sz w:val="24"/>
          <w:szCs w:val="24"/>
        </w:rPr>
      </w:pPr>
      <w:r>
        <w:rPr>
          <w:rStyle w:val="Appelnotedebasdep"/>
          <w:rFonts w:ascii="Arial" w:hAnsi="Arial" w:cs="Arial"/>
          <w:sz w:val="24"/>
          <w:szCs w:val="24"/>
        </w:rPr>
        <w:t>6</w:t>
      </w:r>
      <w:r>
        <w:rPr>
          <w:rFonts w:ascii="Arial" w:hAnsi="Arial" w:cs="Arial"/>
          <w:sz w:val="24"/>
          <w:szCs w:val="24"/>
        </w:rPr>
        <w:t xml:space="preserve">    Voir Mt 9,20 note :</w:t>
      </w:r>
    </w:p>
    <w:p w:rsidR="0087137C" w:rsidRDefault="0087137C" w:rsidP="000930CF">
      <w:pPr>
        <w:pStyle w:val="Notedebasdepage"/>
        <w:ind w:left="2124" w:firstLine="9"/>
        <w:jc w:val="both"/>
        <w:rPr>
          <w:rFonts w:ascii="Arial" w:hAnsi="Arial" w:cs="Arial"/>
          <w:sz w:val="24"/>
          <w:szCs w:val="24"/>
        </w:rPr>
      </w:pPr>
      <w:r>
        <w:rPr>
          <w:rFonts w:ascii="Arial" w:hAnsi="Arial" w:cs="Arial"/>
          <w:sz w:val="24"/>
          <w:szCs w:val="24"/>
        </w:rPr>
        <w:t xml:space="preserve">Comme tout Juif pieux, Jésus portait une </w:t>
      </w:r>
      <w:r>
        <w:rPr>
          <w:rFonts w:ascii="Arial" w:hAnsi="Arial" w:cs="Arial"/>
          <w:i/>
          <w:sz w:val="24"/>
          <w:szCs w:val="24"/>
        </w:rPr>
        <w:t xml:space="preserve">frange </w:t>
      </w:r>
      <w:r>
        <w:rPr>
          <w:rFonts w:ascii="Arial" w:hAnsi="Arial" w:cs="Arial"/>
          <w:sz w:val="24"/>
          <w:szCs w:val="24"/>
        </w:rPr>
        <w:t xml:space="preserve">à son vêtement (voir Nombres 15,38-41 ; Deutéronome 22,12) ; les Pharisiens en </w:t>
      </w:r>
      <w:proofErr w:type="spellStart"/>
      <w:r>
        <w:rPr>
          <w:rFonts w:ascii="Arial" w:hAnsi="Arial" w:cs="Arial"/>
          <w:sz w:val="24"/>
          <w:szCs w:val="24"/>
        </w:rPr>
        <w:t>aug-mentaient</w:t>
      </w:r>
      <w:proofErr w:type="spellEnd"/>
      <w:r>
        <w:rPr>
          <w:rFonts w:ascii="Arial" w:hAnsi="Arial" w:cs="Arial"/>
          <w:sz w:val="24"/>
          <w:szCs w:val="24"/>
        </w:rPr>
        <w:t xml:space="preserve"> la longueur par vanité religieuse (Mt 23,5). Elle était munie d’un fil violet, symbole du ciel, et devait rappeler les commandements de Dieu, d’où la vénération dont elle était entourée (voir 14,36 ; Mc 6,56 ; </w:t>
      </w:r>
      <w:proofErr w:type="spellStart"/>
      <w:r>
        <w:rPr>
          <w:rFonts w:ascii="Arial" w:hAnsi="Arial" w:cs="Arial"/>
          <w:sz w:val="24"/>
          <w:szCs w:val="24"/>
        </w:rPr>
        <w:t>Lc</w:t>
      </w:r>
      <w:proofErr w:type="spellEnd"/>
      <w:r>
        <w:rPr>
          <w:rFonts w:ascii="Arial" w:hAnsi="Arial" w:cs="Arial"/>
          <w:sz w:val="24"/>
          <w:szCs w:val="24"/>
        </w:rPr>
        <w:t xml:space="preserve"> 8,44).</w:t>
      </w:r>
    </w:p>
    <w:p w:rsidR="0087137C" w:rsidRDefault="0087137C" w:rsidP="000930CF">
      <w:pPr>
        <w:pStyle w:val="Notedebasdepage"/>
        <w:ind w:left="2124" w:firstLine="9"/>
        <w:jc w:val="both"/>
        <w:rPr>
          <w:rFonts w:ascii="Arial" w:hAnsi="Arial" w:cs="Arial"/>
          <w:sz w:val="24"/>
          <w:szCs w:val="24"/>
        </w:rPr>
      </w:pPr>
    </w:p>
  </w:footnote>
  <w:footnote w:id="22">
    <w:p w:rsidR="0087137C" w:rsidRDefault="0087137C" w:rsidP="004B007C">
      <w:pPr>
        <w:pStyle w:val="Notedebasdepage"/>
        <w:ind w:left="1134" w:hanging="426"/>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est seul à mentionner </w:t>
      </w:r>
      <w:r>
        <w:rPr>
          <w:rFonts w:ascii="Arial" w:hAnsi="Arial" w:cs="Arial"/>
          <w:i/>
          <w:sz w:val="24"/>
          <w:szCs w:val="24"/>
        </w:rPr>
        <w:t xml:space="preserve">Pierre. </w:t>
      </w:r>
      <w:r>
        <w:rPr>
          <w:rFonts w:ascii="Arial" w:hAnsi="Arial" w:cs="Arial"/>
          <w:sz w:val="24"/>
          <w:szCs w:val="24"/>
        </w:rPr>
        <w:t xml:space="preserve">De nombreux témoins anciens ajoutent : </w:t>
      </w:r>
      <w:r>
        <w:rPr>
          <w:rFonts w:ascii="Arial" w:hAnsi="Arial" w:cs="Arial"/>
          <w:i/>
          <w:sz w:val="24"/>
          <w:szCs w:val="24"/>
        </w:rPr>
        <w:t>et                  ses compagnons.</w:t>
      </w:r>
    </w:p>
    <w:p w:rsidR="0087137C" w:rsidRDefault="0087137C" w:rsidP="000930CF">
      <w:pPr>
        <w:pStyle w:val="Notedebasdepage"/>
        <w:ind w:left="1080" w:hanging="372"/>
        <w:jc w:val="both"/>
        <w:rPr>
          <w:rFonts w:ascii="Arial" w:hAnsi="Arial" w:cs="Arial"/>
          <w:sz w:val="24"/>
          <w:szCs w:val="24"/>
        </w:rPr>
      </w:pPr>
    </w:p>
  </w:footnote>
  <w:footnote w:id="23">
    <w:p w:rsidR="0087137C" w:rsidRDefault="0087137C" w:rsidP="004B007C">
      <w:pPr>
        <w:pStyle w:val="Notedebasdepage"/>
        <w:ind w:left="1134" w:hanging="426"/>
        <w:jc w:val="both"/>
        <w:rPr>
          <w:rFonts w:ascii="Arial" w:hAnsi="Arial" w:cs="Arial"/>
          <w:sz w:val="24"/>
          <w:szCs w:val="24"/>
        </w:rPr>
      </w:pPr>
      <w:r>
        <w:rPr>
          <w:rStyle w:val="Appelnotedebasdep"/>
          <w:rFonts w:ascii="Arial" w:hAnsi="Arial" w:cs="Arial"/>
          <w:sz w:val="24"/>
          <w:szCs w:val="24"/>
        </w:rPr>
        <w:t>8</w:t>
      </w:r>
      <w: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a déjà signalé cette action de la puissance de Dieu en Jésus (5,17 ; 6,19).                       Il la présente ici comme une énergie qui peut agir indépendamment de la volonté de Jésus, mais dont celui-ci a conscience.</w:t>
      </w:r>
    </w:p>
    <w:p w:rsidR="0087137C" w:rsidRDefault="0087137C" w:rsidP="000930CF">
      <w:pPr>
        <w:pStyle w:val="Notedebasdepage"/>
        <w:ind w:left="1080" w:hanging="372"/>
        <w:jc w:val="both"/>
        <w:rPr>
          <w:rFonts w:ascii="Arial" w:hAnsi="Arial" w:cs="Arial"/>
          <w:sz w:val="24"/>
          <w:szCs w:val="24"/>
        </w:rPr>
      </w:pPr>
    </w:p>
  </w:footnote>
  <w:footnote w:id="24">
    <w:p w:rsidR="0087137C" w:rsidRDefault="0087137C" w:rsidP="000930CF">
      <w:pPr>
        <w:pStyle w:val="Notedebasdepage"/>
        <w:ind w:firstLine="708"/>
        <w:rPr>
          <w:rFonts w:ascii="Arial" w:hAnsi="Arial" w:cs="Arial"/>
          <w:sz w:val="24"/>
          <w:szCs w:val="24"/>
        </w:rPr>
      </w:pPr>
      <w:r>
        <w:rPr>
          <w:rStyle w:val="Appelnotedebasdep"/>
          <w:rFonts w:ascii="Arial" w:hAnsi="Arial" w:cs="Arial"/>
          <w:sz w:val="24"/>
          <w:szCs w:val="24"/>
        </w:rPr>
        <w:t>9</w:t>
      </w:r>
      <w:r>
        <w:rPr>
          <w:rFonts w:ascii="Arial" w:hAnsi="Arial" w:cs="Arial"/>
          <w:sz w:val="24"/>
          <w:szCs w:val="24"/>
        </w:rPr>
        <w:t xml:space="preserve">     Voir Mt 9,22 note et </w:t>
      </w:r>
      <w:proofErr w:type="spellStart"/>
      <w:r>
        <w:rPr>
          <w:rFonts w:ascii="Arial" w:hAnsi="Arial" w:cs="Arial"/>
          <w:sz w:val="24"/>
          <w:szCs w:val="24"/>
        </w:rPr>
        <w:t>Lc</w:t>
      </w:r>
      <w:proofErr w:type="spellEnd"/>
      <w:r>
        <w:rPr>
          <w:rFonts w:ascii="Arial" w:hAnsi="Arial" w:cs="Arial"/>
          <w:sz w:val="24"/>
          <w:szCs w:val="24"/>
        </w:rPr>
        <w:t xml:space="preserve"> 7,50 note.</w:t>
      </w:r>
    </w:p>
    <w:p w:rsidR="0087137C" w:rsidRDefault="0087137C" w:rsidP="000930CF">
      <w:pPr>
        <w:pStyle w:val="Notedebasdepage"/>
        <w:ind w:firstLine="708"/>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7,50 note :</w:t>
      </w:r>
    </w:p>
    <w:p w:rsidR="0087137C" w:rsidRDefault="0087137C" w:rsidP="000930CF">
      <w:pPr>
        <w:pStyle w:val="Notedebasdepage"/>
        <w:ind w:left="2124" w:firstLine="9"/>
        <w:jc w:val="both"/>
        <w:rPr>
          <w:rFonts w:ascii="Arial" w:hAnsi="Arial" w:cs="Arial"/>
          <w:sz w:val="24"/>
          <w:szCs w:val="24"/>
        </w:rPr>
      </w:pPr>
      <w:r>
        <w:rPr>
          <w:rFonts w:ascii="Arial" w:hAnsi="Arial" w:cs="Arial"/>
          <w:sz w:val="24"/>
          <w:szCs w:val="24"/>
        </w:rPr>
        <w:t xml:space="preserve">En venant à Jésus, la femme a montré publiquement sa foi qui la détourne du péché. Loin de compromettre Jésus, elle se trouve purifiée. Elle obtient la </w:t>
      </w:r>
      <w:r>
        <w:rPr>
          <w:rFonts w:ascii="Arial" w:hAnsi="Arial" w:cs="Arial"/>
          <w:i/>
          <w:sz w:val="24"/>
          <w:szCs w:val="24"/>
        </w:rPr>
        <w:t xml:space="preserve">paix, </w:t>
      </w:r>
      <w:r>
        <w:rPr>
          <w:rFonts w:ascii="Arial" w:hAnsi="Arial" w:cs="Arial"/>
          <w:sz w:val="24"/>
          <w:szCs w:val="24"/>
        </w:rPr>
        <w:t>qui est dans la Bible plénitude de vie, salut, plutôt que tranquillité psychologique : voir 1,79 note.</w:t>
      </w:r>
    </w:p>
    <w:p w:rsidR="0087137C" w:rsidRDefault="0087137C" w:rsidP="000930CF">
      <w:pPr>
        <w:pStyle w:val="Notedebasdepage"/>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p>
  </w:footnote>
  <w:footnote w:id="25">
    <w:p w:rsidR="0087137C" w:rsidRDefault="0087137C" w:rsidP="004B007C">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10</w:t>
      </w:r>
      <w:r>
        <w:rPr>
          <w:rFonts w:ascii="Arial" w:hAnsi="Arial" w:cs="Arial"/>
          <w:sz w:val="24"/>
          <w:szCs w:val="24"/>
        </w:rPr>
        <w:t xml:space="preserve">    Chez </w:t>
      </w:r>
      <w:proofErr w:type="spellStart"/>
      <w:r>
        <w:rPr>
          <w:rFonts w:ascii="Arial" w:hAnsi="Arial" w:cs="Arial"/>
          <w:sz w:val="24"/>
          <w:szCs w:val="24"/>
        </w:rPr>
        <w:t>Lc</w:t>
      </w:r>
      <w:proofErr w:type="spellEnd"/>
      <w:r>
        <w:rPr>
          <w:rFonts w:ascii="Arial" w:hAnsi="Arial" w:cs="Arial"/>
          <w:sz w:val="24"/>
          <w:szCs w:val="24"/>
        </w:rPr>
        <w:t xml:space="preserve">, le temps du verbe indique que Jésus demande un </w:t>
      </w:r>
      <w:r>
        <w:rPr>
          <w:rFonts w:ascii="Arial" w:hAnsi="Arial" w:cs="Arial"/>
          <w:i/>
          <w:sz w:val="24"/>
          <w:szCs w:val="24"/>
        </w:rPr>
        <w:t>acte de foi </w:t>
      </w:r>
      <w:r>
        <w:rPr>
          <w:rFonts w:ascii="Arial" w:hAnsi="Arial" w:cs="Arial"/>
          <w:sz w:val="24"/>
          <w:szCs w:val="24"/>
        </w:rPr>
        <w:t xml:space="preserve">; chez   Mc 5,36 </w:t>
      </w:r>
      <w:proofErr w:type="spellStart"/>
      <w:r>
        <w:rPr>
          <w:rFonts w:ascii="Arial" w:hAnsi="Arial" w:cs="Arial"/>
          <w:sz w:val="24"/>
          <w:szCs w:val="24"/>
        </w:rPr>
        <w:t>Jaïros</w:t>
      </w:r>
      <w:proofErr w:type="spellEnd"/>
      <w:r>
        <w:rPr>
          <w:rFonts w:ascii="Arial" w:hAnsi="Arial" w:cs="Arial"/>
          <w:sz w:val="24"/>
          <w:szCs w:val="24"/>
        </w:rPr>
        <w:t xml:space="preserve"> est invité à continuer de croire. </w:t>
      </w:r>
    </w:p>
    <w:p w:rsidR="0087137C" w:rsidRDefault="0087137C" w:rsidP="000930CF">
      <w:pPr>
        <w:pStyle w:val="Notedebasdepage"/>
        <w:ind w:left="1080" w:hanging="1080"/>
        <w:jc w:val="both"/>
        <w:rPr>
          <w:rFonts w:ascii="Arial" w:hAnsi="Arial" w:cs="Arial"/>
          <w:sz w:val="24"/>
          <w:szCs w:val="24"/>
        </w:rPr>
      </w:pPr>
      <w:r>
        <w:rPr>
          <w:rFonts w:ascii="Arial" w:hAnsi="Arial" w:cs="Arial"/>
          <w:sz w:val="24"/>
          <w:szCs w:val="24"/>
        </w:rPr>
        <w:t xml:space="preserve">    </w:t>
      </w:r>
    </w:p>
  </w:footnote>
  <w:footnote w:id="26">
    <w:p w:rsidR="0087137C" w:rsidRDefault="0087137C" w:rsidP="004B007C">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11</w:t>
      </w:r>
      <w:r>
        <w:rPr>
          <w:rFonts w:ascii="Arial" w:hAnsi="Arial" w:cs="Arial"/>
          <w:sz w:val="24"/>
          <w:szCs w:val="24"/>
        </w:rPr>
        <w:t xml:space="preserve">   Ces </w:t>
      </w:r>
      <w:r>
        <w:rPr>
          <w:rFonts w:ascii="Arial" w:hAnsi="Arial" w:cs="Arial"/>
          <w:i/>
          <w:sz w:val="24"/>
          <w:szCs w:val="24"/>
        </w:rPr>
        <w:t>trois disciples</w:t>
      </w:r>
      <w:r>
        <w:rPr>
          <w:rFonts w:ascii="Arial" w:hAnsi="Arial" w:cs="Arial"/>
          <w:sz w:val="24"/>
          <w:szCs w:val="24"/>
        </w:rPr>
        <w:t xml:space="preserve"> seront les témoins de la transfiguration (9,28). Mt 26,37 et Mc 14,33 les nomment auprès de Jésus à Gethsémani. Ils sont </w:t>
      </w:r>
      <w:proofErr w:type="spellStart"/>
      <w:r>
        <w:rPr>
          <w:rFonts w:ascii="Arial" w:hAnsi="Arial" w:cs="Arial"/>
          <w:sz w:val="24"/>
          <w:szCs w:val="24"/>
        </w:rPr>
        <w:t>parti-culièrement</w:t>
      </w:r>
      <w:proofErr w:type="spellEnd"/>
      <w:r>
        <w:rPr>
          <w:rFonts w:ascii="Arial" w:hAnsi="Arial" w:cs="Arial"/>
          <w:sz w:val="24"/>
          <w:szCs w:val="24"/>
        </w:rPr>
        <w:t xml:space="preserve"> associés à l’action et au mystère du Maître. À la différence de Mc, </w:t>
      </w:r>
      <w:proofErr w:type="spellStart"/>
      <w:r>
        <w:rPr>
          <w:rFonts w:ascii="Arial" w:hAnsi="Arial" w:cs="Arial"/>
          <w:sz w:val="24"/>
          <w:szCs w:val="24"/>
        </w:rPr>
        <w:t>Lc</w:t>
      </w:r>
      <w:proofErr w:type="spellEnd"/>
      <w:r>
        <w:rPr>
          <w:rFonts w:ascii="Arial" w:hAnsi="Arial" w:cs="Arial"/>
          <w:sz w:val="24"/>
          <w:szCs w:val="24"/>
        </w:rPr>
        <w:t xml:space="preserve"> nomme Jean avant Jacques, comme en 9,28 et </w:t>
      </w:r>
      <w:proofErr w:type="spellStart"/>
      <w:r>
        <w:rPr>
          <w:rFonts w:ascii="Arial" w:hAnsi="Arial" w:cs="Arial"/>
          <w:sz w:val="24"/>
          <w:szCs w:val="24"/>
        </w:rPr>
        <w:t>Ac</w:t>
      </w:r>
      <w:proofErr w:type="spellEnd"/>
      <w:r>
        <w:rPr>
          <w:rFonts w:ascii="Arial" w:hAnsi="Arial" w:cs="Arial"/>
          <w:sz w:val="24"/>
          <w:szCs w:val="24"/>
        </w:rPr>
        <w:t xml:space="preserve"> 1,13 ; cela correspond à la place particulière qu’il donne à Jean dans les Actes.</w:t>
      </w:r>
    </w:p>
    <w:p w:rsidR="0087137C" w:rsidRDefault="0087137C" w:rsidP="000930CF">
      <w:pPr>
        <w:pStyle w:val="Notedebasdepage"/>
        <w:ind w:left="1260" w:hanging="552"/>
        <w:jc w:val="both"/>
        <w:rPr>
          <w:rFonts w:ascii="Arial" w:hAnsi="Arial" w:cs="Arial"/>
          <w:sz w:val="24"/>
          <w:szCs w:val="24"/>
        </w:rPr>
      </w:pPr>
    </w:p>
  </w:footnote>
  <w:footnote w:id="27">
    <w:p w:rsidR="0087137C" w:rsidRDefault="0087137C" w:rsidP="004B007C">
      <w:pPr>
        <w:pStyle w:val="Notedebasdepage"/>
        <w:ind w:left="1134" w:hanging="426"/>
        <w:jc w:val="both"/>
        <w:rPr>
          <w:rFonts w:ascii="Arial" w:hAnsi="Arial" w:cs="Arial"/>
          <w:sz w:val="24"/>
          <w:szCs w:val="24"/>
        </w:rPr>
      </w:pPr>
      <w:r>
        <w:rPr>
          <w:rStyle w:val="Appelnotedebasdep"/>
          <w:rFonts w:ascii="Arial" w:hAnsi="Arial" w:cs="Arial"/>
          <w:sz w:val="24"/>
          <w:szCs w:val="24"/>
        </w:rPr>
        <w:t>12</w:t>
      </w:r>
      <w:r>
        <w:rPr>
          <w:rFonts w:ascii="Arial" w:hAnsi="Arial" w:cs="Arial"/>
          <w:sz w:val="24"/>
          <w:szCs w:val="24"/>
        </w:rPr>
        <w:t xml:space="preserve">    L’enfant est bien morte (verset 53), mais pour Jésus la mort n’est pas </w:t>
      </w:r>
      <w:proofErr w:type="spellStart"/>
      <w:r>
        <w:rPr>
          <w:rFonts w:ascii="Arial" w:hAnsi="Arial" w:cs="Arial"/>
          <w:sz w:val="24"/>
          <w:szCs w:val="24"/>
        </w:rPr>
        <w:t>définiti-ve</w:t>
      </w:r>
      <w:proofErr w:type="spellEnd"/>
      <w:r>
        <w:rPr>
          <w:rFonts w:ascii="Arial" w:hAnsi="Arial" w:cs="Arial"/>
          <w:sz w:val="24"/>
          <w:szCs w:val="24"/>
        </w:rPr>
        <w:t xml:space="preserve"> : Dieu peut </w:t>
      </w:r>
      <w:r>
        <w:rPr>
          <w:rFonts w:ascii="Arial" w:hAnsi="Arial" w:cs="Arial"/>
          <w:i/>
          <w:sz w:val="24"/>
          <w:szCs w:val="24"/>
        </w:rPr>
        <w:t xml:space="preserve">réveiller </w:t>
      </w:r>
      <w:r>
        <w:rPr>
          <w:rFonts w:ascii="Arial" w:hAnsi="Arial" w:cs="Arial"/>
          <w:sz w:val="24"/>
          <w:szCs w:val="24"/>
        </w:rPr>
        <w:t xml:space="preserve">les morts, réduisant ainsi la mort à n’être qu’un </w:t>
      </w:r>
      <w:r>
        <w:rPr>
          <w:rFonts w:ascii="Arial" w:hAnsi="Arial" w:cs="Arial"/>
          <w:i/>
          <w:sz w:val="24"/>
          <w:szCs w:val="24"/>
        </w:rPr>
        <w:t xml:space="preserve">sommeil </w:t>
      </w:r>
      <w:r>
        <w:rPr>
          <w:rFonts w:ascii="Arial" w:hAnsi="Arial" w:cs="Arial"/>
          <w:sz w:val="24"/>
          <w:szCs w:val="24"/>
        </w:rPr>
        <w:t>(</w:t>
      </w:r>
      <w:proofErr w:type="spellStart"/>
      <w:r>
        <w:rPr>
          <w:rFonts w:ascii="Arial" w:hAnsi="Arial" w:cs="Arial"/>
          <w:sz w:val="24"/>
          <w:szCs w:val="24"/>
        </w:rPr>
        <w:t>Jn</w:t>
      </w:r>
      <w:proofErr w:type="spellEnd"/>
      <w:r>
        <w:rPr>
          <w:rFonts w:ascii="Arial" w:hAnsi="Arial" w:cs="Arial"/>
          <w:sz w:val="24"/>
          <w:szCs w:val="24"/>
        </w:rPr>
        <w:t xml:space="preserve"> 11,11 ; voir </w:t>
      </w:r>
      <w:proofErr w:type="spellStart"/>
      <w:r>
        <w:rPr>
          <w:rFonts w:ascii="Arial" w:hAnsi="Arial" w:cs="Arial"/>
          <w:sz w:val="24"/>
          <w:szCs w:val="24"/>
        </w:rPr>
        <w:t>Ac</w:t>
      </w:r>
      <w:proofErr w:type="spellEnd"/>
      <w:r>
        <w:rPr>
          <w:rFonts w:ascii="Arial" w:hAnsi="Arial" w:cs="Arial"/>
          <w:sz w:val="24"/>
          <w:szCs w:val="24"/>
        </w:rPr>
        <w:t xml:space="preserve"> 7,60 ; 13,36 ; 1 Th 4,13-15 ; 1 Co 15,18-20) ; ici Jésus cherche peut-être aussi à réduire l’aspect spectaculaire de l’événement.</w:t>
      </w:r>
    </w:p>
    <w:p w:rsidR="0087137C" w:rsidRDefault="0087137C" w:rsidP="000930CF">
      <w:pPr>
        <w:pStyle w:val="Notedebasdepage"/>
        <w:ind w:left="1260" w:hanging="552"/>
        <w:jc w:val="both"/>
        <w:rPr>
          <w:rFonts w:ascii="Arial" w:hAnsi="Arial" w:cs="Arial"/>
          <w:sz w:val="24"/>
          <w:szCs w:val="24"/>
        </w:rPr>
      </w:pPr>
    </w:p>
  </w:footnote>
  <w:footnote w:id="28">
    <w:p w:rsidR="0087137C" w:rsidRDefault="0087137C" w:rsidP="000930CF">
      <w:pPr>
        <w:pStyle w:val="Notedebasdepage"/>
        <w:ind w:firstLine="708"/>
        <w:jc w:val="both"/>
        <w:rPr>
          <w:rFonts w:ascii="Arial" w:hAnsi="Arial" w:cs="Arial"/>
          <w:sz w:val="24"/>
          <w:szCs w:val="24"/>
        </w:rPr>
      </w:pPr>
      <w:r>
        <w:rPr>
          <w:rStyle w:val="Appelnotedebasdep"/>
          <w:rFonts w:ascii="Arial" w:hAnsi="Arial" w:cs="Arial"/>
          <w:sz w:val="24"/>
          <w:szCs w:val="24"/>
        </w:rPr>
        <w:t>13</w:t>
      </w:r>
      <w:r>
        <w:rPr>
          <w:rFonts w:ascii="Arial" w:hAnsi="Arial" w:cs="Arial"/>
          <w:sz w:val="24"/>
          <w:szCs w:val="24"/>
        </w:rPr>
        <w:t xml:space="preserve">      Voir 7,14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0930CF">
      <w:pPr>
        <w:pStyle w:val="Notedebasdepage"/>
        <w:ind w:left="2124" w:firstLine="9"/>
        <w:jc w:val="both"/>
        <w:rPr>
          <w:rFonts w:ascii="Arial" w:hAnsi="Arial" w:cs="Arial"/>
          <w:sz w:val="24"/>
          <w:szCs w:val="24"/>
        </w:rPr>
      </w:pPr>
      <w:r>
        <w:rPr>
          <w:rFonts w:ascii="Arial" w:hAnsi="Arial" w:cs="Arial"/>
          <w:sz w:val="24"/>
          <w:szCs w:val="24"/>
        </w:rPr>
        <w:t xml:space="preserve">Ce verbe, dont le sens originel est </w:t>
      </w:r>
      <w:r>
        <w:rPr>
          <w:rFonts w:ascii="Arial" w:hAnsi="Arial" w:cs="Arial"/>
          <w:i/>
          <w:sz w:val="24"/>
          <w:szCs w:val="24"/>
        </w:rPr>
        <w:t xml:space="preserve">faire lever, se lever, </w:t>
      </w:r>
      <w:r>
        <w:rPr>
          <w:rFonts w:ascii="Arial" w:hAnsi="Arial" w:cs="Arial"/>
          <w:sz w:val="24"/>
          <w:szCs w:val="24"/>
        </w:rPr>
        <w:t xml:space="preserve">comme au verset 16 (voir </w:t>
      </w:r>
      <w:proofErr w:type="spellStart"/>
      <w:r>
        <w:rPr>
          <w:rFonts w:ascii="Arial" w:hAnsi="Arial" w:cs="Arial"/>
          <w:sz w:val="24"/>
          <w:szCs w:val="24"/>
        </w:rPr>
        <w:t>Lc</w:t>
      </w:r>
      <w:proofErr w:type="spellEnd"/>
      <w:r>
        <w:rPr>
          <w:rFonts w:ascii="Arial" w:hAnsi="Arial" w:cs="Arial"/>
          <w:sz w:val="24"/>
          <w:szCs w:val="24"/>
        </w:rPr>
        <w:t xml:space="preserve"> 1,69 ; 3,8 ; 5,23.24 ; 6,8 ; </w:t>
      </w:r>
      <w:proofErr w:type="spellStart"/>
      <w:r>
        <w:rPr>
          <w:rFonts w:ascii="Arial" w:hAnsi="Arial" w:cs="Arial"/>
          <w:sz w:val="24"/>
          <w:szCs w:val="24"/>
        </w:rPr>
        <w:t>Ac</w:t>
      </w:r>
      <w:proofErr w:type="spellEnd"/>
      <w:r>
        <w:rPr>
          <w:rFonts w:ascii="Arial" w:hAnsi="Arial" w:cs="Arial"/>
          <w:sz w:val="24"/>
          <w:szCs w:val="24"/>
        </w:rPr>
        <w:t xml:space="preserve"> 9,8 ; 10,26) et </w:t>
      </w:r>
      <w:r>
        <w:rPr>
          <w:rFonts w:ascii="Arial" w:hAnsi="Arial" w:cs="Arial"/>
          <w:i/>
          <w:sz w:val="24"/>
          <w:szCs w:val="24"/>
        </w:rPr>
        <w:t xml:space="preserve">réveiller </w:t>
      </w:r>
      <w:r>
        <w:rPr>
          <w:rFonts w:ascii="Arial" w:hAnsi="Arial" w:cs="Arial"/>
          <w:sz w:val="24"/>
          <w:szCs w:val="24"/>
        </w:rPr>
        <w:t xml:space="preserve">(voir </w:t>
      </w:r>
      <w:proofErr w:type="spellStart"/>
      <w:r>
        <w:rPr>
          <w:rFonts w:ascii="Arial" w:hAnsi="Arial" w:cs="Arial"/>
          <w:sz w:val="24"/>
          <w:szCs w:val="24"/>
        </w:rPr>
        <w:t>Ac</w:t>
      </w:r>
      <w:proofErr w:type="spellEnd"/>
      <w:r>
        <w:rPr>
          <w:rFonts w:ascii="Arial" w:hAnsi="Arial" w:cs="Arial"/>
          <w:sz w:val="24"/>
          <w:szCs w:val="24"/>
        </w:rPr>
        <w:t xml:space="preserve"> 12,7), a été utilisé pour exprimer </w:t>
      </w:r>
      <w:r>
        <w:rPr>
          <w:rFonts w:ascii="Arial" w:hAnsi="Arial" w:cs="Arial"/>
          <w:i/>
          <w:sz w:val="24"/>
          <w:szCs w:val="24"/>
        </w:rPr>
        <w:t xml:space="preserve">la résurrection </w:t>
      </w:r>
      <w:r>
        <w:rPr>
          <w:rFonts w:ascii="Arial" w:hAnsi="Arial" w:cs="Arial"/>
          <w:sz w:val="24"/>
          <w:szCs w:val="24"/>
        </w:rPr>
        <w:t xml:space="preserve">des morts dès les origines de cette croyance (voir un des textes grecs de Daniel 12,2). </w:t>
      </w:r>
      <w:proofErr w:type="spellStart"/>
      <w:r>
        <w:rPr>
          <w:rFonts w:ascii="Arial" w:hAnsi="Arial" w:cs="Arial"/>
          <w:sz w:val="24"/>
          <w:szCs w:val="24"/>
        </w:rPr>
        <w:t>Lc</w:t>
      </w:r>
      <w:proofErr w:type="spellEnd"/>
      <w:r>
        <w:rPr>
          <w:rFonts w:ascii="Arial" w:hAnsi="Arial" w:cs="Arial"/>
          <w:sz w:val="24"/>
          <w:szCs w:val="24"/>
        </w:rPr>
        <w:t xml:space="preserve"> l’emploie, comme les autres auteurs du Nouveau </w:t>
      </w:r>
      <w:proofErr w:type="spellStart"/>
      <w:r>
        <w:rPr>
          <w:rFonts w:ascii="Arial" w:hAnsi="Arial" w:cs="Arial"/>
          <w:sz w:val="24"/>
          <w:szCs w:val="24"/>
        </w:rPr>
        <w:t>Testa-ment</w:t>
      </w:r>
      <w:proofErr w:type="spellEnd"/>
      <w:r>
        <w:rPr>
          <w:rFonts w:ascii="Arial" w:hAnsi="Arial" w:cs="Arial"/>
          <w:sz w:val="24"/>
          <w:szCs w:val="24"/>
        </w:rPr>
        <w:t>, pour désigner la résurrection générale au dernier jour (20,37 et peut-être 11,31), mais aussi les résurrections opérées par Jésus (7,22 ; 8,54) et la Résurrection du Maître (9,22 ; 24,6.34). Ce terme est souvent employé dans le message pascal ancien (</w:t>
      </w:r>
      <w:proofErr w:type="spellStart"/>
      <w:r>
        <w:rPr>
          <w:rFonts w:ascii="Arial" w:hAnsi="Arial" w:cs="Arial"/>
          <w:sz w:val="24"/>
          <w:szCs w:val="24"/>
        </w:rPr>
        <w:t>Ac</w:t>
      </w:r>
      <w:proofErr w:type="spellEnd"/>
      <w:r>
        <w:rPr>
          <w:rFonts w:ascii="Arial" w:hAnsi="Arial" w:cs="Arial"/>
          <w:sz w:val="24"/>
          <w:szCs w:val="24"/>
        </w:rPr>
        <w:t xml:space="preserve"> 3,15 ; 4,10 ; 5,30 ; 10,40 ; 13,37 ; 1 Th 1,10 ; 1 Co 15,4.12-15…), en parallèle avec un autre verbe signifiant </w:t>
      </w:r>
      <w:r>
        <w:rPr>
          <w:rFonts w:ascii="Arial" w:hAnsi="Arial" w:cs="Arial"/>
          <w:i/>
          <w:sz w:val="24"/>
          <w:szCs w:val="24"/>
        </w:rPr>
        <w:t xml:space="preserve">lever </w:t>
      </w:r>
      <w:r>
        <w:rPr>
          <w:rFonts w:ascii="Arial" w:hAnsi="Arial" w:cs="Arial"/>
          <w:sz w:val="24"/>
          <w:szCs w:val="24"/>
        </w:rPr>
        <w:t xml:space="preserve">que l’on trouve en </w:t>
      </w:r>
      <w:proofErr w:type="spellStart"/>
      <w:r>
        <w:rPr>
          <w:rFonts w:ascii="Arial" w:hAnsi="Arial" w:cs="Arial"/>
          <w:sz w:val="24"/>
          <w:szCs w:val="24"/>
        </w:rPr>
        <w:t>Lc</w:t>
      </w:r>
      <w:proofErr w:type="spellEnd"/>
      <w:r>
        <w:rPr>
          <w:rFonts w:ascii="Arial" w:hAnsi="Arial" w:cs="Arial"/>
          <w:sz w:val="24"/>
          <w:szCs w:val="24"/>
        </w:rPr>
        <w:t xml:space="preserve"> 8,55 (voir verset 54) ; 18,33 ; 24,7</w:t>
      </w:r>
      <w:proofErr w:type="gramStart"/>
      <w:r>
        <w:rPr>
          <w:rFonts w:ascii="Arial" w:hAnsi="Arial" w:cs="Arial"/>
          <w:sz w:val="24"/>
          <w:szCs w:val="24"/>
        </w:rPr>
        <w:t>.(</w:t>
      </w:r>
      <w:proofErr w:type="gramEnd"/>
      <w:r>
        <w:rPr>
          <w:rFonts w:ascii="Arial" w:hAnsi="Arial" w:cs="Arial"/>
          <w:sz w:val="24"/>
          <w:szCs w:val="24"/>
        </w:rPr>
        <w:t>Voir verset 6)46 et dans le livre des Actes (voir 10,40).</w:t>
      </w:r>
    </w:p>
    <w:p w:rsidR="0087137C" w:rsidRDefault="0087137C" w:rsidP="000930CF">
      <w:pPr>
        <w:pStyle w:val="Notedebasdepage"/>
        <w:ind w:firstLine="708"/>
        <w:jc w:val="both"/>
        <w:rPr>
          <w:rFonts w:ascii="Arial" w:hAnsi="Arial" w:cs="Arial"/>
          <w:sz w:val="24"/>
          <w:szCs w:val="24"/>
        </w:rPr>
      </w:pPr>
    </w:p>
  </w:footnote>
  <w:footnote w:id="29">
    <w:p w:rsidR="0087137C" w:rsidRDefault="0087137C" w:rsidP="000930CF">
      <w:pPr>
        <w:pStyle w:val="Notedebasdepage"/>
        <w:ind w:firstLine="708"/>
        <w:jc w:val="both"/>
        <w:rPr>
          <w:rFonts w:ascii="Arial" w:hAnsi="Arial" w:cs="Arial"/>
          <w:sz w:val="24"/>
          <w:szCs w:val="24"/>
        </w:rPr>
      </w:pPr>
      <w:r>
        <w:rPr>
          <w:rStyle w:val="Appelnotedebasdep"/>
          <w:rFonts w:ascii="Arial" w:hAnsi="Arial" w:cs="Arial"/>
          <w:sz w:val="24"/>
          <w:szCs w:val="24"/>
        </w:rPr>
        <w:t>14</w:t>
      </w:r>
      <w:r>
        <w:rPr>
          <w:rFonts w:ascii="Arial" w:hAnsi="Arial" w:cs="Arial"/>
          <w:sz w:val="24"/>
          <w:szCs w:val="24"/>
        </w:rPr>
        <w:t xml:space="preserve">      Voir le miracle d’Élie en 1 Rois 17,21-22.</w:t>
      </w:r>
    </w:p>
    <w:p w:rsidR="0087137C" w:rsidRDefault="0087137C" w:rsidP="000930CF">
      <w:pPr>
        <w:pStyle w:val="Notedebasdepage"/>
        <w:ind w:firstLine="708"/>
        <w:jc w:val="both"/>
        <w:rPr>
          <w:rFonts w:ascii="Arial" w:hAnsi="Arial" w:cs="Arial"/>
          <w:sz w:val="24"/>
          <w:szCs w:val="24"/>
        </w:rPr>
      </w:pPr>
      <w:r>
        <w:rPr>
          <w:rFonts w:ascii="Arial" w:hAnsi="Arial" w:cs="Arial"/>
          <w:sz w:val="24"/>
          <w:szCs w:val="24"/>
        </w:rPr>
        <w:t xml:space="preserve"> </w:t>
      </w:r>
    </w:p>
  </w:footnote>
  <w:footnote w:id="30">
    <w:p w:rsidR="0087137C" w:rsidRDefault="0087137C" w:rsidP="000930CF">
      <w:pPr>
        <w:pStyle w:val="Notedebasdepage"/>
        <w:ind w:firstLine="708"/>
        <w:jc w:val="both"/>
        <w:rPr>
          <w:rFonts w:ascii="Arial" w:hAnsi="Arial" w:cs="Arial"/>
          <w:sz w:val="24"/>
          <w:szCs w:val="24"/>
        </w:rPr>
      </w:pPr>
      <w:r>
        <w:rPr>
          <w:rStyle w:val="Appelnotedebasdep"/>
          <w:rFonts w:ascii="Arial" w:hAnsi="Arial" w:cs="Arial"/>
          <w:sz w:val="24"/>
          <w:szCs w:val="24"/>
        </w:rPr>
        <w:t>15</w:t>
      </w:r>
      <w:r>
        <w:rPr>
          <w:rFonts w:ascii="Arial" w:hAnsi="Arial" w:cs="Arial"/>
          <w:sz w:val="24"/>
          <w:szCs w:val="24"/>
        </w:rPr>
        <w:t xml:space="preserve">      Voir Mc 5,43 note :</w:t>
      </w:r>
    </w:p>
    <w:p w:rsidR="0087137C" w:rsidRDefault="0087137C" w:rsidP="000930CF">
      <w:pPr>
        <w:pStyle w:val="Notedebasdepage"/>
        <w:ind w:left="2124" w:firstLine="9"/>
        <w:jc w:val="both"/>
        <w:rPr>
          <w:rFonts w:ascii="Arial" w:hAnsi="Arial" w:cs="Arial"/>
          <w:sz w:val="24"/>
          <w:szCs w:val="24"/>
        </w:rPr>
      </w:pPr>
      <w:r>
        <w:rPr>
          <w:rFonts w:ascii="Arial" w:hAnsi="Arial" w:cs="Arial"/>
          <w:sz w:val="24"/>
          <w:szCs w:val="24"/>
        </w:rPr>
        <w:t>Le secret, bien difficile à garder en de telles circonstances (voir verset 38), souligne que ce récit ne pouvait être vraiment compris qu’après la Résurrection de Jésus.</w:t>
      </w:r>
    </w:p>
    <w:p w:rsidR="0087137C" w:rsidRDefault="0087137C" w:rsidP="000930CF">
      <w:pPr>
        <w:pStyle w:val="Notedebasdepage"/>
        <w:ind w:left="1260"/>
        <w:jc w:val="both"/>
        <w:rPr>
          <w:rFonts w:ascii="Arial" w:hAnsi="Arial" w:cs="Arial"/>
          <w:sz w:val="24"/>
          <w:szCs w:val="24"/>
        </w:rPr>
      </w:pPr>
      <w:proofErr w:type="spellStart"/>
      <w:r>
        <w:rPr>
          <w:rFonts w:ascii="Arial" w:hAnsi="Arial" w:cs="Arial"/>
          <w:sz w:val="24"/>
          <w:szCs w:val="24"/>
        </w:rPr>
        <w:t>Lc</w:t>
      </w:r>
      <w:proofErr w:type="spellEnd"/>
      <w:r>
        <w:rPr>
          <w:rFonts w:ascii="Arial" w:hAnsi="Arial" w:cs="Arial"/>
          <w:sz w:val="24"/>
          <w:szCs w:val="24"/>
        </w:rPr>
        <w:t xml:space="preserve"> a modifié la construction de la finale de Mc pour obtenir une conclusion plus solennelle.</w:t>
      </w:r>
    </w:p>
    <w:p w:rsidR="00A70592" w:rsidRDefault="00A70592" w:rsidP="00A70592">
      <w:pPr>
        <w:pStyle w:val="Notedebasdepage"/>
        <w:jc w:val="both"/>
        <w:rPr>
          <w:rFonts w:ascii="Arial" w:hAnsi="Arial" w:cs="Arial"/>
          <w:sz w:val="24"/>
          <w:szCs w:val="24"/>
        </w:rPr>
      </w:pPr>
      <w:r>
        <w:rPr>
          <w:rFonts w:ascii="Arial" w:hAnsi="Arial" w:cs="Arial"/>
          <w:sz w:val="24"/>
          <w:szCs w:val="24"/>
        </w:rPr>
        <w:tab/>
        <w:t xml:space="preserve"> _____</w:t>
      </w:r>
    </w:p>
    <w:p w:rsidR="0087137C" w:rsidRDefault="0087137C" w:rsidP="000930CF">
      <w:pPr>
        <w:pStyle w:val="Notedebasdepage"/>
        <w:ind w:left="1260"/>
        <w:jc w:val="both"/>
        <w:rPr>
          <w:rFonts w:ascii="Arial" w:hAnsi="Arial" w:cs="Arial"/>
          <w:sz w:val="24"/>
          <w:szCs w:val="24"/>
        </w:rPr>
      </w:pPr>
    </w:p>
  </w:footnote>
  <w:footnote w:id="31">
    <w:p w:rsidR="0087137C" w:rsidRDefault="0087137C" w:rsidP="00F2384B">
      <w:pPr>
        <w:pStyle w:val="Notedebasdepage"/>
        <w:ind w:left="1276" w:hanging="568"/>
        <w:jc w:val="both"/>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1</w:t>
      </w:r>
      <w:r w:rsidRPr="00F2384B">
        <w:rPr>
          <w:rFonts w:ascii="Arial" w:hAnsi="Arial" w:cs="Arial"/>
          <w:sz w:val="24"/>
          <w:szCs w:val="24"/>
        </w:rPr>
        <w:t xml:space="preserve"> </w:t>
      </w:r>
      <w:r>
        <w:rPr>
          <w:rFonts w:ascii="Arial" w:hAnsi="Arial" w:cs="Arial"/>
          <w:sz w:val="24"/>
          <w:szCs w:val="24"/>
        </w:rPr>
        <w:t xml:space="preserve">    Cette controverse sur les guérisons que Jésus opère </w:t>
      </w:r>
      <w:r>
        <w:rPr>
          <w:rFonts w:ascii="Arial" w:hAnsi="Arial" w:cs="Arial"/>
          <w:i/>
          <w:sz w:val="24"/>
          <w:szCs w:val="24"/>
        </w:rPr>
        <w:t xml:space="preserve">le jour du sabbat </w:t>
      </w:r>
      <w:proofErr w:type="spellStart"/>
      <w:r>
        <w:rPr>
          <w:rFonts w:ascii="Arial" w:hAnsi="Arial" w:cs="Arial"/>
          <w:sz w:val="24"/>
          <w:szCs w:val="24"/>
        </w:rPr>
        <w:t>relè</w:t>
      </w:r>
      <w:proofErr w:type="spellEnd"/>
      <w:r>
        <w:rPr>
          <w:rFonts w:ascii="Arial" w:hAnsi="Arial" w:cs="Arial"/>
          <w:sz w:val="24"/>
          <w:szCs w:val="24"/>
        </w:rPr>
        <w:t xml:space="preserve">-         </w:t>
      </w:r>
      <w:proofErr w:type="spellStart"/>
      <w:r>
        <w:rPr>
          <w:rFonts w:ascii="Arial" w:hAnsi="Arial" w:cs="Arial"/>
          <w:sz w:val="24"/>
          <w:szCs w:val="24"/>
        </w:rPr>
        <w:t>ve</w:t>
      </w:r>
      <w:proofErr w:type="spellEnd"/>
      <w:r>
        <w:rPr>
          <w:rFonts w:ascii="Arial" w:hAnsi="Arial" w:cs="Arial"/>
          <w:sz w:val="24"/>
          <w:szCs w:val="24"/>
        </w:rPr>
        <w:t xml:space="preserve"> du même genre littéraire que 6,6-11 et 14,1-6.</w:t>
      </w:r>
    </w:p>
    <w:p w:rsidR="0087137C" w:rsidRPr="00F2384B" w:rsidRDefault="0087137C" w:rsidP="00F2384B">
      <w:pPr>
        <w:pStyle w:val="Notedebasdepage"/>
        <w:ind w:left="1276" w:hanging="568"/>
        <w:jc w:val="both"/>
        <w:rPr>
          <w:rFonts w:ascii="Arial" w:hAnsi="Arial" w:cs="Arial"/>
          <w:sz w:val="24"/>
          <w:szCs w:val="24"/>
        </w:rPr>
      </w:pPr>
    </w:p>
  </w:footnote>
  <w:footnote w:id="32">
    <w:p w:rsidR="0087137C" w:rsidRDefault="0087137C" w:rsidP="00F2384B">
      <w:pPr>
        <w:pStyle w:val="Notedebasdepage"/>
        <w:ind w:left="1276" w:hanging="568"/>
        <w:jc w:val="both"/>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2</w:t>
      </w:r>
      <w:r w:rsidRPr="00F2384B">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possédée d’un esprit d’infirmité. </w:t>
      </w:r>
      <w:r>
        <w:rPr>
          <w:rFonts w:ascii="Arial" w:hAnsi="Arial" w:cs="Arial"/>
          <w:sz w:val="24"/>
          <w:szCs w:val="24"/>
        </w:rPr>
        <w:t>Cette maladie est attribuée à une action satanique (voir verset 16 et 11,14 note).</w:t>
      </w:r>
    </w:p>
    <w:p w:rsidR="0087137C" w:rsidRPr="00F2384B" w:rsidRDefault="0087137C" w:rsidP="00F2384B">
      <w:pPr>
        <w:pStyle w:val="Notedebasdepage"/>
        <w:ind w:left="1276" w:hanging="568"/>
        <w:jc w:val="both"/>
        <w:rPr>
          <w:rFonts w:ascii="Arial" w:hAnsi="Arial" w:cs="Arial"/>
          <w:sz w:val="24"/>
          <w:szCs w:val="24"/>
        </w:rPr>
      </w:pPr>
    </w:p>
  </w:footnote>
  <w:footnote w:id="33">
    <w:p w:rsidR="0087137C" w:rsidRDefault="0087137C" w:rsidP="00F2384B">
      <w:pPr>
        <w:pStyle w:val="Notedebasdepage"/>
        <w:ind w:firstLine="708"/>
        <w:rPr>
          <w:rFonts w:ascii="Arial" w:hAnsi="Arial" w:cs="Arial"/>
          <w:i/>
          <w:sz w:val="24"/>
          <w:szCs w:val="24"/>
        </w:rPr>
      </w:pPr>
      <w:r>
        <w:rPr>
          <w:rFonts w:ascii="Arial" w:hAnsi="Arial" w:cs="Arial"/>
          <w:sz w:val="24"/>
          <w:szCs w:val="24"/>
        </w:rPr>
        <w:t xml:space="preserve"> </w:t>
      </w:r>
      <w:r w:rsidRPr="00F2384B">
        <w:rPr>
          <w:rStyle w:val="Appelnotedebasdep"/>
          <w:rFonts w:ascii="Arial" w:hAnsi="Arial" w:cs="Arial"/>
          <w:sz w:val="24"/>
          <w:szCs w:val="24"/>
        </w:rPr>
        <w:t>3</w:t>
      </w:r>
      <w:r w:rsidRPr="00F2384B">
        <w:rPr>
          <w:rFonts w:ascii="Arial" w:hAnsi="Arial" w:cs="Arial"/>
          <w:sz w:val="24"/>
          <w:szCs w:val="24"/>
        </w:rPr>
        <w:t xml:space="preserve"> </w:t>
      </w:r>
      <w:r>
        <w:rPr>
          <w:rFonts w:ascii="Arial" w:hAnsi="Arial" w:cs="Arial"/>
          <w:sz w:val="24"/>
          <w:szCs w:val="24"/>
        </w:rPr>
        <w:t xml:space="preserve">     On peut traduire : </w:t>
      </w:r>
      <w:r>
        <w:rPr>
          <w:rFonts w:ascii="Arial" w:hAnsi="Arial" w:cs="Arial"/>
          <w:i/>
          <w:sz w:val="24"/>
          <w:szCs w:val="24"/>
        </w:rPr>
        <w:t>elle ne pouvait absolument pas se redresser.</w:t>
      </w:r>
    </w:p>
    <w:p w:rsidR="0087137C" w:rsidRPr="00F2384B" w:rsidRDefault="0087137C" w:rsidP="00F2384B">
      <w:pPr>
        <w:pStyle w:val="Notedebasdepage"/>
        <w:ind w:firstLine="708"/>
        <w:rPr>
          <w:rFonts w:ascii="Arial" w:hAnsi="Arial" w:cs="Arial"/>
          <w:i/>
          <w:sz w:val="24"/>
          <w:szCs w:val="24"/>
        </w:rPr>
      </w:pPr>
    </w:p>
  </w:footnote>
  <w:footnote w:id="34">
    <w:p w:rsidR="0087137C" w:rsidRPr="00F2384B" w:rsidRDefault="0087137C" w:rsidP="00F2384B">
      <w:pPr>
        <w:pStyle w:val="Notedebasdepage"/>
        <w:ind w:firstLine="708"/>
        <w:rPr>
          <w:rFonts w:ascii="Arial" w:hAnsi="Arial" w:cs="Arial"/>
          <w:i/>
          <w:sz w:val="24"/>
          <w:szCs w:val="24"/>
        </w:rPr>
      </w:pPr>
      <w:r>
        <w:rPr>
          <w:rFonts w:ascii="Arial" w:hAnsi="Arial" w:cs="Arial"/>
          <w:sz w:val="24"/>
          <w:szCs w:val="24"/>
        </w:rPr>
        <w:t xml:space="preserve"> </w:t>
      </w:r>
      <w:r w:rsidRPr="00F2384B">
        <w:rPr>
          <w:rStyle w:val="Appelnotedebasdep"/>
          <w:rFonts w:ascii="Arial" w:hAnsi="Arial" w:cs="Arial"/>
          <w:sz w:val="24"/>
          <w:szCs w:val="24"/>
        </w:rPr>
        <w:t>4</w:t>
      </w:r>
      <w:r w:rsidRPr="00F2384B">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fut redressée.</w:t>
      </w:r>
    </w:p>
  </w:footnote>
  <w:footnote w:id="35">
    <w:p w:rsidR="0087137C" w:rsidRDefault="0087137C" w:rsidP="00F2384B">
      <w:pPr>
        <w:pStyle w:val="Notedebasdepage"/>
        <w:tabs>
          <w:tab w:val="left" w:pos="851"/>
        </w:tabs>
        <w:ind w:firstLine="708"/>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5</w:t>
      </w:r>
      <w:r w:rsidRPr="00F2384B">
        <w:rPr>
          <w:rFonts w:ascii="Arial" w:hAnsi="Arial" w:cs="Arial"/>
          <w:sz w:val="24"/>
          <w:szCs w:val="24"/>
        </w:rPr>
        <w:t xml:space="preserve"> </w:t>
      </w:r>
      <w:r>
        <w:rPr>
          <w:rFonts w:ascii="Arial" w:hAnsi="Arial" w:cs="Arial"/>
          <w:sz w:val="24"/>
          <w:szCs w:val="24"/>
        </w:rPr>
        <w:t xml:space="preserve">    </w:t>
      </w:r>
      <w:r w:rsidR="00A70592">
        <w:rPr>
          <w:rFonts w:ascii="Arial" w:hAnsi="Arial" w:cs="Arial"/>
          <w:sz w:val="24"/>
          <w:szCs w:val="24"/>
        </w:rPr>
        <w:t xml:space="preserve"> </w:t>
      </w:r>
      <w:r>
        <w:rPr>
          <w:rFonts w:ascii="Arial" w:hAnsi="Arial" w:cs="Arial"/>
          <w:sz w:val="24"/>
          <w:szCs w:val="24"/>
        </w:rPr>
        <w:t xml:space="preserve">Voir 2,20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F2384B">
      <w:pPr>
        <w:pStyle w:val="Notedebasdepage"/>
        <w:tabs>
          <w:tab w:val="left" w:pos="851"/>
        </w:tabs>
        <w:ind w:left="2127" w:hanging="1419"/>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Lc</w:t>
      </w:r>
      <w:proofErr w:type="spellEnd"/>
      <w:r>
        <w:rPr>
          <w:rFonts w:ascii="Arial" w:hAnsi="Arial" w:cs="Arial"/>
          <w:sz w:val="24"/>
          <w:szCs w:val="24"/>
        </w:rPr>
        <w:t xml:space="preserve"> note souvent à la suite des manifestations divines, et surtout des  miracles, que les assistants rendent </w:t>
      </w:r>
      <w:r>
        <w:rPr>
          <w:rFonts w:ascii="Arial" w:hAnsi="Arial" w:cs="Arial"/>
          <w:i/>
          <w:sz w:val="24"/>
          <w:szCs w:val="24"/>
        </w:rPr>
        <w:t xml:space="preserve">gloire à Dieu </w:t>
      </w:r>
      <w:r>
        <w:rPr>
          <w:rFonts w:ascii="Arial" w:hAnsi="Arial" w:cs="Arial"/>
          <w:sz w:val="24"/>
          <w:szCs w:val="24"/>
        </w:rPr>
        <w:t xml:space="preserve">(5,25.26 ; 7,16 ; 13,13 ; 17,15.18 ; </w:t>
      </w:r>
      <w:proofErr w:type="spellStart"/>
      <w:r>
        <w:rPr>
          <w:rFonts w:ascii="Arial" w:hAnsi="Arial" w:cs="Arial"/>
          <w:sz w:val="24"/>
          <w:szCs w:val="24"/>
        </w:rPr>
        <w:t>Ac</w:t>
      </w:r>
      <w:proofErr w:type="spellEnd"/>
      <w:r>
        <w:rPr>
          <w:rFonts w:ascii="Arial" w:hAnsi="Arial" w:cs="Arial"/>
          <w:sz w:val="24"/>
          <w:szCs w:val="24"/>
        </w:rPr>
        <w:t xml:space="preserve"> 4,21) et lui adressent leur </w:t>
      </w:r>
      <w:r>
        <w:rPr>
          <w:rFonts w:ascii="Arial" w:hAnsi="Arial" w:cs="Arial"/>
          <w:i/>
          <w:sz w:val="24"/>
          <w:szCs w:val="24"/>
        </w:rPr>
        <w:t xml:space="preserve">louange </w:t>
      </w:r>
      <w:r>
        <w:rPr>
          <w:rFonts w:ascii="Arial" w:hAnsi="Arial" w:cs="Arial"/>
          <w:sz w:val="24"/>
          <w:szCs w:val="24"/>
        </w:rPr>
        <w:t xml:space="preserve">(18,43 ; 19,37 ; </w:t>
      </w:r>
      <w:proofErr w:type="spellStart"/>
      <w:r>
        <w:rPr>
          <w:rFonts w:ascii="Arial" w:hAnsi="Arial" w:cs="Arial"/>
          <w:sz w:val="24"/>
          <w:szCs w:val="24"/>
        </w:rPr>
        <w:t>Ac</w:t>
      </w:r>
      <w:proofErr w:type="spellEnd"/>
      <w:r>
        <w:rPr>
          <w:rFonts w:ascii="Arial" w:hAnsi="Arial" w:cs="Arial"/>
          <w:sz w:val="24"/>
          <w:szCs w:val="24"/>
        </w:rPr>
        <w:t xml:space="preserve"> 3,8.9).</w:t>
      </w:r>
    </w:p>
    <w:p w:rsidR="0087137C" w:rsidRPr="000A42C1" w:rsidRDefault="0087137C" w:rsidP="00F2384B">
      <w:pPr>
        <w:pStyle w:val="Notedebasdepage"/>
        <w:tabs>
          <w:tab w:val="left" w:pos="851"/>
        </w:tabs>
        <w:ind w:left="2127" w:hanging="1419"/>
        <w:jc w:val="both"/>
        <w:rPr>
          <w:rFonts w:ascii="Arial" w:hAnsi="Arial" w:cs="Arial"/>
          <w:sz w:val="24"/>
          <w:szCs w:val="24"/>
        </w:rPr>
      </w:pPr>
    </w:p>
  </w:footnote>
  <w:footnote w:id="36">
    <w:p w:rsidR="0087137C" w:rsidRDefault="0087137C" w:rsidP="00F2384B">
      <w:pPr>
        <w:pStyle w:val="Notedebasdepage"/>
        <w:ind w:firstLine="708"/>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6</w:t>
      </w:r>
      <w:r>
        <w:rPr>
          <w:rFonts w:ascii="Arial" w:hAnsi="Arial" w:cs="Arial"/>
          <w:sz w:val="24"/>
          <w:szCs w:val="24"/>
        </w:rPr>
        <w:t xml:space="preserve">    </w:t>
      </w:r>
      <w:r w:rsidR="00A70592">
        <w:rPr>
          <w:rFonts w:ascii="Arial" w:hAnsi="Arial" w:cs="Arial"/>
          <w:sz w:val="24"/>
          <w:szCs w:val="24"/>
        </w:rPr>
        <w:t xml:space="preserve"> </w:t>
      </w:r>
      <w:r>
        <w:rPr>
          <w:rFonts w:ascii="Arial" w:hAnsi="Arial" w:cs="Arial"/>
          <w:sz w:val="24"/>
          <w:szCs w:val="24"/>
        </w:rPr>
        <w:t xml:space="preserve"> Voir 6,7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0A42C1">
      <w:pPr>
        <w:pStyle w:val="Notedebasdepage"/>
        <w:ind w:left="2127" w:hanging="1419"/>
        <w:jc w:val="both"/>
        <w:rPr>
          <w:rFonts w:ascii="Arial" w:hAnsi="Arial" w:cs="Arial"/>
          <w:sz w:val="24"/>
          <w:szCs w:val="24"/>
        </w:rPr>
      </w:pPr>
      <w:r>
        <w:rPr>
          <w:rFonts w:ascii="Arial" w:hAnsi="Arial" w:cs="Arial"/>
          <w:sz w:val="24"/>
          <w:szCs w:val="24"/>
        </w:rPr>
        <w:tab/>
        <w:t>Les casuistes pharisiens regardent la guérison, même miraculeuse, comme</w:t>
      </w:r>
      <w:r w:rsidRPr="00F2384B">
        <w:rPr>
          <w:rFonts w:ascii="Arial" w:hAnsi="Arial" w:cs="Arial"/>
          <w:sz w:val="24"/>
          <w:szCs w:val="24"/>
        </w:rPr>
        <w:t xml:space="preserve"> </w:t>
      </w:r>
      <w:r>
        <w:rPr>
          <w:rFonts w:ascii="Arial" w:hAnsi="Arial" w:cs="Arial"/>
          <w:sz w:val="24"/>
          <w:szCs w:val="24"/>
        </w:rPr>
        <w:t>un acte médical et donc comme un travail interdit le jour du sabbat (voir 13,14 et 14,1-2).</w:t>
      </w:r>
    </w:p>
    <w:p w:rsidR="0087137C" w:rsidRPr="00F2384B" w:rsidRDefault="0087137C" w:rsidP="000A42C1">
      <w:pPr>
        <w:pStyle w:val="Notedebasdepage"/>
        <w:ind w:left="2127" w:hanging="1419"/>
        <w:jc w:val="both"/>
        <w:rPr>
          <w:rFonts w:ascii="Arial" w:hAnsi="Arial" w:cs="Arial"/>
          <w:sz w:val="24"/>
          <w:szCs w:val="24"/>
        </w:rPr>
      </w:pPr>
    </w:p>
  </w:footnote>
  <w:footnote w:id="37">
    <w:p w:rsidR="0087137C" w:rsidRDefault="0087137C" w:rsidP="000A42C1">
      <w:pPr>
        <w:pStyle w:val="Notedebasdepage"/>
        <w:ind w:firstLine="708"/>
        <w:jc w:val="both"/>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7</w:t>
      </w:r>
      <w:r w:rsidRPr="00F2384B">
        <w:rPr>
          <w:rFonts w:ascii="Arial" w:hAnsi="Arial" w:cs="Arial"/>
          <w:sz w:val="24"/>
          <w:szCs w:val="24"/>
        </w:rPr>
        <w:t xml:space="preserve"> </w:t>
      </w:r>
      <w:r>
        <w:rPr>
          <w:rFonts w:ascii="Arial" w:hAnsi="Arial" w:cs="Arial"/>
          <w:sz w:val="24"/>
          <w:szCs w:val="24"/>
        </w:rPr>
        <w:t xml:space="preserve">    </w:t>
      </w:r>
      <w:r w:rsidR="00A70592">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 xml:space="preserve">hypocrites </w:t>
      </w:r>
      <w:r>
        <w:rPr>
          <w:rFonts w:ascii="Arial" w:hAnsi="Arial" w:cs="Arial"/>
          <w:sz w:val="24"/>
          <w:szCs w:val="24"/>
        </w:rPr>
        <w:t>(voir 6,42 note). Plusieurs témoins lisent le singulier,</w:t>
      </w:r>
    </w:p>
    <w:p w:rsidR="0087137C" w:rsidRDefault="0087137C" w:rsidP="000A42C1">
      <w:pPr>
        <w:pStyle w:val="Notedebasdepage"/>
        <w:ind w:firstLine="708"/>
        <w:jc w:val="both"/>
        <w:rPr>
          <w:rFonts w:ascii="Arial" w:hAnsi="Arial" w:cs="Arial"/>
          <w:sz w:val="24"/>
          <w:szCs w:val="24"/>
        </w:rPr>
      </w:pPr>
      <w:r>
        <w:rPr>
          <w:rFonts w:ascii="Arial" w:hAnsi="Arial" w:cs="Arial"/>
          <w:sz w:val="24"/>
          <w:szCs w:val="24"/>
        </w:rPr>
        <w:t xml:space="preserve">       </w:t>
      </w:r>
      <w:r w:rsidR="00A70592">
        <w:rPr>
          <w:rFonts w:ascii="Arial" w:hAnsi="Arial" w:cs="Arial"/>
          <w:sz w:val="24"/>
          <w:szCs w:val="24"/>
        </w:rPr>
        <w:t xml:space="preserve"> </w:t>
      </w:r>
      <w:proofErr w:type="gramStart"/>
      <w:r>
        <w:rPr>
          <w:rFonts w:ascii="Arial" w:hAnsi="Arial" w:cs="Arial"/>
          <w:sz w:val="24"/>
          <w:szCs w:val="24"/>
        </w:rPr>
        <w:t>plus</w:t>
      </w:r>
      <w:proofErr w:type="gramEnd"/>
      <w:r>
        <w:rPr>
          <w:rFonts w:ascii="Arial" w:hAnsi="Arial" w:cs="Arial"/>
          <w:sz w:val="24"/>
          <w:szCs w:val="24"/>
        </w:rPr>
        <w:t xml:space="preserve"> facile dans ce contexte.</w:t>
      </w:r>
    </w:p>
    <w:p w:rsidR="0087137C" w:rsidRDefault="0087137C" w:rsidP="00466E2A">
      <w:pPr>
        <w:pStyle w:val="Notedebasdepage"/>
        <w:ind w:left="2127" w:hanging="1419"/>
        <w:jc w:val="both"/>
        <w:rPr>
          <w:rFonts w:ascii="Arial" w:hAnsi="Arial" w:cs="Arial"/>
          <w:sz w:val="24"/>
          <w:szCs w:val="24"/>
        </w:rPr>
      </w:pPr>
      <w:r>
        <w:rPr>
          <w:rFonts w:ascii="Arial" w:hAnsi="Arial" w:cs="Arial"/>
          <w:sz w:val="24"/>
          <w:szCs w:val="24"/>
        </w:rPr>
        <w:tab/>
        <w:t xml:space="preserve">6,42 note : voir Mt 6,2 note ; 23,28 ; Mc 12,15. Ce mot, qui ne </w:t>
      </w:r>
      <w:proofErr w:type="spellStart"/>
      <w:r>
        <w:rPr>
          <w:rFonts w:ascii="Arial" w:hAnsi="Arial" w:cs="Arial"/>
          <w:sz w:val="24"/>
          <w:szCs w:val="24"/>
        </w:rPr>
        <w:t>repa-raît</w:t>
      </w:r>
      <w:proofErr w:type="spellEnd"/>
      <w:r>
        <w:rPr>
          <w:rFonts w:ascii="Arial" w:hAnsi="Arial" w:cs="Arial"/>
          <w:sz w:val="24"/>
          <w:szCs w:val="24"/>
        </w:rPr>
        <w:t xml:space="preserve"> chez </w:t>
      </w:r>
      <w:proofErr w:type="spellStart"/>
      <w:r>
        <w:rPr>
          <w:rFonts w:ascii="Arial" w:hAnsi="Arial" w:cs="Arial"/>
          <w:sz w:val="24"/>
          <w:szCs w:val="24"/>
        </w:rPr>
        <w:t>Lc</w:t>
      </w:r>
      <w:proofErr w:type="spellEnd"/>
      <w:r>
        <w:rPr>
          <w:rFonts w:ascii="Arial" w:hAnsi="Arial" w:cs="Arial"/>
          <w:sz w:val="24"/>
          <w:szCs w:val="24"/>
        </w:rPr>
        <w:t xml:space="preserve"> qu’en 12,56 et 13,15, a dans l’usage biblique un sens plus large que dans notre vocabulaire courant. S’il indique parfois la dissimulation volontaire (Mt 22,18), il marque quelquefois le </w:t>
      </w:r>
      <w:proofErr w:type="spellStart"/>
      <w:r>
        <w:rPr>
          <w:rFonts w:ascii="Arial" w:hAnsi="Arial" w:cs="Arial"/>
          <w:sz w:val="24"/>
          <w:szCs w:val="24"/>
        </w:rPr>
        <w:t>désac-cord</w:t>
      </w:r>
      <w:proofErr w:type="spellEnd"/>
      <w:r>
        <w:rPr>
          <w:rFonts w:ascii="Arial" w:hAnsi="Arial" w:cs="Arial"/>
          <w:sz w:val="24"/>
          <w:szCs w:val="24"/>
        </w:rPr>
        <w:t xml:space="preserve"> entre la conduite extérieure et la pensée profonde (Mt 15,7 ; 23,25.27) ou comme ici la fausseté, consciente ou non ; il désigne souvent l’impie, le pervers.</w:t>
      </w:r>
    </w:p>
    <w:p w:rsidR="0087137C" w:rsidRPr="000A42C1" w:rsidRDefault="0087137C" w:rsidP="00466E2A">
      <w:pPr>
        <w:pStyle w:val="Notedebasdepage"/>
        <w:ind w:left="2127" w:hanging="1419"/>
        <w:jc w:val="both"/>
        <w:rPr>
          <w:rFonts w:ascii="Arial" w:hAnsi="Arial" w:cs="Arial"/>
          <w:sz w:val="24"/>
          <w:szCs w:val="24"/>
        </w:rPr>
      </w:pPr>
    </w:p>
  </w:footnote>
  <w:footnote w:id="38">
    <w:p w:rsidR="0087137C" w:rsidRDefault="0087137C" w:rsidP="00466E2A">
      <w:pPr>
        <w:pStyle w:val="Notedebasdepage"/>
        <w:ind w:left="1134" w:hanging="426"/>
        <w:rPr>
          <w:rFonts w:ascii="Arial" w:hAnsi="Arial" w:cs="Arial"/>
          <w:i/>
          <w:sz w:val="24"/>
          <w:szCs w:val="24"/>
        </w:rPr>
      </w:pPr>
      <w:r>
        <w:rPr>
          <w:rFonts w:ascii="Arial" w:hAnsi="Arial" w:cs="Arial"/>
          <w:sz w:val="24"/>
          <w:szCs w:val="24"/>
        </w:rPr>
        <w:t xml:space="preserve"> </w:t>
      </w:r>
      <w:r w:rsidRPr="00F2384B">
        <w:rPr>
          <w:rStyle w:val="Appelnotedebasdep"/>
          <w:rFonts w:ascii="Arial" w:hAnsi="Arial" w:cs="Arial"/>
          <w:sz w:val="24"/>
          <w:szCs w:val="24"/>
        </w:rPr>
        <w:t>8</w:t>
      </w:r>
      <w:r w:rsidRPr="00F2384B">
        <w:rPr>
          <w:rFonts w:ascii="Arial" w:hAnsi="Arial" w:cs="Arial"/>
          <w:sz w:val="24"/>
          <w:szCs w:val="24"/>
        </w:rPr>
        <w:t xml:space="preserve"> </w:t>
      </w:r>
      <w:r>
        <w:rPr>
          <w:rFonts w:ascii="Arial" w:hAnsi="Arial" w:cs="Arial"/>
          <w:sz w:val="24"/>
          <w:szCs w:val="24"/>
        </w:rPr>
        <w:t xml:space="preserve">    Jésus fait appel à la pratique courante des villageois, et à leur bon sens, pour en tirer un argument </w:t>
      </w:r>
      <w:r>
        <w:rPr>
          <w:rFonts w:ascii="Arial" w:hAnsi="Arial" w:cs="Arial"/>
          <w:i/>
          <w:sz w:val="24"/>
          <w:szCs w:val="24"/>
        </w:rPr>
        <w:t>a fortiori.</w:t>
      </w:r>
    </w:p>
    <w:p w:rsidR="0087137C" w:rsidRPr="00466E2A" w:rsidRDefault="0087137C" w:rsidP="00466E2A">
      <w:pPr>
        <w:pStyle w:val="Notedebasdepage"/>
        <w:ind w:left="1134" w:hanging="426"/>
        <w:rPr>
          <w:rFonts w:ascii="Arial" w:hAnsi="Arial" w:cs="Arial"/>
          <w:i/>
          <w:sz w:val="24"/>
          <w:szCs w:val="24"/>
        </w:rPr>
      </w:pPr>
    </w:p>
  </w:footnote>
  <w:footnote w:id="39">
    <w:p w:rsidR="0087137C" w:rsidRDefault="0087137C" w:rsidP="00F2384B">
      <w:pPr>
        <w:pStyle w:val="Notedebasdepage"/>
        <w:ind w:firstLine="708"/>
        <w:rPr>
          <w:rFonts w:ascii="Arial" w:hAnsi="Arial" w:cs="Arial"/>
          <w:sz w:val="24"/>
          <w:szCs w:val="24"/>
        </w:rPr>
      </w:pPr>
      <w:r>
        <w:rPr>
          <w:rFonts w:ascii="Arial" w:hAnsi="Arial" w:cs="Arial"/>
          <w:sz w:val="24"/>
          <w:szCs w:val="24"/>
        </w:rPr>
        <w:t xml:space="preserve"> </w:t>
      </w:r>
      <w:r w:rsidRPr="00F2384B">
        <w:rPr>
          <w:rStyle w:val="Appelnotedebasdep"/>
          <w:rFonts w:ascii="Arial" w:hAnsi="Arial" w:cs="Arial"/>
          <w:sz w:val="24"/>
          <w:szCs w:val="24"/>
        </w:rPr>
        <w:t>9</w:t>
      </w:r>
      <w:r>
        <w:t xml:space="preserve">      </w:t>
      </w:r>
      <w:r>
        <w:rPr>
          <w:rFonts w:ascii="Arial" w:hAnsi="Arial" w:cs="Arial"/>
          <w:sz w:val="24"/>
          <w:szCs w:val="24"/>
        </w:rPr>
        <w:t>Voir Mc 3,4 note :</w:t>
      </w:r>
    </w:p>
    <w:p w:rsidR="0087137C" w:rsidRDefault="0087137C" w:rsidP="00097C9E">
      <w:pPr>
        <w:pStyle w:val="Notedebasdepage"/>
        <w:ind w:left="2127" w:hanging="1419"/>
        <w:jc w:val="both"/>
        <w:rPr>
          <w:rFonts w:ascii="Arial" w:hAnsi="Arial" w:cs="Arial"/>
          <w:sz w:val="24"/>
          <w:szCs w:val="24"/>
        </w:rPr>
      </w:pPr>
      <w:r>
        <w:rPr>
          <w:rFonts w:ascii="Arial" w:hAnsi="Arial" w:cs="Arial"/>
          <w:sz w:val="24"/>
          <w:szCs w:val="24"/>
        </w:rPr>
        <w:tab/>
        <w:t xml:space="preserve">Jésus oppose l’action qu’il va faire (faire du bien, guérir une vie </w:t>
      </w:r>
      <w:proofErr w:type="spellStart"/>
      <w:r>
        <w:rPr>
          <w:rFonts w:ascii="Arial" w:hAnsi="Arial" w:cs="Arial"/>
          <w:sz w:val="24"/>
          <w:szCs w:val="24"/>
        </w:rPr>
        <w:t>dimi-nuée</w:t>
      </w:r>
      <w:proofErr w:type="spellEnd"/>
      <w:r>
        <w:rPr>
          <w:rFonts w:ascii="Arial" w:hAnsi="Arial" w:cs="Arial"/>
          <w:sz w:val="24"/>
          <w:szCs w:val="24"/>
        </w:rPr>
        <w:t xml:space="preserve">) à celle de ses adversaires qui l’épient avec malveillance (faire du mal, tuer, voir verset 6). Autre interprétation : il était admis que la loi du sabbat cesse quand une vie est menacée ; ce n’est pas le cas ici ; mais Jésus étend ce principe à toute guérison et à toute bonne action accomplie le jour du sabbat, car ne pas guérir équivaudrait à tuer, ne pas faire le bien à faire le mal. Dans les deux cas, l’attitude de Jésus à l’égard du sabbat tend à le mettre au service du bien et de la vie, voir </w:t>
      </w:r>
      <w:proofErr w:type="spellStart"/>
      <w:r>
        <w:rPr>
          <w:rFonts w:ascii="Arial" w:hAnsi="Arial" w:cs="Arial"/>
          <w:sz w:val="24"/>
          <w:szCs w:val="24"/>
        </w:rPr>
        <w:t>Jn</w:t>
      </w:r>
      <w:proofErr w:type="spellEnd"/>
      <w:r>
        <w:rPr>
          <w:rFonts w:ascii="Arial" w:hAnsi="Arial" w:cs="Arial"/>
          <w:sz w:val="24"/>
          <w:szCs w:val="24"/>
        </w:rPr>
        <w:t xml:space="preserve"> 5,17-18.</w:t>
      </w:r>
    </w:p>
    <w:p w:rsidR="0087137C" w:rsidRDefault="0087137C" w:rsidP="00097C9E">
      <w:pPr>
        <w:pStyle w:val="Notedebasdepage"/>
        <w:tabs>
          <w:tab w:val="left" w:pos="993"/>
          <w:tab w:val="left" w:pos="1276"/>
          <w:tab w:val="left" w:pos="1418"/>
        </w:tabs>
        <w:ind w:left="2127" w:hanging="1419"/>
        <w:jc w:val="both"/>
        <w:rPr>
          <w:rFonts w:ascii="Arial" w:hAnsi="Arial" w:cs="Arial"/>
          <w:sz w:val="24"/>
          <w:szCs w:val="24"/>
        </w:rPr>
      </w:pPr>
      <w:r>
        <w:rPr>
          <w:rFonts w:ascii="Arial" w:hAnsi="Arial" w:cs="Arial"/>
          <w:sz w:val="24"/>
          <w:szCs w:val="24"/>
        </w:rPr>
        <w:t xml:space="preserve">        Pour Jésus, le </w:t>
      </w:r>
      <w:r>
        <w:rPr>
          <w:rFonts w:ascii="Arial" w:hAnsi="Arial" w:cs="Arial"/>
          <w:i/>
          <w:sz w:val="24"/>
          <w:szCs w:val="24"/>
        </w:rPr>
        <w:t>sabbat</w:t>
      </w:r>
      <w:r>
        <w:rPr>
          <w:rFonts w:ascii="Arial" w:hAnsi="Arial" w:cs="Arial"/>
          <w:sz w:val="24"/>
          <w:szCs w:val="24"/>
        </w:rPr>
        <w:t>, jour du Seigneur,  est par excellence le jour du salut.</w:t>
      </w:r>
    </w:p>
    <w:p w:rsidR="0087137C" w:rsidRDefault="00A70592" w:rsidP="00A70592">
      <w:pPr>
        <w:pStyle w:val="Notedebasdepage"/>
        <w:tabs>
          <w:tab w:val="left" w:pos="993"/>
          <w:tab w:val="left" w:pos="1276"/>
          <w:tab w:val="left" w:pos="1418"/>
        </w:tabs>
        <w:ind w:left="2127" w:hanging="1419"/>
        <w:jc w:val="both"/>
        <w:rPr>
          <w:rFonts w:ascii="Arial" w:hAnsi="Arial" w:cs="Arial"/>
          <w:sz w:val="24"/>
          <w:szCs w:val="24"/>
        </w:rPr>
      </w:pPr>
      <w:r>
        <w:rPr>
          <w:rFonts w:ascii="Arial" w:hAnsi="Arial" w:cs="Arial"/>
          <w:sz w:val="24"/>
          <w:szCs w:val="24"/>
        </w:rPr>
        <w:t>_____</w:t>
      </w:r>
      <w:r w:rsidR="0087137C">
        <w:rPr>
          <w:rFonts w:ascii="Arial" w:hAnsi="Arial" w:cs="Arial"/>
          <w:sz w:val="24"/>
          <w:szCs w:val="24"/>
        </w:rPr>
        <w:t xml:space="preserve">       </w:t>
      </w:r>
    </w:p>
    <w:p w:rsidR="0087137C" w:rsidRDefault="0087137C" w:rsidP="00097C9E">
      <w:pPr>
        <w:pStyle w:val="Notedebasdepage"/>
        <w:ind w:left="2127" w:hanging="1419"/>
        <w:jc w:val="both"/>
        <w:rPr>
          <w:rFonts w:ascii="Arial" w:hAnsi="Arial" w:cs="Arial"/>
          <w:sz w:val="24"/>
          <w:szCs w:val="24"/>
        </w:rPr>
      </w:pPr>
    </w:p>
    <w:p w:rsidR="0087137C" w:rsidRPr="00466E2A" w:rsidRDefault="0087137C" w:rsidP="00097C9E">
      <w:pPr>
        <w:pStyle w:val="Notedebasdepage"/>
        <w:ind w:left="2127" w:hanging="1419"/>
        <w:jc w:val="both"/>
        <w:rPr>
          <w:rFonts w:ascii="Arial" w:hAnsi="Arial" w:cs="Arial"/>
          <w:sz w:val="24"/>
          <w:szCs w:val="24"/>
        </w:rPr>
      </w:pPr>
    </w:p>
  </w:footnote>
  <w:footnote w:id="40">
    <w:p w:rsidR="0087137C" w:rsidRPr="007B6F46" w:rsidRDefault="0087137C" w:rsidP="007B6F46">
      <w:pPr>
        <w:pStyle w:val="Notedebasdepage"/>
        <w:ind w:firstLine="708"/>
        <w:jc w:val="both"/>
        <w:rPr>
          <w:rFonts w:ascii="Arial" w:hAnsi="Arial" w:cs="Arial"/>
          <w:sz w:val="24"/>
          <w:szCs w:val="24"/>
        </w:rPr>
      </w:pPr>
      <w:r w:rsidRPr="007B6F46">
        <w:rPr>
          <w:rStyle w:val="Appelnotedebasdep"/>
          <w:rFonts w:ascii="Arial" w:hAnsi="Arial" w:cs="Arial"/>
          <w:sz w:val="24"/>
          <w:szCs w:val="24"/>
        </w:rPr>
        <w:t>1</w:t>
      </w:r>
      <w:r w:rsidRPr="007B6F46">
        <w:rPr>
          <w:rFonts w:ascii="Arial" w:hAnsi="Arial" w:cs="Arial"/>
          <w:sz w:val="24"/>
          <w:szCs w:val="24"/>
        </w:rPr>
        <w:t xml:space="preserve">   </w:t>
      </w:r>
      <w:r>
        <w:rPr>
          <w:rFonts w:ascii="Arial" w:hAnsi="Arial" w:cs="Arial"/>
          <w:sz w:val="24"/>
          <w:szCs w:val="24"/>
        </w:rPr>
        <w:t xml:space="preserve"> </w:t>
      </w:r>
      <w:r w:rsidRPr="007B6F46">
        <w:rPr>
          <w:rFonts w:ascii="Arial" w:hAnsi="Arial" w:cs="Arial"/>
          <w:sz w:val="24"/>
          <w:szCs w:val="24"/>
        </w:rPr>
        <w:t xml:space="preserve"> Ici ce terme désigne sa</w:t>
      </w:r>
      <w:r>
        <w:rPr>
          <w:rFonts w:ascii="Arial" w:hAnsi="Arial" w:cs="Arial"/>
          <w:sz w:val="24"/>
          <w:szCs w:val="24"/>
        </w:rPr>
        <w:t>ns doute toute la Palestine (voir</w:t>
      </w:r>
      <w:r w:rsidRPr="007B6F46">
        <w:rPr>
          <w:rFonts w:ascii="Arial" w:hAnsi="Arial" w:cs="Arial"/>
          <w:sz w:val="24"/>
          <w:szCs w:val="24"/>
        </w:rPr>
        <w:t xml:space="preserve"> 1,5 note).</w:t>
      </w:r>
    </w:p>
    <w:p w:rsidR="0087137C" w:rsidRPr="007B6F46" w:rsidRDefault="0087137C" w:rsidP="007B6F46">
      <w:pPr>
        <w:pStyle w:val="Notedebasdepage"/>
        <w:ind w:firstLine="708"/>
        <w:jc w:val="both"/>
        <w:rPr>
          <w:rFonts w:ascii="Arial" w:hAnsi="Arial" w:cs="Arial"/>
          <w:sz w:val="24"/>
          <w:szCs w:val="24"/>
        </w:rPr>
      </w:pPr>
      <w:r w:rsidRPr="007B6F46">
        <w:rPr>
          <w:rFonts w:ascii="Arial" w:hAnsi="Arial" w:cs="Arial"/>
          <w:sz w:val="24"/>
          <w:szCs w:val="24"/>
        </w:rPr>
        <w:t xml:space="preserve">      1,5 note :</w:t>
      </w:r>
    </w:p>
    <w:p w:rsidR="0087137C" w:rsidRPr="007B6F46" w:rsidRDefault="0087137C" w:rsidP="007B6F46">
      <w:pPr>
        <w:pStyle w:val="Notedebasdepage"/>
        <w:ind w:left="2124" w:firstLine="9"/>
        <w:jc w:val="both"/>
        <w:rPr>
          <w:rFonts w:ascii="Arial" w:hAnsi="Arial" w:cs="Arial"/>
          <w:sz w:val="24"/>
          <w:szCs w:val="24"/>
        </w:rPr>
      </w:pPr>
      <w:r w:rsidRPr="007B6F46">
        <w:rPr>
          <w:rFonts w:ascii="Arial" w:hAnsi="Arial" w:cs="Arial"/>
          <w:sz w:val="24"/>
          <w:szCs w:val="24"/>
        </w:rPr>
        <w:t xml:space="preserve">Ici, comme dans la langue des Grecs, </w:t>
      </w:r>
      <w:smartTag w:uri="urn:schemas-microsoft-com:office:smarttags" w:element="PersonName">
        <w:smartTagPr>
          <w:attr w:name="ProductID" w:val="la Jud￩e"/>
        </w:smartTagPr>
        <w:r w:rsidRPr="007B6F46">
          <w:rPr>
            <w:rFonts w:ascii="Arial" w:hAnsi="Arial" w:cs="Arial"/>
            <w:sz w:val="24"/>
            <w:szCs w:val="24"/>
          </w:rPr>
          <w:t xml:space="preserve">la </w:t>
        </w:r>
        <w:r w:rsidRPr="007B6F46">
          <w:rPr>
            <w:rFonts w:ascii="Arial" w:hAnsi="Arial" w:cs="Arial"/>
            <w:i/>
            <w:sz w:val="24"/>
            <w:szCs w:val="24"/>
          </w:rPr>
          <w:t>Judée</w:t>
        </w:r>
      </w:smartTag>
      <w:r w:rsidRPr="007B6F46">
        <w:rPr>
          <w:rFonts w:ascii="Arial" w:hAnsi="Arial" w:cs="Arial"/>
          <w:i/>
          <w:sz w:val="24"/>
          <w:szCs w:val="24"/>
        </w:rPr>
        <w:t xml:space="preserve"> </w:t>
      </w:r>
      <w:r w:rsidRPr="007B6F46">
        <w:rPr>
          <w:rFonts w:ascii="Arial" w:hAnsi="Arial" w:cs="Arial"/>
          <w:sz w:val="24"/>
          <w:szCs w:val="24"/>
        </w:rPr>
        <w:t xml:space="preserve">désigne tout le pays des Juifs. Luc prendra ce terme dans le même sens en 4,44 ; 6,17 ; 23,5 ; Actes 10,37. Il l’appliquera comme les Juifs à la partie sud de </w:t>
      </w:r>
      <w:smartTag w:uri="urn:schemas-microsoft-com:office:smarttags" w:element="PersonName">
        <w:smartTagPr>
          <w:attr w:name="ProductID" w:val="la Palestine"/>
        </w:smartTagPr>
        <w:r w:rsidRPr="007B6F46">
          <w:rPr>
            <w:rFonts w:ascii="Arial" w:hAnsi="Arial" w:cs="Arial"/>
            <w:sz w:val="24"/>
            <w:szCs w:val="24"/>
          </w:rPr>
          <w:t>la Palestine</w:t>
        </w:r>
      </w:smartTag>
      <w:r w:rsidRPr="007B6F46">
        <w:rPr>
          <w:rFonts w:ascii="Arial" w:hAnsi="Arial" w:cs="Arial"/>
          <w:sz w:val="24"/>
          <w:szCs w:val="24"/>
        </w:rPr>
        <w:t xml:space="preserve">, en opposition à </w:t>
      </w:r>
      <w:smartTag w:uri="urn:schemas-microsoft-com:office:smarttags" w:element="PersonName">
        <w:smartTagPr>
          <w:attr w:name="ProductID" w:val="la Galil￩e"/>
        </w:smartTagPr>
        <w:r w:rsidRPr="007B6F46">
          <w:rPr>
            <w:rFonts w:ascii="Arial" w:hAnsi="Arial" w:cs="Arial"/>
            <w:sz w:val="24"/>
            <w:szCs w:val="24"/>
          </w:rPr>
          <w:t>la Galilée</w:t>
        </w:r>
      </w:smartTag>
      <w:r w:rsidRPr="007B6F46">
        <w:rPr>
          <w:rFonts w:ascii="Arial" w:hAnsi="Arial" w:cs="Arial"/>
          <w:sz w:val="24"/>
          <w:szCs w:val="24"/>
        </w:rPr>
        <w:t>, en 3,1 ; 5,17 ; Actes 9,31.</w:t>
      </w:r>
    </w:p>
    <w:p w:rsidR="0087137C" w:rsidRPr="007B6F46" w:rsidRDefault="0087137C" w:rsidP="007B6F46">
      <w:pPr>
        <w:pStyle w:val="Notedebasdepage"/>
        <w:ind w:firstLine="708"/>
        <w:jc w:val="both"/>
        <w:rPr>
          <w:rFonts w:ascii="Arial" w:hAnsi="Arial" w:cs="Arial"/>
          <w:sz w:val="24"/>
          <w:szCs w:val="24"/>
        </w:rPr>
      </w:pPr>
      <w:r w:rsidRPr="007B6F46">
        <w:rPr>
          <w:rFonts w:ascii="Arial" w:hAnsi="Arial" w:cs="Arial"/>
          <w:sz w:val="24"/>
          <w:szCs w:val="24"/>
        </w:rPr>
        <w:t xml:space="preserve"> </w:t>
      </w:r>
    </w:p>
  </w:footnote>
  <w:footnote w:id="41">
    <w:p w:rsidR="0087137C" w:rsidRPr="007B6F46" w:rsidRDefault="0087137C" w:rsidP="007B6F46">
      <w:pPr>
        <w:pStyle w:val="Notedebasdepage"/>
        <w:ind w:firstLine="708"/>
        <w:jc w:val="both"/>
        <w:rPr>
          <w:rFonts w:ascii="Arial" w:hAnsi="Arial" w:cs="Arial"/>
          <w:sz w:val="24"/>
          <w:szCs w:val="24"/>
        </w:rPr>
      </w:pPr>
      <w:r w:rsidRPr="007B6F46">
        <w:rPr>
          <w:rStyle w:val="Appelnotedebasdep"/>
          <w:rFonts w:ascii="Arial" w:hAnsi="Arial" w:cs="Arial"/>
          <w:sz w:val="24"/>
          <w:szCs w:val="24"/>
        </w:rPr>
        <w:t>2</w:t>
      </w:r>
      <w:r>
        <w:rPr>
          <w:rFonts w:ascii="Arial" w:hAnsi="Arial" w:cs="Arial"/>
          <w:sz w:val="24"/>
          <w:szCs w:val="24"/>
        </w:rPr>
        <w:t xml:space="preserve">     Voir</w:t>
      </w:r>
      <w:r w:rsidRPr="007B6F46">
        <w:rPr>
          <w:rFonts w:ascii="Arial" w:hAnsi="Arial" w:cs="Arial"/>
          <w:sz w:val="24"/>
          <w:szCs w:val="24"/>
        </w:rPr>
        <w:t xml:space="preserve"> 5,17 </w:t>
      </w:r>
      <w:proofErr w:type="gramStart"/>
      <w:r w:rsidRPr="007B6F46">
        <w:rPr>
          <w:rFonts w:ascii="Arial" w:hAnsi="Arial" w:cs="Arial"/>
          <w:sz w:val="24"/>
          <w:szCs w:val="24"/>
        </w:rPr>
        <w:t>note</w:t>
      </w:r>
      <w:proofErr w:type="gramEnd"/>
      <w:r w:rsidRPr="007B6F46">
        <w:rPr>
          <w:rFonts w:ascii="Arial" w:hAnsi="Arial" w:cs="Arial"/>
          <w:sz w:val="24"/>
          <w:szCs w:val="24"/>
        </w:rPr>
        <w:t xml:space="preserve"> et 8,46 note.</w:t>
      </w:r>
    </w:p>
    <w:p w:rsidR="0087137C" w:rsidRPr="007B6F46" w:rsidRDefault="0087137C" w:rsidP="007B6F46">
      <w:pPr>
        <w:pStyle w:val="Notedebasdepage"/>
        <w:ind w:firstLine="708"/>
        <w:jc w:val="both"/>
        <w:rPr>
          <w:rFonts w:ascii="Arial" w:hAnsi="Arial" w:cs="Arial"/>
          <w:sz w:val="24"/>
          <w:szCs w:val="24"/>
        </w:rPr>
      </w:pPr>
      <w:r w:rsidRPr="007B6F46">
        <w:rPr>
          <w:rFonts w:ascii="Arial" w:hAnsi="Arial" w:cs="Arial"/>
          <w:sz w:val="24"/>
          <w:szCs w:val="24"/>
        </w:rPr>
        <w:t xml:space="preserve">      </w:t>
      </w:r>
      <w:r>
        <w:rPr>
          <w:rFonts w:ascii="Arial" w:hAnsi="Arial" w:cs="Arial"/>
          <w:sz w:val="24"/>
          <w:szCs w:val="24"/>
        </w:rPr>
        <w:t xml:space="preserve"> </w:t>
      </w:r>
      <w:r w:rsidRPr="007B6F46">
        <w:rPr>
          <w:rFonts w:ascii="Arial" w:hAnsi="Arial" w:cs="Arial"/>
          <w:sz w:val="24"/>
          <w:szCs w:val="24"/>
        </w:rPr>
        <w:t xml:space="preserve">5,17 </w:t>
      </w:r>
      <w:proofErr w:type="gramStart"/>
      <w:r w:rsidRPr="007B6F46">
        <w:rPr>
          <w:rFonts w:ascii="Arial" w:hAnsi="Arial" w:cs="Arial"/>
          <w:sz w:val="24"/>
          <w:szCs w:val="24"/>
        </w:rPr>
        <w:t>note</w:t>
      </w:r>
      <w:proofErr w:type="gramEnd"/>
      <w:r w:rsidRPr="007B6F46">
        <w:rPr>
          <w:rFonts w:ascii="Arial" w:hAnsi="Arial" w:cs="Arial"/>
          <w:sz w:val="24"/>
          <w:szCs w:val="24"/>
        </w:rPr>
        <w:t> :</w:t>
      </w:r>
    </w:p>
    <w:p w:rsidR="0087137C" w:rsidRPr="007B6F46" w:rsidRDefault="0087137C" w:rsidP="007B6F46">
      <w:pPr>
        <w:pStyle w:val="Notedebasdepage"/>
        <w:ind w:left="2124" w:firstLine="9"/>
        <w:jc w:val="both"/>
        <w:rPr>
          <w:rFonts w:ascii="Arial" w:hAnsi="Arial" w:cs="Arial"/>
          <w:sz w:val="24"/>
          <w:szCs w:val="24"/>
        </w:rPr>
      </w:pPr>
      <w:r w:rsidRPr="007B6F46">
        <w:rPr>
          <w:rFonts w:ascii="Arial" w:hAnsi="Arial" w:cs="Arial"/>
          <w:sz w:val="24"/>
          <w:szCs w:val="24"/>
        </w:rPr>
        <w:t xml:space="preserve">Ici, </w:t>
      </w:r>
      <w:r w:rsidRPr="007B6F46">
        <w:rPr>
          <w:rFonts w:ascii="Arial" w:hAnsi="Arial" w:cs="Arial"/>
          <w:i/>
          <w:sz w:val="24"/>
          <w:szCs w:val="24"/>
        </w:rPr>
        <w:t xml:space="preserve">le Seigneur </w:t>
      </w:r>
      <w:r w:rsidRPr="007B6F46">
        <w:rPr>
          <w:rFonts w:ascii="Arial" w:hAnsi="Arial" w:cs="Arial"/>
          <w:sz w:val="24"/>
          <w:szCs w:val="24"/>
        </w:rPr>
        <w:t xml:space="preserve">désigne Dieu. La </w:t>
      </w:r>
      <w:r w:rsidRPr="007B6F46">
        <w:rPr>
          <w:rFonts w:ascii="Arial" w:hAnsi="Arial" w:cs="Arial"/>
          <w:i/>
          <w:sz w:val="24"/>
          <w:szCs w:val="24"/>
        </w:rPr>
        <w:t xml:space="preserve">puissance </w:t>
      </w:r>
      <w:r w:rsidRPr="007B6F46">
        <w:rPr>
          <w:rFonts w:ascii="Arial" w:hAnsi="Arial" w:cs="Arial"/>
          <w:sz w:val="24"/>
          <w:szCs w:val="24"/>
        </w:rPr>
        <w:t xml:space="preserve">est plusieurs fois </w:t>
      </w:r>
      <w:proofErr w:type="spellStart"/>
      <w:r w:rsidRPr="007B6F46">
        <w:rPr>
          <w:rFonts w:ascii="Arial" w:hAnsi="Arial" w:cs="Arial"/>
          <w:sz w:val="24"/>
          <w:szCs w:val="24"/>
        </w:rPr>
        <w:t>mention-née</w:t>
      </w:r>
      <w:proofErr w:type="spellEnd"/>
      <w:r w:rsidRPr="007B6F46">
        <w:rPr>
          <w:rFonts w:ascii="Arial" w:hAnsi="Arial" w:cs="Arial"/>
          <w:sz w:val="24"/>
          <w:szCs w:val="24"/>
        </w:rPr>
        <w:t xml:space="preserve"> par Luc pour présenter les miracles du Très Haut (1,35), de Jésus (4,36 ; 6,19 ; 8,46 ; Actes 10,38), des apôtres (9,1 ; Actes 3,12 ; 4,7.33), de Simon le mage (Actes 8,10).</w:t>
      </w:r>
    </w:p>
    <w:p w:rsidR="0087137C" w:rsidRPr="007B6F46" w:rsidRDefault="0087137C" w:rsidP="007B6F46">
      <w:pPr>
        <w:pStyle w:val="Notedebasdepage"/>
        <w:ind w:firstLine="708"/>
        <w:jc w:val="both"/>
        <w:rPr>
          <w:rFonts w:ascii="Arial" w:hAnsi="Arial" w:cs="Arial"/>
          <w:sz w:val="24"/>
          <w:szCs w:val="24"/>
        </w:rPr>
      </w:pPr>
      <w:r>
        <w:rPr>
          <w:sz w:val="24"/>
          <w:szCs w:val="24"/>
        </w:rPr>
        <w:t xml:space="preserve">       </w:t>
      </w:r>
      <w:r w:rsidRPr="007B6F46">
        <w:rPr>
          <w:rFonts w:ascii="Arial" w:hAnsi="Arial" w:cs="Arial"/>
          <w:sz w:val="24"/>
          <w:szCs w:val="24"/>
        </w:rPr>
        <w:t xml:space="preserve">8,46 </w:t>
      </w:r>
      <w:proofErr w:type="gramStart"/>
      <w:r w:rsidRPr="007B6F46">
        <w:rPr>
          <w:rFonts w:ascii="Arial" w:hAnsi="Arial" w:cs="Arial"/>
          <w:sz w:val="24"/>
          <w:szCs w:val="24"/>
        </w:rPr>
        <w:t>note</w:t>
      </w:r>
      <w:proofErr w:type="gramEnd"/>
      <w:r w:rsidRPr="007B6F46">
        <w:rPr>
          <w:rFonts w:ascii="Arial" w:hAnsi="Arial" w:cs="Arial"/>
          <w:sz w:val="24"/>
          <w:szCs w:val="24"/>
        </w:rPr>
        <w:t> :</w:t>
      </w:r>
    </w:p>
    <w:p w:rsidR="0087137C" w:rsidRPr="007B6F46" w:rsidRDefault="0087137C" w:rsidP="007B6F46">
      <w:pPr>
        <w:pStyle w:val="Notedebasdepage"/>
        <w:ind w:left="2124" w:firstLine="9"/>
        <w:jc w:val="both"/>
        <w:rPr>
          <w:rFonts w:ascii="Arial" w:hAnsi="Arial" w:cs="Arial"/>
          <w:sz w:val="24"/>
          <w:szCs w:val="24"/>
        </w:rPr>
      </w:pPr>
      <w:r w:rsidRPr="007B6F46">
        <w:rPr>
          <w:rFonts w:ascii="Arial" w:hAnsi="Arial" w:cs="Arial"/>
          <w:sz w:val="24"/>
          <w:szCs w:val="24"/>
        </w:rPr>
        <w:t xml:space="preserve">Luc a déjà signalé cette action de la puissance de Dieu en Jésus (5,17 ; 6,19). Il la présente ici comme une énergie qui peut agir </w:t>
      </w:r>
      <w:proofErr w:type="spellStart"/>
      <w:r w:rsidRPr="007B6F46">
        <w:rPr>
          <w:rFonts w:ascii="Arial" w:hAnsi="Arial" w:cs="Arial"/>
          <w:sz w:val="24"/>
          <w:szCs w:val="24"/>
        </w:rPr>
        <w:t>indé-pendamment</w:t>
      </w:r>
      <w:proofErr w:type="spellEnd"/>
      <w:r w:rsidRPr="007B6F46">
        <w:rPr>
          <w:rFonts w:ascii="Arial" w:hAnsi="Arial" w:cs="Arial"/>
          <w:sz w:val="24"/>
          <w:szCs w:val="24"/>
        </w:rPr>
        <w:t xml:space="preserve"> de la volonté de Jésus, mais dont celui-ci a conscience.</w:t>
      </w:r>
    </w:p>
    <w:p w:rsidR="0087137C" w:rsidRPr="007B6F46" w:rsidRDefault="0087137C" w:rsidP="007B6F46">
      <w:pPr>
        <w:pStyle w:val="Notedebasdepage"/>
        <w:ind w:left="2124" w:firstLine="9"/>
        <w:jc w:val="both"/>
        <w:rPr>
          <w:rFonts w:ascii="Arial" w:hAnsi="Arial" w:cs="Arial"/>
          <w:sz w:val="24"/>
          <w:szCs w:val="24"/>
        </w:rPr>
      </w:pPr>
    </w:p>
  </w:footnote>
  <w:footnote w:id="42">
    <w:p w:rsidR="0087137C" w:rsidRDefault="0087137C" w:rsidP="00670F92">
      <w:pPr>
        <w:pStyle w:val="Notedebasdepage"/>
        <w:ind w:left="1134" w:hanging="426"/>
        <w:jc w:val="both"/>
        <w:rPr>
          <w:rFonts w:ascii="Arial" w:hAnsi="Arial" w:cs="Arial"/>
          <w:sz w:val="24"/>
          <w:szCs w:val="24"/>
        </w:rPr>
      </w:pPr>
      <w:r w:rsidRPr="00B60C49">
        <w:rPr>
          <w:rStyle w:val="Appelnotedebasdep"/>
          <w:rFonts w:ascii="Arial" w:hAnsi="Arial" w:cs="Arial"/>
          <w:sz w:val="24"/>
          <w:szCs w:val="24"/>
        </w:rPr>
        <w:t>1</w:t>
      </w:r>
      <w:r w:rsidRPr="00B60C49">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présente la première prédication de Jésus dans une </w:t>
      </w:r>
      <w:r>
        <w:rPr>
          <w:rFonts w:ascii="Arial" w:hAnsi="Arial" w:cs="Arial"/>
          <w:i/>
          <w:sz w:val="24"/>
          <w:szCs w:val="24"/>
        </w:rPr>
        <w:t xml:space="preserve">synagogue, </w:t>
      </w:r>
      <w:r>
        <w:rPr>
          <w:rFonts w:ascii="Arial" w:hAnsi="Arial" w:cs="Arial"/>
          <w:sz w:val="24"/>
          <w:szCs w:val="24"/>
        </w:rPr>
        <w:t xml:space="preserve">comme il          le fera pour les missionnaires dans le livre des Actes (9,20 ; 13,5.14.44...). Il regroupe dans cette scène des éléments plus tardifs de la mission de Jésus (les versets 22.24 se retrouvent en Mt 13,55.57 et Mc 6,3-4 ; le verset 23 </w:t>
      </w:r>
      <w:proofErr w:type="spellStart"/>
      <w:r>
        <w:rPr>
          <w:rFonts w:ascii="Arial" w:hAnsi="Arial" w:cs="Arial"/>
          <w:sz w:val="24"/>
          <w:szCs w:val="24"/>
        </w:rPr>
        <w:t>sup-pose</w:t>
      </w:r>
      <w:proofErr w:type="spellEnd"/>
      <w:r>
        <w:rPr>
          <w:rFonts w:ascii="Arial" w:hAnsi="Arial" w:cs="Arial"/>
          <w:sz w:val="24"/>
          <w:szCs w:val="24"/>
        </w:rPr>
        <w:t xml:space="preserve"> les faits de 4,31-41). Cet épisode préfigure le refus opposé à Jésus par une partie d’Israël et la prédication du salut aux païens (voir </w:t>
      </w:r>
      <w:proofErr w:type="spellStart"/>
      <w:r>
        <w:rPr>
          <w:rFonts w:ascii="Arial" w:hAnsi="Arial" w:cs="Arial"/>
          <w:sz w:val="24"/>
          <w:szCs w:val="24"/>
        </w:rPr>
        <w:t>Ac</w:t>
      </w:r>
      <w:proofErr w:type="spellEnd"/>
      <w:r>
        <w:rPr>
          <w:rFonts w:ascii="Arial" w:hAnsi="Arial" w:cs="Arial"/>
          <w:sz w:val="24"/>
          <w:szCs w:val="24"/>
        </w:rPr>
        <w:t xml:space="preserve"> 28,25-28, </w:t>
      </w:r>
      <w:proofErr w:type="spellStart"/>
      <w:r>
        <w:rPr>
          <w:rFonts w:ascii="Arial" w:hAnsi="Arial" w:cs="Arial"/>
          <w:sz w:val="24"/>
          <w:szCs w:val="24"/>
        </w:rPr>
        <w:t>con-clusion</w:t>
      </w:r>
      <w:proofErr w:type="spellEnd"/>
      <w:r>
        <w:rPr>
          <w:rFonts w:ascii="Arial" w:hAnsi="Arial" w:cs="Arial"/>
          <w:sz w:val="24"/>
          <w:szCs w:val="24"/>
        </w:rPr>
        <w:t xml:space="preserve"> de l’œuvre de </w:t>
      </w:r>
      <w:proofErr w:type="spellStart"/>
      <w:r>
        <w:rPr>
          <w:rFonts w:ascii="Arial" w:hAnsi="Arial" w:cs="Arial"/>
          <w:sz w:val="24"/>
          <w:szCs w:val="24"/>
        </w:rPr>
        <w:t>Lc</w:t>
      </w:r>
      <w:proofErr w:type="spellEnd"/>
      <w:r>
        <w:rPr>
          <w:rFonts w:ascii="Arial" w:hAnsi="Arial" w:cs="Arial"/>
          <w:sz w:val="24"/>
          <w:szCs w:val="24"/>
        </w:rPr>
        <w:t>).</w:t>
      </w:r>
    </w:p>
    <w:p w:rsidR="0087137C" w:rsidRPr="00670F92" w:rsidRDefault="0087137C" w:rsidP="00670F92">
      <w:pPr>
        <w:pStyle w:val="Notedebasdepage"/>
        <w:ind w:left="1134" w:hanging="426"/>
        <w:jc w:val="both"/>
        <w:rPr>
          <w:rFonts w:ascii="Arial" w:hAnsi="Arial" w:cs="Arial"/>
          <w:sz w:val="24"/>
          <w:szCs w:val="24"/>
        </w:rPr>
      </w:pPr>
    </w:p>
  </w:footnote>
  <w:footnote w:id="43">
    <w:p w:rsidR="0087137C" w:rsidRDefault="0087137C" w:rsidP="00B60C49">
      <w:pPr>
        <w:pStyle w:val="Notedebasdepage"/>
        <w:ind w:firstLine="708"/>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Voir Mt 4,13 note :</w:t>
      </w:r>
    </w:p>
    <w:p w:rsidR="0087137C" w:rsidRDefault="0087137C" w:rsidP="00B60C49">
      <w:pPr>
        <w:pStyle w:val="Notedebasdepage"/>
        <w:ind w:left="2160" w:hanging="1452"/>
        <w:jc w:val="both"/>
        <w:rPr>
          <w:rFonts w:ascii="Arial" w:hAnsi="Arial" w:cs="Arial"/>
          <w:sz w:val="24"/>
          <w:szCs w:val="24"/>
        </w:rPr>
      </w:pPr>
      <w:r>
        <w:rPr>
          <w:rFonts w:ascii="Arial" w:hAnsi="Arial" w:cs="Arial"/>
          <w:sz w:val="24"/>
          <w:szCs w:val="24"/>
        </w:rPr>
        <w:tab/>
      </w:r>
      <w:proofErr w:type="spellStart"/>
      <w:r>
        <w:rPr>
          <w:rFonts w:ascii="Arial" w:hAnsi="Arial" w:cs="Arial"/>
          <w:i/>
          <w:sz w:val="24"/>
          <w:szCs w:val="24"/>
        </w:rPr>
        <w:t>Nazara</w:t>
      </w:r>
      <w:proofErr w:type="spellEnd"/>
      <w:r>
        <w:rPr>
          <w:rFonts w:ascii="Arial" w:hAnsi="Arial" w:cs="Arial"/>
          <w:i/>
          <w:sz w:val="24"/>
          <w:szCs w:val="24"/>
        </w:rPr>
        <w:t> </w:t>
      </w:r>
      <w:r>
        <w:rPr>
          <w:rFonts w:ascii="Arial" w:hAnsi="Arial" w:cs="Arial"/>
          <w:sz w:val="24"/>
          <w:szCs w:val="24"/>
        </w:rPr>
        <w:t xml:space="preserve">: forme rare, ici mieux attestée que Nazareth. Cette indication suppose que la famille de Jésus s’était installée en ce lieu (2,23). Le prophète de Nazareth (voir 21,11) </w:t>
      </w:r>
      <w:r>
        <w:rPr>
          <w:rFonts w:ascii="Arial" w:hAnsi="Arial" w:cs="Arial"/>
          <w:i/>
          <w:sz w:val="24"/>
          <w:szCs w:val="24"/>
        </w:rPr>
        <w:t xml:space="preserve">abandonne </w:t>
      </w:r>
      <w:r>
        <w:rPr>
          <w:rFonts w:ascii="Arial" w:hAnsi="Arial" w:cs="Arial"/>
          <w:sz w:val="24"/>
          <w:szCs w:val="24"/>
        </w:rPr>
        <w:t>sa patrie, comme il abandonne ses ennemis (16,4) ou Jérusalem (21,17).</w:t>
      </w:r>
    </w:p>
    <w:p w:rsidR="0087137C" w:rsidRDefault="0087137C" w:rsidP="00B60C49">
      <w:pPr>
        <w:pStyle w:val="Notedebasdepage"/>
        <w:ind w:left="2160" w:hanging="1452"/>
        <w:jc w:val="both"/>
        <w:rPr>
          <w:rFonts w:ascii="Arial" w:hAnsi="Arial" w:cs="Arial"/>
          <w:sz w:val="24"/>
          <w:szCs w:val="24"/>
        </w:rPr>
      </w:pPr>
    </w:p>
  </w:footnote>
  <w:footnote w:id="44">
    <w:p w:rsidR="0087137C" w:rsidRDefault="0087137C" w:rsidP="00B60C49">
      <w:pPr>
        <w:pStyle w:val="Notedebasdepage"/>
        <w:ind w:left="1080" w:hanging="372"/>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Lieu d’assemblée religieuse des Juifs, dans les cités de Palestine comme dans les colonies juives du monde d’alors. On y célèbre le sabbat par la lecture de </w:t>
      </w:r>
      <w:smartTag w:uri="urn:schemas-microsoft-com:office:smarttags" w:element="PersonName">
        <w:smartTagPr>
          <w:attr w:name="ProductID" w:val="la Loi"/>
        </w:smartTagPr>
        <w:r>
          <w:rPr>
            <w:rFonts w:ascii="Arial" w:hAnsi="Arial" w:cs="Arial"/>
            <w:sz w:val="24"/>
            <w:szCs w:val="24"/>
          </w:rPr>
          <w:t>la Loi</w:t>
        </w:r>
      </w:smartTag>
      <w:r>
        <w:rPr>
          <w:rFonts w:ascii="Arial" w:hAnsi="Arial" w:cs="Arial"/>
          <w:sz w:val="24"/>
          <w:szCs w:val="24"/>
        </w:rPr>
        <w:t xml:space="preserve"> et des Prophètes, suivie d’une homélie. Tout Juif adulte peut y prendre la parole, mais les autorités de la synagogue confient d’ordinaire ce soin à ceux qui sont versés dans les Écritures (voir </w:t>
      </w:r>
      <w:proofErr w:type="spellStart"/>
      <w:r>
        <w:rPr>
          <w:rFonts w:ascii="Arial" w:hAnsi="Arial" w:cs="Arial"/>
          <w:sz w:val="24"/>
          <w:szCs w:val="24"/>
        </w:rPr>
        <w:t>Ac</w:t>
      </w:r>
      <w:proofErr w:type="spellEnd"/>
      <w:r>
        <w:rPr>
          <w:rFonts w:ascii="Arial" w:hAnsi="Arial" w:cs="Arial"/>
          <w:sz w:val="24"/>
          <w:szCs w:val="24"/>
        </w:rPr>
        <w:t xml:space="preserve"> 13,15).</w:t>
      </w:r>
    </w:p>
    <w:p w:rsidR="0087137C" w:rsidRDefault="0087137C" w:rsidP="00B60C49">
      <w:pPr>
        <w:pStyle w:val="Notedebasdepage"/>
        <w:ind w:left="1080" w:hanging="372"/>
        <w:jc w:val="both"/>
        <w:rPr>
          <w:rFonts w:ascii="Arial" w:hAnsi="Arial" w:cs="Arial"/>
          <w:sz w:val="24"/>
          <w:szCs w:val="24"/>
        </w:rPr>
      </w:pPr>
      <w:r>
        <w:rPr>
          <w:rFonts w:ascii="Arial" w:hAnsi="Arial" w:cs="Arial"/>
          <w:sz w:val="24"/>
          <w:szCs w:val="24"/>
        </w:rPr>
        <w:t xml:space="preserve"> </w:t>
      </w:r>
    </w:p>
  </w:footnote>
  <w:footnote w:id="45">
    <w:p w:rsidR="0087137C" w:rsidRDefault="0087137C" w:rsidP="00B60C49">
      <w:pPr>
        <w:pStyle w:val="Notedebasdepage"/>
        <w:ind w:left="1080" w:hanging="372"/>
        <w:jc w:val="both"/>
        <w:rPr>
          <w:rFonts w:ascii="Arial" w:hAnsi="Arial" w:cs="Arial"/>
          <w:i/>
          <w:sz w:val="24"/>
          <w:szCs w:val="24"/>
        </w:rPr>
      </w:pPr>
      <w:r>
        <w:rPr>
          <w:rStyle w:val="Appelnotedebasdep"/>
          <w:rFonts w:ascii="Arial" w:hAnsi="Arial" w:cs="Arial"/>
          <w:sz w:val="24"/>
          <w:szCs w:val="24"/>
        </w:rPr>
        <w:t>4</w:t>
      </w:r>
      <w:r>
        <w:rPr>
          <w:rFonts w:ascii="Arial" w:hAnsi="Arial" w:cs="Arial"/>
          <w:sz w:val="24"/>
          <w:szCs w:val="24"/>
        </w:rPr>
        <w:t xml:space="preserve">    Est-ce la lecture prévue pour ce sabbat, ou celle sur laquelle tombe Jésus ? De toute façon </w:t>
      </w:r>
      <w:proofErr w:type="spellStart"/>
      <w:r>
        <w:rPr>
          <w:rFonts w:ascii="Arial" w:hAnsi="Arial" w:cs="Arial"/>
          <w:sz w:val="24"/>
          <w:szCs w:val="24"/>
        </w:rPr>
        <w:t>Lc</w:t>
      </w:r>
      <w:proofErr w:type="spellEnd"/>
      <w:r>
        <w:rPr>
          <w:rFonts w:ascii="Arial" w:hAnsi="Arial" w:cs="Arial"/>
          <w:sz w:val="24"/>
          <w:szCs w:val="24"/>
        </w:rPr>
        <w:t xml:space="preserve"> semble vouloir indiquer qu’elle lui est providentiellement offerte : Jésus ne la choisit pas, mais la </w:t>
      </w:r>
      <w:r>
        <w:rPr>
          <w:rFonts w:ascii="Arial" w:hAnsi="Arial" w:cs="Arial"/>
          <w:i/>
          <w:sz w:val="24"/>
          <w:szCs w:val="24"/>
        </w:rPr>
        <w:t>trouve.</w:t>
      </w:r>
    </w:p>
    <w:p w:rsidR="0087137C" w:rsidRDefault="0087137C" w:rsidP="00B60C49">
      <w:pPr>
        <w:pStyle w:val="Notedebasdepage"/>
        <w:ind w:left="1080" w:hanging="372"/>
        <w:jc w:val="both"/>
        <w:rPr>
          <w:rFonts w:ascii="Arial" w:hAnsi="Arial" w:cs="Arial"/>
          <w:i/>
          <w:sz w:val="24"/>
          <w:szCs w:val="24"/>
        </w:rPr>
      </w:pPr>
    </w:p>
  </w:footnote>
  <w:footnote w:id="46">
    <w:p w:rsidR="0087137C" w:rsidRDefault="0087137C" w:rsidP="00B60C49">
      <w:pPr>
        <w:pStyle w:val="Notedebasdepage"/>
        <w:ind w:left="1080" w:hanging="372"/>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Le texte cité (Ésaïe 61,1-2) évoquait sans doute la consécration d’un prophète (voir 1 Rois 19,16). Jésus se réfère ici à </w:t>
      </w:r>
      <w:r>
        <w:rPr>
          <w:rFonts w:ascii="Arial" w:hAnsi="Arial" w:cs="Arial"/>
          <w:i/>
          <w:sz w:val="24"/>
          <w:szCs w:val="24"/>
        </w:rPr>
        <w:t xml:space="preserve">l’Esprit </w:t>
      </w:r>
      <w:r>
        <w:rPr>
          <w:rFonts w:ascii="Arial" w:hAnsi="Arial" w:cs="Arial"/>
          <w:sz w:val="24"/>
          <w:szCs w:val="24"/>
        </w:rPr>
        <w:t>qu’il vient de recevoir à son baptême, et il fait de lui la source de son message et de son action de salut.</w:t>
      </w:r>
    </w:p>
    <w:p w:rsidR="0087137C" w:rsidRDefault="0087137C" w:rsidP="00B60C49">
      <w:pPr>
        <w:pStyle w:val="Notedebasdepage"/>
        <w:ind w:left="1080" w:hanging="372"/>
        <w:jc w:val="both"/>
        <w:rPr>
          <w:rFonts w:ascii="Arial" w:hAnsi="Arial" w:cs="Arial"/>
          <w:sz w:val="24"/>
          <w:szCs w:val="24"/>
        </w:rPr>
      </w:pPr>
    </w:p>
  </w:footnote>
  <w:footnote w:id="47">
    <w:p w:rsidR="0087137C" w:rsidRDefault="0087137C" w:rsidP="00B60C49">
      <w:pPr>
        <w:pStyle w:val="Notedebasdepage"/>
        <w:ind w:left="1080" w:hanging="372"/>
        <w:jc w:val="both"/>
        <w:rPr>
          <w:rFonts w:ascii="Arial" w:hAnsi="Arial" w:cs="Arial"/>
          <w:i/>
          <w:sz w:val="24"/>
          <w:szCs w:val="24"/>
        </w:rPr>
      </w:pPr>
      <w:r>
        <w:rPr>
          <w:rStyle w:val="Appelnotedebasdep"/>
          <w:rFonts w:ascii="Arial" w:hAnsi="Arial" w:cs="Arial"/>
          <w:sz w:val="24"/>
          <w:szCs w:val="24"/>
        </w:rPr>
        <w:t>6</w:t>
      </w:r>
      <w:r>
        <w:rPr>
          <w:rFonts w:ascii="Arial" w:hAnsi="Arial" w:cs="Arial"/>
          <w:sz w:val="24"/>
          <w:szCs w:val="24"/>
        </w:rPr>
        <w:t xml:space="preserve">    On peut construire aussi : …</w:t>
      </w:r>
      <w:r>
        <w:rPr>
          <w:rFonts w:ascii="Arial" w:hAnsi="Arial" w:cs="Arial"/>
          <w:i/>
          <w:sz w:val="24"/>
          <w:szCs w:val="24"/>
        </w:rPr>
        <w:t xml:space="preserve">l’onction. Il m’a envoyé annoncer la bonne nouvelle aux pauvres, </w:t>
      </w:r>
      <w:proofErr w:type="gramStart"/>
      <w:r>
        <w:rPr>
          <w:rFonts w:ascii="Arial" w:hAnsi="Arial" w:cs="Arial"/>
          <w:i/>
          <w:sz w:val="24"/>
          <w:szCs w:val="24"/>
        </w:rPr>
        <w:t>proclamer</w:t>
      </w:r>
      <w:proofErr w:type="gramEnd"/>
      <w:r>
        <w:rPr>
          <w:rFonts w:ascii="Arial" w:hAnsi="Arial" w:cs="Arial"/>
          <w:i/>
          <w:sz w:val="24"/>
          <w:szCs w:val="24"/>
        </w:rPr>
        <w:t>…</w:t>
      </w:r>
    </w:p>
    <w:p w:rsidR="0087137C" w:rsidRDefault="0087137C" w:rsidP="00B60C49">
      <w:pPr>
        <w:pStyle w:val="Notedebasdepage"/>
        <w:ind w:left="1080" w:hanging="372"/>
        <w:jc w:val="both"/>
        <w:rPr>
          <w:rFonts w:ascii="Arial" w:hAnsi="Arial" w:cs="Arial"/>
          <w:i/>
          <w:sz w:val="24"/>
          <w:szCs w:val="24"/>
        </w:rPr>
      </w:pPr>
    </w:p>
  </w:footnote>
  <w:footnote w:id="48">
    <w:p w:rsidR="0087137C" w:rsidRDefault="0087137C" w:rsidP="00B60C49">
      <w:pPr>
        <w:pStyle w:val="Notedebasdepage"/>
        <w:ind w:left="1080" w:hanging="372"/>
        <w:jc w:val="both"/>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Littéralement : </w:t>
      </w:r>
      <w:r>
        <w:rPr>
          <w:rFonts w:ascii="Arial" w:hAnsi="Arial" w:cs="Arial"/>
          <w:i/>
          <w:sz w:val="24"/>
          <w:szCs w:val="24"/>
        </w:rPr>
        <w:t xml:space="preserve">une année du Seigneur accueillante. </w:t>
      </w:r>
      <w:r>
        <w:rPr>
          <w:rFonts w:ascii="Arial" w:hAnsi="Arial" w:cs="Arial"/>
          <w:sz w:val="24"/>
          <w:szCs w:val="24"/>
        </w:rPr>
        <w:t xml:space="preserve">La citation d’Ésaïe est arrêtée avant la finale menaçante : </w:t>
      </w:r>
      <w:r>
        <w:rPr>
          <w:rFonts w:ascii="Arial" w:hAnsi="Arial" w:cs="Arial"/>
          <w:i/>
          <w:sz w:val="24"/>
          <w:szCs w:val="24"/>
        </w:rPr>
        <w:t xml:space="preserve">un jour de vengeance pour notre Dieu. </w:t>
      </w:r>
      <w:r>
        <w:rPr>
          <w:rFonts w:ascii="Arial" w:hAnsi="Arial" w:cs="Arial"/>
          <w:sz w:val="24"/>
          <w:szCs w:val="24"/>
        </w:rPr>
        <w:t>L’année d’accueil désigne l’année jubilaire fixée par la loi tous les cinquante ans (Lévitique 25,10-13).</w:t>
      </w:r>
    </w:p>
    <w:p w:rsidR="0087137C" w:rsidRDefault="0087137C" w:rsidP="00B60C49">
      <w:pPr>
        <w:pStyle w:val="Notedebasdepage"/>
        <w:ind w:left="1080" w:hanging="372"/>
        <w:jc w:val="both"/>
        <w:rPr>
          <w:rFonts w:ascii="Arial" w:hAnsi="Arial" w:cs="Arial"/>
          <w:sz w:val="24"/>
          <w:szCs w:val="24"/>
        </w:rPr>
      </w:pPr>
    </w:p>
  </w:footnote>
  <w:footnote w:id="49">
    <w:p w:rsidR="0087137C" w:rsidRDefault="0087137C" w:rsidP="00B60C49">
      <w:pPr>
        <w:pStyle w:val="Notedebasdepage"/>
        <w:ind w:firstLine="708"/>
        <w:rPr>
          <w:rFonts w:ascii="Arial" w:hAnsi="Arial" w:cs="Arial"/>
          <w:i/>
          <w:sz w:val="24"/>
          <w:szCs w:val="24"/>
        </w:rPr>
      </w:pPr>
      <w:r>
        <w:rPr>
          <w:rStyle w:val="Appelnotedebasdep"/>
          <w:rFonts w:ascii="Arial" w:hAnsi="Arial" w:cs="Arial"/>
          <w:sz w:val="24"/>
          <w:szCs w:val="24"/>
        </w:rPr>
        <w:t>8</w:t>
      </w:r>
      <w:r>
        <w:rPr>
          <w:rFonts w:ascii="Arial" w:hAnsi="Arial" w:cs="Arial"/>
          <w:sz w:val="24"/>
          <w:szCs w:val="24"/>
        </w:rPr>
        <w:t xml:space="preserve">     Ou : </w:t>
      </w:r>
      <w:r>
        <w:rPr>
          <w:rFonts w:ascii="Arial" w:hAnsi="Arial" w:cs="Arial"/>
          <w:i/>
          <w:sz w:val="24"/>
          <w:szCs w:val="24"/>
        </w:rPr>
        <w:t>par.</w:t>
      </w:r>
    </w:p>
    <w:p w:rsidR="0087137C" w:rsidRDefault="0087137C" w:rsidP="00B60C49">
      <w:pPr>
        <w:pStyle w:val="Notedebasdepage"/>
        <w:ind w:firstLine="708"/>
        <w:rPr>
          <w:rFonts w:ascii="Arial" w:hAnsi="Arial" w:cs="Arial"/>
          <w:i/>
          <w:sz w:val="24"/>
          <w:szCs w:val="24"/>
        </w:rPr>
      </w:pPr>
    </w:p>
  </w:footnote>
  <w:footnote w:id="50">
    <w:p w:rsidR="0087137C" w:rsidRDefault="0087137C" w:rsidP="00B60C49">
      <w:pPr>
        <w:pStyle w:val="Notedebasdepage"/>
        <w:ind w:left="1080" w:hanging="372"/>
        <w:jc w:val="both"/>
        <w:rPr>
          <w:rFonts w:ascii="Arial" w:hAnsi="Arial" w:cs="Arial"/>
          <w:sz w:val="24"/>
          <w:szCs w:val="24"/>
        </w:rPr>
      </w:pPr>
      <w:r>
        <w:rPr>
          <w:rStyle w:val="Appelnotedebasdep"/>
          <w:rFonts w:ascii="Arial" w:hAnsi="Arial" w:cs="Arial"/>
          <w:sz w:val="24"/>
          <w:szCs w:val="24"/>
        </w:rPr>
        <w:t>9</w:t>
      </w:r>
      <w:r>
        <w:rPr>
          <w:rFonts w:ascii="Arial" w:hAnsi="Arial" w:cs="Arial"/>
          <w:sz w:val="24"/>
          <w:szCs w:val="24"/>
        </w:rPr>
        <w:t xml:space="preserve">    Littéralement : </w:t>
      </w:r>
      <w:r>
        <w:rPr>
          <w:rFonts w:ascii="Arial" w:hAnsi="Arial" w:cs="Arial"/>
          <w:i/>
          <w:sz w:val="24"/>
          <w:szCs w:val="24"/>
        </w:rPr>
        <w:t>à vos oreilles </w:t>
      </w:r>
      <w:r>
        <w:rPr>
          <w:rFonts w:ascii="Arial" w:hAnsi="Arial" w:cs="Arial"/>
          <w:sz w:val="24"/>
          <w:szCs w:val="24"/>
        </w:rPr>
        <w:t xml:space="preserve">: Jésus présente sa venue comme l’avènement de l’ère de grâce annoncée par le prophète. </w:t>
      </w:r>
      <w:proofErr w:type="spellStart"/>
      <w:r>
        <w:rPr>
          <w:rFonts w:ascii="Arial" w:hAnsi="Arial" w:cs="Arial"/>
          <w:sz w:val="24"/>
          <w:szCs w:val="24"/>
        </w:rPr>
        <w:t>Lc</w:t>
      </w:r>
      <w:proofErr w:type="spellEnd"/>
      <w:r>
        <w:rPr>
          <w:rFonts w:ascii="Arial" w:hAnsi="Arial" w:cs="Arial"/>
          <w:sz w:val="24"/>
          <w:szCs w:val="24"/>
        </w:rPr>
        <w:t xml:space="preserve"> a souvent marqué </w:t>
      </w:r>
      <w:r>
        <w:rPr>
          <w:rFonts w:ascii="Arial" w:hAnsi="Arial" w:cs="Arial"/>
          <w:i/>
          <w:sz w:val="24"/>
          <w:szCs w:val="24"/>
        </w:rPr>
        <w:t xml:space="preserve">l’aujourd’hui </w:t>
      </w:r>
      <w:r>
        <w:rPr>
          <w:rFonts w:ascii="Arial" w:hAnsi="Arial" w:cs="Arial"/>
          <w:sz w:val="24"/>
          <w:szCs w:val="24"/>
        </w:rPr>
        <w:t>du salut (2,11 ; 3,22 ; 5,26 ; 13,32 ; 19,9 ; 23,43).</w:t>
      </w:r>
    </w:p>
    <w:p w:rsidR="0087137C" w:rsidRDefault="0087137C" w:rsidP="00B60C49">
      <w:pPr>
        <w:pStyle w:val="Notedebasdepage"/>
        <w:ind w:left="1080" w:hanging="372"/>
        <w:jc w:val="both"/>
        <w:rPr>
          <w:rFonts w:ascii="Arial" w:hAnsi="Arial" w:cs="Arial"/>
          <w:sz w:val="24"/>
          <w:szCs w:val="24"/>
        </w:rPr>
      </w:pPr>
    </w:p>
  </w:footnote>
  <w:footnote w:id="51">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10</w:t>
      </w:r>
      <w:r>
        <w:rPr>
          <w:rFonts w:ascii="Arial" w:hAnsi="Arial" w:cs="Arial"/>
          <w:sz w:val="24"/>
          <w:szCs w:val="24"/>
        </w:rPr>
        <w:t xml:space="preserve">   Cette expression indique chez </w:t>
      </w:r>
      <w:proofErr w:type="spellStart"/>
      <w:r>
        <w:rPr>
          <w:rFonts w:ascii="Arial" w:hAnsi="Arial" w:cs="Arial"/>
          <w:sz w:val="24"/>
          <w:szCs w:val="24"/>
        </w:rPr>
        <w:t>Lc</w:t>
      </w:r>
      <w:proofErr w:type="spellEnd"/>
      <w:r>
        <w:rPr>
          <w:rFonts w:ascii="Arial" w:hAnsi="Arial" w:cs="Arial"/>
          <w:sz w:val="24"/>
          <w:szCs w:val="24"/>
        </w:rPr>
        <w:t xml:space="preserve"> des dispositions favorables des auditeurs (</w:t>
      </w:r>
      <w:proofErr w:type="spellStart"/>
      <w:r>
        <w:rPr>
          <w:rFonts w:ascii="Arial" w:hAnsi="Arial" w:cs="Arial"/>
          <w:sz w:val="24"/>
          <w:szCs w:val="24"/>
        </w:rPr>
        <w:t>Ac</w:t>
      </w:r>
      <w:proofErr w:type="spellEnd"/>
      <w:r>
        <w:rPr>
          <w:rFonts w:ascii="Arial" w:hAnsi="Arial" w:cs="Arial"/>
          <w:sz w:val="24"/>
          <w:szCs w:val="24"/>
        </w:rPr>
        <w:t xml:space="preserve"> 6,3 ; 10,22 ; 16,2 ; 22,12).</w:t>
      </w:r>
    </w:p>
    <w:p w:rsidR="0087137C" w:rsidRDefault="0087137C" w:rsidP="00B60C49">
      <w:pPr>
        <w:pStyle w:val="Notedebasdepage"/>
        <w:ind w:left="1080" w:hanging="1080"/>
        <w:jc w:val="both"/>
        <w:rPr>
          <w:rFonts w:ascii="Arial" w:hAnsi="Arial" w:cs="Arial"/>
          <w:sz w:val="24"/>
          <w:szCs w:val="24"/>
        </w:rPr>
      </w:pPr>
    </w:p>
  </w:footnote>
  <w:footnote w:id="52">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11</w:t>
      </w:r>
      <w:r>
        <w:rPr>
          <w:rFonts w:ascii="Arial" w:hAnsi="Arial" w:cs="Arial"/>
          <w:sz w:val="24"/>
          <w:szCs w:val="24"/>
        </w:rPr>
        <w:t xml:space="preserve">   Littéralement : </w:t>
      </w:r>
      <w:r>
        <w:rPr>
          <w:rFonts w:ascii="Arial" w:hAnsi="Arial" w:cs="Arial"/>
          <w:i/>
          <w:sz w:val="24"/>
          <w:szCs w:val="24"/>
        </w:rPr>
        <w:t xml:space="preserve">les paroles de la grâce, </w:t>
      </w:r>
      <w:r>
        <w:rPr>
          <w:rFonts w:ascii="Arial" w:hAnsi="Arial" w:cs="Arial"/>
          <w:sz w:val="24"/>
          <w:szCs w:val="24"/>
        </w:rPr>
        <w:t xml:space="preserve">c’est-à-dire soit le message qui vient de    la grâce, soit le message qui l’annonce (voir </w:t>
      </w:r>
      <w:proofErr w:type="spellStart"/>
      <w:r>
        <w:rPr>
          <w:rFonts w:ascii="Arial" w:hAnsi="Arial" w:cs="Arial"/>
          <w:sz w:val="24"/>
          <w:szCs w:val="24"/>
        </w:rPr>
        <w:t>Ac</w:t>
      </w:r>
      <w:proofErr w:type="spellEnd"/>
      <w:r>
        <w:rPr>
          <w:rFonts w:ascii="Arial" w:hAnsi="Arial" w:cs="Arial"/>
          <w:sz w:val="24"/>
          <w:szCs w:val="24"/>
        </w:rPr>
        <w:t xml:space="preserve"> 14,3 ; 20,32 ; voir 20,24).</w:t>
      </w:r>
    </w:p>
    <w:p w:rsidR="0087137C" w:rsidRDefault="0087137C" w:rsidP="00B60C49">
      <w:pPr>
        <w:pStyle w:val="Notedebasdepage"/>
        <w:rPr>
          <w:rFonts w:ascii="Arial" w:hAnsi="Arial" w:cs="Arial"/>
          <w:sz w:val="24"/>
          <w:szCs w:val="24"/>
        </w:rPr>
      </w:pPr>
    </w:p>
  </w:footnote>
  <w:footnote w:id="53">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12</w:t>
      </w:r>
      <w:r>
        <w:rPr>
          <w:rFonts w:ascii="Arial" w:hAnsi="Arial" w:cs="Arial"/>
          <w:sz w:val="24"/>
          <w:szCs w:val="24"/>
        </w:rPr>
        <w:t xml:space="preserve">   Un nombre important de témoins lit habituellement </w:t>
      </w:r>
      <w:proofErr w:type="spellStart"/>
      <w:r>
        <w:rPr>
          <w:rFonts w:ascii="Arial" w:hAnsi="Arial" w:cs="Arial"/>
          <w:i/>
          <w:sz w:val="24"/>
          <w:szCs w:val="24"/>
        </w:rPr>
        <w:t>Capernaüm</w:t>
      </w:r>
      <w:proofErr w:type="spellEnd"/>
      <w:r>
        <w:rPr>
          <w:rFonts w:ascii="Arial" w:hAnsi="Arial" w:cs="Arial"/>
          <w:i/>
          <w:sz w:val="24"/>
          <w:szCs w:val="24"/>
        </w:rPr>
        <w:t xml:space="preserve">, </w:t>
      </w:r>
      <w:r>
        <w:rPr>
          <w:rFonts w:ascii="Arial" w:hAnsi="Arial" w:cs="Arial"/>
          <w:sz w:val="24"/>
          <w:szCs w:val="24"/>
        </w:rPr>
        <w:t>qui peut être la prononciation syrienne de ce nom.</w:t>
      </w:r>
    </w:p>
    <w:p w:rsidR="0087137C" w:rsidRDefault="0087137C" w:rsidP="00B60C49">
      <w:pPr>
        <w:pStyle w:val="Notedebasdepage"/>
        <w:ind w:left="1080" w:hanging="1080"/>
        <w:jc w:val="both"/>
        <w:rPr>
          <w:rFonts w:ascii="Arial" w:hAnsi="Arial" w:cs="Arial"/>
          <w:sz w:val="24"/>
          <w:szCs w:val="24"/>
        </w:rPr>
      </w:pPr>
    </w:p>
  </w:footnote>
  <w:footnote w:id="54">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13</w:t>
      </w:r>
      <w:r>
        <w:rPr>
          <w:rFonts w:ascii="Arial" w:hAnsi="Arial" w:cs="Arial"/>
          <w:sz w:val="24"/>
          <w:szCs w:val="24"/>
        </w:rPr>
        <w:t xml:space="preserve">  La </w:t>
      </w:r>
      <w:r>
        <w:rPr>
          <w:rFonts w:ascii="Arial" w:hAnsi="Arial" w:cs="Arial"/>
          <w:i/>
          <w:sz w:val="24"/>
          <w:szCs w:val="24"/>
        </w:rPr>
        <w:t xml:space="preserve">patrie </w:t>
      </w:r>
      <w:r>
        <w:rPr>
          <w:rFonts w:ascii="Arial" w:hAnsi="Arial" w:cs="Arial"/>
          <w:sz w:val="24"/>
          <w:szCs w:val="24"/>
        </w:rPr>
        <w:t>de Jésus est Nazareth (voir verset 23) dont le mauvais accueil fait prévoir le rejet de Jésus par son peuple. Sur la sentence de Jésus, voir Mt 13,57 note :</w:t>
      </w:r>
    </w:p>
    <w:p w:rsidR="0087137C" w:rsidRDefault="0087137C" w:rsidP="00B60C49">
      <w:pPr>
        <w:pStyle w:val="Notedebasdepage"/>
        <w:ind w:left="2124" w:firstLine="6"/>
        <w:jc w:val="both"/>
        <w:rPr>
          <w:rFonts w:ascii="Arial" w:hAnsi="Arial" w:cs="Arial"/>
          <w:sz w:val="24"/>
          <w:szCs w:val="24"/>
        </w:rPr>
      </w:pPr>
      <w:r>
        <w:rPr>
          <w:rFonts w:ascii="Arial" w:hAnsi="Arial" w:cs="Arial"/>
          <w:sz w:val="24"/>
          <w:szCs w:val="24"/>
        </w:rPr>
        <w:t xml:space="preserve">Jésus semble citer un dicton, ou une partie des Écritures (voir </w:t>
      </w:r>
      <w:proofErr w:type="spellStart"/>
      <w:r>
        <w:rPr>
          <w:rFonts w:ascii="Arial" w:hAnsi="Arial" w:cs="Arial"/>
          <w:sz w:val="24"/>
          <w:szCs w:val="24"/>
        </w:rPr>
        <w:t>Lc</w:t>
      </w:r>
      <w:proofErr w:type="spellEnd"/>
      <w:r>
        <w:rPr>
          <w:rFonts w:ascii="Arial" w:hAnsi="Arial" w:cs="Arial"/>
          <w:sz w:val="24"/>
          <w:szCs w:val="24"/>
        </w:rPr>
        <w:t xml:space="preserve"> 4,24 et </w:t>
      </w:r>
      <w:proofErr w:type="spellStart"/>
      <w:r>
        <w:rPr>
          <w:rFonts w:ascii="Arial" w:hAnsi="Arial" w:cs="Arial"/>
          <w:sz w:val="24"/>
          <w:szCs w:val="24"/>
        </w:rPr>
        <w:t>Jn</w:t>
      </w:r>
      <w:proofErr w:type="spellEnd"/>
      <w:r>
        <w:rPr>
          <w:rFonts w:ascii="Arial" w:hAnsi="Arial" w:cs="Arial"/>
          <w:sz w:val="24"/>
          <w:szCs w:val="24"/>
        </w:rPr>
        <w:t xml:space="preserve"> 4,44) ; ni l’une ni l’autre de ces hypothèses n’a été vérifiée. Si c’est un dicton, cela implique que Jésus est tellement homme qu’il n’échappe pas à la loi psychologique que confirme l’expérience : « Nul n’est prophète en son pays. »</w:t>
      </w:r>
    </w:p>
    <w:p w:rsidR="0087137C" w:rsidRDefault="0087137C" w:rsidP="00B60C49">
      <w:pPr>
        <w:pStyle w:val="Notedebasdepage"/>
        <w:ind w:left="2124" w:firstLine="6"/>
        <w:jc w:val="both"/>
        <w:rPr>
          <w:rFonts w:ascii="Arial" w:hAnsi="Arial" w:cs="Arial"/>
          <w:sz w:val="24"/>
          <w:szCs w:val="24"/>
        </w:rPr>
      </w:pPr>
    </w:p>
  </w:footnote>
  <w:footnote w:id="55">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14</w:t>
      </w:r>
      <w:r>
        <w:rPr>
          <w:rFonts w:ascii="Arial" w:hAnsi="Arial" w:cs="Arial"/>
          <w:sz w:val="24"/>
          <w:szCs w:val="24"/>
        </w:rPr>
        <w:t xml:space="preserve">   Les versets 25-26 et 27, avec leurs répétitions parallèles, constituent deux </w:t>
      </w:r>
      <w:proofErr w:type="spellStart"/>
      <w:r>
        <w:rPr>
          <w:rFonts w:ascii="Arial" w:hAnsi="Arial" w:cs="Arial"/>
          <w:sz w:val="24"/>
          <w:szCs w:val="24"/>
        </w:rPr>
        <w:t>stro-phes</w:t>
      </w:r>
      <w:proofErr w:type="spellEnd"/>
      <w:r>
        <w:rPr>
          <w:rFonts w:ascii="Arial" w:hAnsi="Arial" w:cs="Arial"/>
          <w:sz w:val="24"/>
          <w:szCs w:val="24"/>
        </w:rPr>
        <w:t xml:space="preserve"> correspondantes (voir 13,2-3 ; 4-5).</w:t>
      </w:r>
    </w:p>
    <w:p w:rsidR="0087137C" w:rsidRDefault="0087137C" w:rsidP="00B60C49">
      <w:pPr>
        <w:pStyle w:val="Notedebasdepage"/>
        <w:ind w:left="1080" w:hanging="1080"/>
        <w:jc w:val="both"/>
        <w:rPr>
          <w:rFonts w:ascii="Arial" w:hAnsi="Arial" w:cs="Arial"/>
          <w:sz w:val="24"/>
          <w:szCs w:val="24"/>
        </w:rPr>
      </w:pPr>
    </w:p>
  </w:footnote>
  <w:footnote w:id="56">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15</w:t>
      </w:r>
      <w:r>
        <w:rPr>
          <w:rFonts w:ascii="Arial" w:hAnsi="Arial" w:cs="Arial"/>
          <w:sz w:val="24"/>
          <w:szCs w:val="24"/>
        </w:rPr>
        <w:t xml:space="preserve">    L’histoire d’</w:t>
      </w:r>
      <w:r>
        <w:rPr>
          <w:rFonts w:ascii="Arial" w:hAnsi="Arial" w:cs="Arial"/>
          <w:i/>
          <w:sz w:val="24"/>
          <w:szCs w:val="24"/>
        </w:rPr>
        <w:t xml:space="preserve">Élie </w:t>
      </w:r>
      <w:r>
        <w:rPr>
          <w:rFonts w:ascii="Arial" w:hAnsi="Arial" w:cs="Arial"/>
          <w:sz w:val="24"/>
          <w:szCs w:val="24"/>
        </w:rPr>
        <w:t xml:space="preserve">ne compte que trois ans de sécheresse en 1 Rois 18,1 ; mais ici cette épreuve dure six mois de plus, comme en </w:t>
      </w:r>
      <w:proofErr w:type="spellStart"/>
      <w:r>
        <w:rPr>
          <w:rFonts w:ascii="Arial" w:hAnsi="Arial" w:cs="Arial"/>
          <w:sz w:val="24"/>
          <w:szCs w:val="24"/>
        </w:rPr>
        <w:t>Jc</w:t>
      </w:r>
      <w:proofErr w:type="spellEnd"/>
      <w:r>
        <w:rPr>
          <w:rFonts w:ascii="Arial" w:hAnsi="Arial" w:cs="Arial"/>
          <w:sz w:val="24"/>
          <w:szCs w:val="24"/>
        </w:rPr>
        <w:t xml:space="preserve"> 5,17. Cette prolongation pourrait être inspirée par la durée que la tradition juive attribuait à l’épreuve eschatologique à la suite de Daniel 7,25 ; 12,7.</w:t>
      </w:r>
    </w:p>
    <w:p w:rsidR="0087137C" w:rsidRDefault="0087137C" w:rsidP="00B60C49">
      <w:pPr>
        <w:pStyle w:val="Notedebasdepage"/>
        <w:ind w:left="1080" w:hanging="1080"/>
        <w:jc w:val="both"/>
        <w:rPr>
          <w:rFonts w:ascii="Arial" w:hAnsi="Arial" w:cs="Arial"/>
          <w:sz w:val="24"/>
          <w:szCs w:val="24"/>
        </w:rPr>
      </w:pPr>
    </w:p>
  </w:footnote>
  <w:footnote w:id="57">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16</w:t>
      </w:r>
      <w:r>
        <w:t xml:space="preserve">   </w:t>
      </w:r>
      <w:r>
        <w:rPr>
          <w:rFonts w:ascii="Arial" w:hAnsi="Arial" w:cs="Arial"/>
          <w:sz w:val="24"/>
          <w:szCs w:val="24"/>
        </w:rPr>
        <w:t xml:space="preserve">Cette donnée ne correspond guère à la géographie de Nazareth. </w:t>
      </w:r>
      <w:proofErr w:type="spellStart"/>
      <w:r>
        <w:rPr>
          <w:rFonts w:ascii="Arial" w:hAnsi="Arial" w:cs="Arial"/>
          <w:sz w:val="24"/>
          <w:szCs w:val="24"/>
        </w:rPr>
        <w:t>Lc</w:t>
      </w:r>
      <w:proofErr w:type="spellEnd"/>
      <w:r>
        <w:rPr>
          <w:rFonts w:ascii="Arial" w:hAnsi="Arial" w:cs="Arial"/>
          <w:sz w:val="24"/>
          <w:szCs w:val="24"/>
        </w:rPr>
        <w:t xml:space="preserve"> semble        avoir forcé ses données pour préfigurer le meurtre de Jésus par Israël.</w:t>
      </w:r>
    </w:p>
    <w:p w:rsidR="0087137C" w:rsidRDefault="0087137C" w:rsidP="00B60C49">
      <w:pPr>
        <w:pStyle w:val="Notedebasdepage"/>
        <w:ind w:left="1080" w:hanging="1080"/>
        <w:jc w:val="both"/>
        <w:rPr>
          <w:rFonts w:ascii="Arial" w:hAnsi="Arial" w:cs="Arial"/>
          <w:sz w:val="24"/>
          <w:szCs w:val="24"/>
        </w:rPr>
      </w:pPr>
    </w:p>
  </w:footnote>
  <w:footnote w:id="58">
    <w:p w:rsidR="0087137C" w:rsidRDefault="0087137C" w:rsidP="00B60C49">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17</w:t>
      </w:r>
      <w:r>
        <w:rPr>
          <w:rFonts w:ascii="Arial" w:hAnsi="Arial" w:cs="Arial"/>
          <w:sz w:val="24"/>
          <w:szCs w:val="24"/>
        </w:rPr>
        <w:t xml:space="preserve">   Cette formule vague refuse de préciser si le fait est miraculeux. L’essentiel pour </w:t>
      </w:r>
      <w:proofErr w:type="spellStart"/>
      <w:r>
        <w:rPr>
          <w:rFonts w:ascii="Arial" w:hAnsi="Arial" w:cs="Arial"/>
          <w:sz w:val="24"/>
          <w:szCs w:val="24"/>
        </w:rPr>
        <w:t>Lc</w:t>
      </w:r>
      <w:proofErr w:type="spellEnd"/>
      <w:r>
        <w:rPr>
          <w:rFonts w:ascii="Arial" w:hAnsi="Arial" w:cs="Arial"/>
          <w:sz w:val="24"/>
          <w:szCs w:val="24"/>
        </w:rPr>
        <w:t xml:space="preserve"> est de montrer Jésus poursuivant sa route : elle ne peut s’achever qu’à Jérusalem (13,33).</w:t>
      </w:r>
    </w:p>
    <w:p w:rsidR="00A70592" w:rsidRDefault="00A70592" w:rsidP="00B60C49">
      <w:pPr>
        <w:pStyle w:val="Notedebasdepage"/>
        <w:ind w:left="1080" w:hanging="1080"/>
        <w:jc w:val="both"/>
        <w:rPr>
          <w:rFonts w:ascii="Arial" w:hAnsi="Arial" w:cs="Arial"/>
          <w:sz w:val="24"/>
          <w:szCs w:val="24"/>
        </w:rPr>
      </w:pPr>
      <w:r>
        <w:rPr>
          <w:rFonts w:ascii="Arial" w:hAnsi="Arial" w:cs="Arial"/>
          <w:sz w:val="24"/>
          <w:szCs w:val="24"/>
        </w:rPr>
        <w:t xml:space="preserve">          ____</w:t>
      </w:r>
    </w:p>
    <w:p w:rsidR="0087137C" w:rsidRDefault="0087137C" w:rsidP="00B60C49">
      <w:pPr>
        <w:pStyle w:val="Notedebasdepage"/>
        <w:ind w:left="1080" w:hanging="1080"/>
        <w:jc w:val="both"/>
        <w:rPr>
          <w:rFonts w:ascii="Arial" w:hAnsi="Arial" w:cs="Arial"/>
          <w:sz w:val="24"/>
          <w:szCs w:val="24"/>
        </w:rPr>
      </w:pPr>
    </w:p>
  </w:footnote>
  <w:footnote w:id="59">
    <w:p w:rsidR="0087137C" w:rsidRDefault="0087137C" w:rsidP="001058AD">
      <w:pPr>
        <w:pStyle w:val="Notedebasdepage"/>
        <w:ind w:firstLine="708"/>
        <w:jc w:val="both"/>
        <w:rPr>
          <w:rFonts w:ascii="Arial" w:hAnsi="Arial" w:cs="Arial"/>
          <w:sz w:val="24"/>
          <w:szCs w:val="24"/>
        </w:rPr>
      </w:pPr>
      <w:r w:rsidRPr="001058AD">
        <w:rPr>
          <w:rStyle w:val="Appelnotedebasdep"/>
          <w:rFonts w:ascii="Arial" w:hAnsi="Arial" w:cs="Arial"/>
          <w:sz w:val="24"/>
          <w:szCs w:val="24"/>
        </w:rPr>
        <w:t>1</w:t>
      </w:r>
      <w:r w:rsidRPr="001058AD">
        <w:rPr>
          <w:rFonts w:ascii="Arial" w:hAnsi="Arial" w:cs="Arial"/>
          <w:sz w:val="24"/>
          <w:szCs w:val="24"/>
        </w:rPr>
        <w:t xml:space="preserve"> </w:t>
      </w:r>
      <w:r>
        <w:rPr>
          <w:rFonts w:ascii="Arial" w:hAnsi="Arial" w:cs="Arial"/>
          <w:sz w:val="24"/>
          <w:szCs w:val="24"/>
        </w:rPr>
        <w:t xml:space="preserve">   Cette onction de Jésus ressemble à celle de Béthanie que les autres évangiles</w:t>
      </w:r>
    </w:p>
    <w:p w:rsidR="0087137C" w:rsidRDefault="0087137C" w:rsidP="001058AD">
      <w:pPr>
        <w:pStyle w:val="Notedebasdepage"/>
        <w:ind w:left="1134" w:hanging="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rattachent</w:t>
      </w:r>
      <w:proofErr w:type="gramEnd"/>
      <w:r>
        <w:rPr>
          <w:rFonts w:ascii="Arial" w:hAnsi="Arial" w:cs="Arial"/>
          <w:sz w:val="24"/>
          <w:szCs w:val="24"/>
        </w:rPr>
        <w:t xml:space="preserve"> à la Passion (Mt 26,6-13 ; Mc 14,3-9 ; </w:t>
      </w:r>
      <w:proofErr w:type="spellStart"/>
      <w:r>
        <w:rPr>
          <w:rFonts w:ascii="Arial" w:hAnsi="Arial" w:cs="Arial"/>
          <w:sz w:val="24"/>
          <w:szCs w:val="24"/>
        </w:rPr>
        <w:t>Jn</w:t>
      </w:r>
      <w:proofErr w:type="spellEnd"/>
      <w:r>
        <w:rPr>
          <w:rFonts w:ascii="Arial" w:hAnsi="Arial" w:cs="Arial"/>
          <w:sz w:val="24"/>
          <w:szCs w:val="24"/>
        </w:rPr>
        <w:t xml:space="preserve"> 12,1-8). Elle a un tout autre sens : c’est une scène de conversion et de pardon, probablement placée ici à cause de 7,34. </w:t>
      </w:r>
      <w:proofErr w:type="spellStart"/>
      <w:r>
        <w:rPr>
          <w:rFonts w:ascii="Arial" w:hAnsi="Arial" w:cs="Arial"/>
          <w:sz w:val="24"/>
          <w:szCs w:val="24"/>
        </w:rPr>
        <w:t>Lc</w:t>
      </w:r>
      <w:proofErr w:type="spellEnd"/>
      <w:r>
        <w:rPr>
          <w:rFonts w:ascii="Arial" w:hAnsi="Arial" w:cs="Arial"/>
          <w:sz w:val="24"/>
          <w:szCs w:val="24"/>
        </w:rPr>
        <w:t xml:space="preserve"> y présente son thème favori de la miséricorde de Jésus pour les pécheurs (15 ; 19,1-10 ; 23,40-43).</w:t>
      </w:r>
    </w:p>
    <w:p w:rsidR="0087137C" w:rsidRPr="001058AD" w:rsidRDefault="0087137C" w:rsidP="001058AD">
      <w:pPr>
        <w:pStyle w:val="Notedebasdepage"/>
        <w:ind w:left="1134" w:hanging="426"/>
        <w:jc w:val="both"/>
        <w:rPr>
          <w:rFonts w:ascii="Arial" w:hAnsi="Arial" w:cs="Arial"/>
          <w:sz w:val="24"/>
          <w:szCs w:val="24"/>
        </w:rPr>
      </w:pPr>
    </w:p>
  </w:footnote>
  <w:footnote w:id="60">
    <w:p w:rsidR="0087137C" w:rsidRDefault="0087137C" w:rsidP="00386155">
      <w:pPr>
        <w:pStyle w:val="Notedebasdepage"/>
        <w:ind w:left="1134" w:hanging="426"/>
        <w:jc w:val="both"/>
        <w:rPr>
          <w:rFonts w:ascii="Arial" w:hAnsi="Arial" w:cs="Arial"/>
          <w:sz w:val="24"/>
          <w:szCs w:val="24"/>
        </w:rPr>
      </w:pPr>
      <w:r w:rsidRPr="001058AD">
        <w:rPr>
          <w:rStyle w:val="Appelnotedebasdep"/>
          <w:rFonts w:ascii="Arial" w:hAnsi="Arial" w:cs="Arial"/>
          <w:sz w:val="24"/>
          <w:szCs w:val="24"/>
        </w:rPr>
        <w:t>2</w:t>
      </w:r>
      <w:r w:rsidRPr="001058A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est le seul des évangélistes à montrer les </w:t>
      </w:r>
      <w:r>
        <w:rPr>
          <w:rFonts w:ascii="Arial" w:hAnsi="Arial" w:cs="Arial"/>
          <w:i/>
          <w:sz w:val="24"/>
          <w:szCs w:val="24"/>
        </w:rPr>
        <w:t xml:space="preserve">Pharisiens </w:t>
      </w:r>
      <w:r>
        <w:rPr>
          <w:rFonts w:ascii="Arial" w:hAnsi="Arial" w:cs="Arial"/>
          <w:sz w:val="24"/>
          <w:szCs w:val="24"/>
        </w:rPr>
        <w:t xml:space="preserve">assez favorables à Jésus pour l’inviter à leur table (11,37 ; 14,1) et pour le prévenir de la menace d’Hérode (13,31). Il est sans doute sur ce point plus proche de la réalité </w:t>
      </w:r>
      <w:proofErr w:type="spellStart"/>
      <w:r>
        <w:rPr>
          <w:rFonts w:ascii="Arial" w:hAnsi="Arial" w:cs="Arial"/>
          <w:sz w:val="24"/>
          <w:szCs w:val="24"/>
        </w:rPr>
        <w:t>histo-rique</w:t>
      </w:r>
      <w:proofErr w:type="spellEnd"/>
      <w:r>
        <w:rPr>
          <w:rFonts w:ascii="Arial" w:hAnsi="Arial" w:cs="Arial"/>
          <w:sz w:val="24"/>
          <w:szCs w:val="24"/>
        </w:rPr>
        <w:t xml:space="preserve"> que Mc et surtout Mt, pour qui le Pharisien est devenu systématiquement l’adversaire de Jésus, par suite des polémiques de l’Eglise naissante. Ce </w:t>
      </w:r>
      <w:proofErr w:type="spellStart"/>
      <w:r>
        <w:rPr>
          <w:rFonts w:ascii="Arial" w:hAnsi="Arial" w:cs="Arial"/>
          <w:sz w:val="24"/>
          <w:szCs w:val="24"/>
        </w:rPr>
        <w:t>juge-ment</w:t>
      </w:r>
      <w:proofErr w:type="spellEnd"/>
      <w:r>
        <w:rPr>
          <w:rFonts w:ascii="Arial" w:hAnsi="Arial" w:cs="Arial"/>
          <w:sz w:val="24"/>
          <w:szCs w:val="24"/>
        </w:rPr>
        <w:t xml:space="preserve"> plus nuancé de </w:t>
      </w:r>
      <w:proofErr w:type="spellStart"/>
      <w:r>
        <w:rPr>
          <w:rFonts w:ascii="Arial" w:hAnsi="Arial" w:cs="Arial"/>
          <w:sz w:val="24"/>
          <w:szCs w:val="24"/>
        </w:rPr>
        <w:t>Lc</w:t>
      </w:r>
      <w:proofErr w:type="spellEnd"/>
      <w:r>
        <w:rPr>
          <w:rFonts w:ascii="Arial" w:hAnsi="Arial" w:cs="Arial"/>
          <w:sz w:val="24"/>
          <w:szCs w:val="24"/>
        </w:rPr>
        <w:t xml:space="preserve"> peut être dû à l’influence de Paul, qui est resté fier d’avoir été pharisien (Ph 3,5 ; voir </w:t>
      </w:r>
      <w:proofErr w:type="spellStart"/>
      <w:r>
        <w:rPr>
          <w:rFonts w:ascii="Arial" w:hAnsi="Arial" w:cs="Arial"/>
          <w:sz w:val="24"/>
          <w:szCs w:val="24"/>
        </w:rPr>
        <w:t>Ac</w:t>
      </w:r>
      <w:proofErr w:type="spellEnd"/>
      <w:r>
        <w:rPr>
          <w:rFonts w:ascii="Arial" w:hAnsi="Arial" w:cs="Arial"/>
          <w:sz w:val="24"/>
          <w:szCs w:val="24"/>
        </w:rPr>
        <w:t xml:space="preserve"> 23,6 ; 26,5).</w:t>
      </w:r>
    </w:p>
    <w:p w:rsidR="0087137C" w:rsidRPr="00386155" w:rsidRDefault="0087137C" w:rsidP="00386155">
      <w:pPr>
        <w:pStyle w:val="Notedebasdepage"/>
        <w:ind w:left="1134" w:hanging="426"/>
        <w:jc w:val="both"/>
        <w:rPr>
          <w:rFonts w:ascii="Arial" w:hAnsi="Arial" w:cs="Arial"/>
          <w:sz w:val="24"/>
          <w:szCs w:val="24"/>
        </w:rPr>
      </w:pPr>
    </w:p>
  </w:footnote>
  <w:footnote w:id="61">
    <w:p w:rsidR="0087137C" w:rsidRDefault="0087137C" w:rsidP="00386155">
      <w:pPr>
        <w:pStyle w:val="Notedebasdepage"/>
        <w:ind w:left="1134" w:hanging="426"/>
        <w:jc w:val="both"/>
        <w:rPr>
          <w:rFonts w:ascii="Arial" w:hAnsi="Arial" w:cs="Arial"/>
          <w:sz w:val="24"/>
          <w:szCs w:val="24"/>
        </w:rPr>
      </w:pPr>
      <w:r w:rsidRPr="001058AD">
        <w:rPr>
          <w:rStyle w:val="Appelnotedebasdep"/>
          <w:rFonts w:ascii="Arial" w:hAnsi="Arial" w:cs="Arial"/>
          <w:sz w:val="24"/>
          <w:szCs w:val="24"/>
        </w:rPr>
        <w:t>3</w:t>
      </w:r>
      <w:r w:rsidRPr="001058AD">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il se coucha </w:t>
      </w:r>
      <w:r>
        <w:rPr>
          <w:rFonts w:ascii="Arial" w:hAnsi="Arial" w:cs="Arial"/>
          <w:sz w:val="24"/>
          <w:szCs w:val="24"/>
        </w:rPr>
        <w:t xml:space="preserve">: sur le lit où s’étend l’invité dans les repas </w:t>
      </w:r>
      <w:proofErr w:type="spellStart"/>
      <w:r>
        <w:rPr>
          <w:rFonts w:ascii="Arial" w:hAnsi="Arial" w:cs="Arial"/>
          <w:sz w:val="24"/>
          <w:szCs w:val="24"/>
        </w:rPr>
        <w:t>solen-nels</w:t>
      </w:r>
      <w:proofErr w:type="spellEnd"/>
      <w:r>
        <w:rPr>
          <w:rFonts w:ascii="Arial" w:hAnsi="Arial" w:cs="Arial"/>
          <w:sz w:val="24"/>
          <w:szCs w:val="24"/>
        </w:rPr>
        <w:t xml:space="preserve"> (voir 11,37 ; 12,37 ; 13,29 ; 14,7-10 ; 17,7 ; 20,46 ; 22,14 ; 24,30).</w:t>
      </w:r>
    </w:p>
    <w:p w:rsidR="0087137C" w:rsidRPr="00386155" w:rsidRDefault="0087137C" w:rsidP="00386155">
      <w:pPr>
        <w:pStyle w:val="Notedebasdepage"/>
        <w:ind w:left="1134" w:hanging="426"/>
        <w:jc w:val="both"/>
        <w:rPr>
          <w:rFonts w:ascii="Arial" w:hAnsi="Arial" w:cs="Arial"/>
          <w:sz w:val="24"/>
          <w:szCs w:val="24"/>
        </w:rPr>
      </w:pPr>
    </w:p>
  </w:footnote>
  <w:footnote w:id="62">
    <w:p w:rsidR="0087137C" w:rsidRPr="001058AD" w:rsidRDefault="0087137C" w:rsidP="001058AD">
      <w:pPr>
        <w:pStyle w:val="Notedebasdepage"/>
        <w:ind w:firstLine="708"/>
        <w:rPr>
          <w:rFonts w:ascii="Arial" w:hAnsi="Arial" w:cs="Arial"/>
          <w:sz w:val="24"/>
          <w:szCs w:val="24"/>
        </w:rPr>
      </w:pPr>
      <w:r w:rsidRPr="001058AD">
        <w:rPr>
          <w:rStyle w:val="Appelnotedebasdep"/>
          <w:rFonts w:ascii="Arial" w:hAnsi="Arial" w:cs="Arial"/>
          <w:sz w:val="24"/>
          <w:szCs w:val="24"/>
        </w:rPr>
        <w:t>4</w:t>
      </w:r>
      <w:r w:rsidRPr="001058AD">
        <w:rPr>
          <w:rFonts w:ascii="Arial" w:hAnsi="Arial" w:cs="Arial"/>
          <w:sz w:val="24"/>
          <w:szCs w:val="24"/>
        </w:rPr>
        <w:t xml:space="preserve"> </w:t>
      </w:r>
      <w:r>
        <w:rPr>
          <w:rFonts w:ascii="Arial" w:hAnsi="Arial" w:cs="Arial"/>
          <w:sz w:val="24"/>
          <w:szCs w:val="24"/>
        </w:rPr>
        <w:t xml:space="preserve">    On peut entrer librement dans une maison où se donne un festin.</w:t>
      </w:r>
    </w:p>
  </w:footnote>
  <w:footnote w:id="63">
    <w:p w:rsidR="0087137C" w:rsidRDefault="0087137C" w:rsidP="001058AD">
      <w:pPr>
        <w:pStyle w:val="Notedebasdepage"/>
        <w:ind w:firstLine="708"/>
        <w:rPr>
          <w:rFonts w:ascii="Arial" w:hAnsi="Arial" w:cs="Arial"/>
          <w:i/>
          <w:sz w:val="24"/>
          <w:szCs w:val="24"/>
        </w:rPr>
      </w:pPr>
      <w:r w:rsidRPr="001058AD">
        <w:rPr>
          <w:rStyle w:val="Appelnotedebasdep"/>
          <w:rFonts w:ascii="Arial" w:hAnsi="Arial" w:cs="Arial"/>
          <w:sz w:val="24"/>
          <w:szCs w:val="24"/>
        </w:rPr>
        <w:t>5</w:t>
      </w:r>
      <w:r w:rsidRPr="001058AD">
        <w:rPr>
          <w:rFonts w:ascii="Arial" w:hAnsi="Arial" w:cs="Arial"/>
          <w:sz w:val="24"/>
          <w:szCs w:val="24"/>
        </w:rPr>
        <w:t xml:space="preserve"> </w:t>
      </w:r>
      <w:r>
        <w:rPr>
          <w:rFonts w:ascii="Arial" w:hAnsi="Arial" w:cs="Arial"/>
          <w:sz w:val="24"/>
          <w:szCs w:val="24"/>
        </w:rPr>
        <w:t xml:space="preserve">    Le climat de l’Orient explique l’usage abondant qu’on y fait des </w:t>
      </w:r>
      <w:r>
        <w:rPr>
          <w:rFonts w:ascii="Arial" w:hAnsi="Arial" w:cs="Arial"/>
          <w:i/>
          <w:sz w:val="24"/>
          <w:szCs w:val="24"/>
        </w:rPr>
        <w:t>parfums.</w:t>
      </w:r>
    </w:p>
    <w:p w:rsidR="0087137C" w:rsidRPr="00733855" w:rsidRDefault="0087137C" w:rsidP="001058AD">
      <w:pPr>
        <w:pStyle w:val="Notedebasdepage"/>
        <w:ind w:firstLine="708"/>
        <w:rPr>
          <w:rFonts w:ascii="Arial" w:hAnsi="Arial" w:cs="Arial"/>
          <w:i/>
          <w:sz w:val="24"/>
          <w:szCs w:val="24"/>
        </w:rPr>
      </w:pPr>
    </w:p>
  </w:footnote>
  <w:footnote w:id="64">
    <w:p w:rsidR="0087137C" w:rsidRDefault="0087137C" w:rsidP="00733855">
      <w:pPr>
        <w:pStyle w:val="Notedebasdepage"/>
        <w:ind w:left="1134" w:hanging="426"/>
        <w:jc w:val="both"/>
        <w:rPr>
          <w:rFonts w:ascii="Arial" w:hAnsi="Arial" w:cs="Arial"/>
          <w:sz w:val="24"/>
          <w:szCs w:val="24"/>
        </w:rPr>
      </w:pPr>
      <w:r w:rsidRPr="001058AD">
        <w:rPr>
          <w:rStyle w:val="Appelnotedebasdep"/>
          <w:rFonts w:ascii="Arial" w:hAnsi="Arial" w:cs="Arial"/>
          <w:sz w:val="24"/>
          <w:szCs w:val="24"/>
        </w:rPr>
        <w:t>6</w:t>
      </w:r>
      <w:r w:rsidRPr="001058AD">
        <w:rPr>
          <w:rFonts w:ascii="Arial" w:hAnsi="Arial" w:cs="Arial"/>
          <w:sz w:val="24"/>
          <w:szCs w:val="24"/>
        </w:rPr>
        <w:t xml:space="preserve"> </w:t>
      </w:r>
      <w:r>
        <w:rPr>
          <w:rFonts w:ascii="Arial" w:hAnsi="Arial" w:cs="Arial"/>
          <w:sz w:val="24"/>
          <w:szCs w:val="24"/>
        </w:rPr>
        <w:t xml:space="preserve">    Jésus est étendu sur un lit, face à la table (verset 36), et la femme reste à l’</w:t>
      </w:r>
      <w:proofErr w:type="spellStart"/>
      <w:r>
        <w:rPr>
          <w:rFonts w:ascii="Arial" w:hAnsi="Arial" w:cs="Arial"/>
          <w:sz w:val="24"/>
          <w:szCs w:val="24"/>
        </w:rPr>
        <w:t>ex-térieur</w:t>
      </w:r>
      <w:proofErr w:type="spellEnd"/>
      <w:r>
        <w:rPr>
          <w:rFonts w:ascii="Arial" w:hAnsi="Arial" w:cs="Arial"/>
          <w:sz w:val="24"/>
          <w:szCs w:val="24"/>
        </w:rPr>
        <w:t>.</w:t>
      </w:r>
    </w:p>
    <w:p w:rsidR="0087137C" w:rsidRPr="001058AD" w:rsidRDefault="0087137C" w:rsidP="00733855">
      <w:pPr>
        <w:pStyle w:val="Notedebasdepage"/>
        <w:ind w:left="1134" w:hanging="426"/>
        <w:jc w:val="both"/>
        <w:rPr>
          <w:rFonts w:ascii="Arial" w:hAnsi="Arial" w:cs="Arial"/>
          <w:sz w:val="24"/>
          <w:szCs w:val="24"/>
        </w:rPr>
      </w:pPr>
    </w:p>
  </w:footnote>
  <w:footnote w:id="65">
    <w:p w:rsidR="0087137C" w:rsidRDefault="0087137C" w:rsidP="00733855">
      <w:pPr>
        <w:pStyle w:val="Notedebasdepage"/>
        <w:ind w:left="1134" w:hanging="426"/>
        <w:jc w:val="both"/>
        <w:rPr>
          <w:rFonts w:ascii="Arial" w:hAnsi="Arial" w:cs="Arial"/>
          <w:sz w:val="24"/>
          <w:szCs w:val="24"/>
        </w:rPr>
      </w:pPr>
      <w:r w:rsidRPr="001058AD">
        <w:rPr>
          <w:rStyle w:val="Appelnotedebasdep"/>
          <w:rFonts w:ascii="Arial" w:hAnsi="Arial" w:cs="Arial"/>
          <w:sz w:val="24"/>
          <w:szCs w:val="24"/>
        </w:rPr>
        <w:t>7</w:t>
      </w:r>
      <w:r w:rsidRPr="001058AD">
        <w:rPr>
          <w:rFonts w:ascii="Arial" w:hAnsi="Arial" w:cs="Arial"/>
          <w:sz w:val="24"/>
          <w:szCs w:val="24"/>
        </w:rPr>
        <w:t xml:space="preserve"> </w:t>
      </w:r>
      <w:r>
        <w:rPr>
          <w:rFonts w:ascii="Arial" w:hAnsi="Arial" w:cs="Arial"/>
          <w:sz w:val="24"/>
          <w:szCs w:val="24"/>
        </w:rPr>
        <w:t xml:space="preserve">    Le fait insolite ici est la condition de la femme plus encore que les marques de son affection. </w:t>
      </w:r>
    </w:p>
    <w:p w:rsidR="0087137C" w:rsidRPr="001058AD" w:rsidRDefault="0087137C" w:rsidP="00733855">
      <w:pPr>
        <w:pStyle w:val="Notedebasdepage"/>
        <w:ind w:left="1134" w:hanging="426"/>
        <w:jc w:val="both"/>
        <w:rPr>
          <w:rFonts w:ascii="Arial" w:hAnsi="Arial" w:cs="Arial"/>
          <w:sz w:val="24"/>
          <w:szCs w:val="24"/>
        </w:rPr>
      </w:pPr>
    </w:p>
  </w:footnote>
  <w:footnote w:id="66">
    <w:p w:rsidR="0087137C" w:rsidRDefault="0087137C" w:rsidP="001058AD">
      <w:pPr>
        <w:pStyle w:val="Notedebasdepage"/>
        <w:ind w:firstLine="708"/>
        <w:rPr>
          <w:rFonts w:ascii="Arial" w:hAnsi="Arial" w:cs="Arial"/>
          <w:sz w:val="24"/>
          <w:szCs w:val="24"/>
        </w:rPr>
      </w:pPr>
      <w:r w:rsidRPr="001058AD">
        <w:rPr>
          <w:rStyle w:val="Appelnotedebasdep"/>
          <w:rFonts w:ascii="Arial" w:hAnsi="Arial" w:cs="Arial"/>
          <w:sz w:val="24"/>
          <w:szCs w:val="24"/>
        </w:rPr>
        <w:t>8</w:t>
      </w:r>
      <w:r w:rsidRPr="001058AD">
        <w:rPr>
          <w:rFonts w:ascii="Arial" w:hAnsi="Arial" w:cs="Arial"/>
          <w:sz w:val="24"/>
          <w:szCs w:val="24"/>
        </w:rPr>
        <w:t xml:space="preserve"> </w:t>
      </w:r>
      <w:r>
        <w:rPr>
          <w:rFonts w:ascii="Arial" w:hAnsi="Arial" w:cs="Arial"/>
          <w:sz w:val="24"/>
          <w:szCs w:val="24"/>
        </w:rPr>
        <w:t xml:space="preserve">    Quelques témoins lisent : </w:t>
      </w:r>
      <w:r>
        <w:rPr>
          <w:rFonts w:ascii="Arial" w:hAnsi="Arial" w:cs="Arial"/>
          <w:i/>
          <w:sz w:val="24"/>
          <w:szCs w:val="24"/>
        </w:rPr>
        <w:t xml:space="preserve">le prophète </w:t>
      </w:r>
      <w:r>
        <w:rPr>
          <w:rFonts w:ascii="Arial" w:hAnsi="Arial" w:cs="Arial"/>
          <w:sz w:val="24"/>
          <w:szCs w:val="24"/>
        </w:rPr>
        <w:t xml:space="preserve">(voir 7,26 </w:t>
      </w:r>
      <w:proofErr w:type="gramStart"/>
      <w:r>
        <w:rPr>
          <w:rFonts w:ascii="Arial" w:hAnsi="Arial" w:cs="Arial"/>
          <w:sz w:val="24"/>
          <w:szCs w:val="24"/>
        </w:rPr>
        <w:t>note</w:t>
      </w:r>
      <w:proofErr w:type="gramEnd"/>
      <w:r>
        <w:rPr>
          <w:rFonts w:ascii="Arial" w:hAnsi="Arial" w:cs="Arial"/>
          <w:sz w:val="24"/>
          <w:szCs w:val="24"/>
        </w:rPr>
        <w:t>).</w:t>
      </w:r>
    </w:p>
    <w:p w:rsidR="0087137C" w:rsidRPr="00733855" w:rsidRDefault="0087137C" w:rsidP="001058AD">
      <w:pPr>
        <w:pStyle w:val="Notedebasdepage"/>
        <w:ind w:firstLine="708"/>
        <w:rPr>
          <w:rFonts w:ascii="Arial" w:hAnsi="Arial" w:cs="Arial"/>
          <w:sz w:val="24"/>
          <w:szCs w:val="24"/>
        </w:rPr>
      </w:pPr>
    </w:p>
  </w:footnote>
  <w:footnote w:id="67">
    <w:p w:rsidR="0087137C" w:rsidRDefault="0087137C" w:rsidP="00733855">
      <w:pPr>
        <w:pStyle w:val="Notedebasdepage"/>
        <w:ind w:left="1134" w:hanging="426"/>
        <w:jc w:val="both"/>
        <w:rPr>
          <w:rFonts w:ascii="Arial" w:hAnsi="Arial" w:cs="Arial"/>
          <w:sz w:val="24"/>
          <w:szCs w:val="24"/>
        </w:rPr>
      </w:pPr>
      <w:r w:rsidRPr="001058AD">
        <w:rPr>
          <w:rStyle w:val="Appelnotedebasdep"/>
          <w:rFonts w:ascii="Arial" w:hAnsi="Arial" w:cs="Arial"/>
          <w:sz w:val="24"/>
          <w:szCs w:val="24"/>
        </w:rPr>
        <w:t>9</w:t>
      </w:r>
      <w:r w:rsidRPr="001058AD">
        <w:rPr>
          <w:rFonts w:ascii="Arial" w:hAnsi="Arial" w:cs="Arial"/>
          <w:sz w:val="24"/>
          <w:szCs w:val="24"/>
        </w:rPr>
        <w:t xml:space="preserve"> </w:t>
      </w:r>
      <w:r>
        <w:rPr>
          <w:rFonts w:ascii="Arial" w:hAnsi="Arial" w:cs="Arial"/>
          <w:sz w:val="24"/>
          <w:szCs w:val="24"/>
        </w:rPr>
        <w:t xml:space="preserve">  Pour le Pharisien, cette femme est également impure, et un vrai prophète             </w:t>
      </w:r>
      <w:r w:rsidRPr="00733855">
        <w:rPr>
          <w:rFonts w:ascii="Arial" w:hAnsi="Arial" w:cs="Arial"/>
          <w:sz w:val="24"/>
          <w:szCs w:val="24"/>
        </w:rPr>
        <w:t>devrait l’écarter.</w:t>
      </w:r>
    </w:p>
    <w:p w:rsidR="0087137C" w:rsidRPr="00733855" w:rsidRDefault="0087137C" w:rsidP="00733855">
      <w:pPr>
        <w:pStyle w:val="Notedebasdepage"/>
        <w:ind w:left="1134" w:hanging="426"/>
        <w:jc w:val="both"/>
        <w:rPr>
          <w:rFonts w:ascii="Arial" w:hAnsi="Arial" w:cs="Arial"/>
          <w:sz w:val="24"/>
          <w:szCs w:val="24"/>
        </w:rPr>
      </w:pPr>
    </w:p>
  </w:footnote>
  <w:footnote w:id="68">
    <w:p w:rsidR="0087137C" w:rsidRDefault="0087137C" w:rsidP="00A27E6E">
      <w:pPr>
        <w:pStyle w:val="Notedebasdepage"/>
        <w:ind w:left="1134" w:hanging="1134"/>
        <w:jc w:val="both"/>
        <w:rPr>
          <w:rFonts w:ascii="Arial" w:hAnsi="Arial" w:cs="Arial"/>
          <w:sz w:val="24"/>
          <w:szCs w:val="24"/>
        </w:rPr>
      </w:pPr>
      <w:r>
        <w:rPr>
          <w:rFonts w:ascii="Arial" w:hAnsi="Arial" w:cs="Arial"/>
          <w:sz w:val="24"/>
          <w:szCs w:val="24"/>
        </w:rPr>
        <w:t xml:space="preserve">         </w:t>
      </w:r>
      <w:r w:rsidRPr="00733855">
        <w:rPr>
          <w:rStyle w:val="Appelnotedebasdep"/>
          <w:rFonts w:ascii="Arial" w:hAnsi="Arial" w:cs="Arial"/>
          <w:sz w:val="24"/>
          <w:szCs w:val="24"/>
        </w:rPr>
        <w:t>10</w:t>
      </w:r>
      <w:r w:rsidRPr="00733855">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cinq cents deniers </w:t>
      </w:r>
      <w:r>
        <w:rPr>
          <w:rFonts w:ascii="Arial" w:hAnsi="Arial" w:cs="Arial"/>
          <w:sz w:val="24"/>
          <w:szCs w:val="24"/>
        </w:rPr>
        <w:t>: le denier est alors le salaire d’une journée de travail d’un ouvrier agricole (voir Mt 20,2).</w:t>
      </w:r>
    </w:p>
    <w:p w:rsidR="0087137C" w:rsidRPr="00A27E6E" w:rsidRDefault="0087137C" w:rsidP="00A27E6E">
      <w:pPr>
        <w:pStyle w:val="Notedebasdepage"/>
        <w:ind w:left="1134" w:hanging="1134"/>
        <w:jc w:val="both"/>
        <w:rPr>
          <w:rFonts w:ascii="Arial" w:hAnsi="Arial" w:cs="Arial"/>
          <w:sz w:val="24"/>
          <w:szCs w:val="24"/>
        </w:rPr>
      </w:pPr>
    </w:p>
  </w:footnote>
  <w:footnote w:id="69">
    <w:p w:rsidR="0087137C" w:rsidRPr="00C06915" w:rsidRDefault="0087137C" w:rsidP="001436A2">
      <w:pPr>
        <w:pStyle w:val="Notedebasdepage"/>
        <w:ind w:left="1134" w:hanging="1134"/>
        <w:jc w:val="both"/>
        <w:rPr>
          <w:rFonts w:ascii="Arial" w:hAnsi="Arial" w:cs="Arial"/>
          <w:sz w:val="24"/>
          <w:szCs w:val="24"/>
        </w:rPr>
      </w:pPr>
      <w:r>
        <w:rPr>
          <w:rFonts w:ascii="Arial" w:hAnsi="Arial" w:cs="Arial"/>
          <w:sz w:val="24"/>
          <w:szCs w:val="24"/>
        </w:rPr>
        <w:t xml:space="preserve">         </w:t>
      </w:r>
      <w:r w:rsidRPr="00733855">
        <w:rPr>
          <w:rStyle w:val="Appelnotedebasdep"/>
          <w:rFonts w:ascii="Arial" w:hAnsi="Arial" w:cs="Arial"/>
          <w:sz w:val="24"/>
          <w:szCs w:val="24"/>
        </w:rPr>
        <w:t>11</w:t>
      </w:r>
      <w:r w:rsidRPr="00733855">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donné </w:t>
      </w:r>
      <w:r>
        <w:rPr>
          <w:rFonts w:ascii="Arial" w:hAnsi="Arial" w:cs="Arial"/>
          <w:sz w:val="24"/>
          <w:szCs w:val="24"/>
        </w:rPr>
        <w:t xml:space="preserve">(voir verset 45). C’est un usage de l’hospitalité orientale (Genèse 18,4 ; 19,2...). </w:t>
      </w:r>
      <w:proofErr w:type="spellStart"/>
      <w:r>
        <w:rPr>
          <w:rFonts w:ascii="Arial" w:hAnsi="Arial" w:cs="Arial"/>
          <w:sz w:val="24"/>
          <w:szCs w:val="24"/>
        </w:rPr>
        <w:t>Lc</w:t>
      </w:r>
      <w:proofErr w:type="spellEnd"/>
      <w:r>
        <w:rPr>
          <w:rFonts w:ascii="Arial" w:hAnsi="Arial" w:cs="Arial"/>
          <w:sz w:val="24"/>
          <w:szCs w:val="24"/>
        </w:rPr>
        <w:t xml:space="preserve"> insiste aussi sur l’hospitalité offerte à Jésus par Marthe et Marie (10,38-42) et par Zachée (19,1-10).</w:t>
      </w:r>
    </w:p>
  </w:footnote>
  <w:footnote w:id="70">
    <w:p w:rsidR="0087137C" w:rsidRDefault="0087137C" w:rsidP="001436A2">
      <w:pPr>
        <w:pStyle w:val="Notedebasdepage"/>
        <w:ind w:left="1134" w:hanging="1134"/>
        <w:jc w:val="both"/>
        <w:rPr>
          <w:rFonts w:ascii="Arial" w:hAnsi="Arial" w:cs="Arial"/>
          <w:sz w:val="24"/>
          <w:szCs w:val="24"/>
        </w:rPr>
      </w:pPr>
      <w:r>
        <w:rPr>
          <w:rFonts w:ascii="Arial" w:hAnsi="Arial" w:cs="Arial"/>
          <w:sz w:val="24"/>
          <w:szCs w:val="24"/>
        </w:rPr>
        <w:t xml:space="preserve">         </w:t>
      </w:r>
      <w:r w:rsidRPr="00733855">
        <w:rPr>
          <w:rStyle w:val="Appelnotedebasdep"/>
          <w:rFonts w:ascii="Arial" w:hAnsi="Arial" w:cs="Arial"/>
          <w:sz w:val="24"/>
          <w:szCs w:val="24"/>
        </w:rPr>
        <w:t>12</w:t>
      </w:r>
      <w:r w:rsidRPr="00733855">
        <w:rPr>
          <w:rFonts w:ascii="Arial" w:hAnsi="Arial" w:cs="Arial"/>
          <w:sz w:val="24"/>
          <w:szCs w:val="24"/>
        </w:rPr>
        <w:t xml:space="preserve"> </w:t>
      </w:r>
      <w:r>
        <w:rPr>
          <w:rFonts w:ascii="Arial" w:hAnsi="Arial" w:cs="Arial"/>
          <w:sz w:val="24"/>
          <w:szCs w:val="24"/>
        </w:rPr>
        <w:t xml:space="preserve">   La plupart des témoins lisent : </w:t>
      </w:r>
      <w:r>
        <w:rPr>
          <w:rFonts w:ascii="Arial" w:hAnsi="Arial" w:cs="Arial"/>
          <w:i/>
          <w:sz w:val="24"/>
          <w:szCs w:val="24"/>
        </w:rPr>
        <w:t xml:space="preserve">depuis que je suis entré. </w:t>
      </w:r>
      <w:r>
        <w:rPr>
          <w:rFonts w:ascii="Arial" w:hAnsi="Arial" w:cs="Arial"/>
          <w:sz w:val="24"/>
          <w:szCs w:val="24"/>
        </w:rPr>
        <w:t>On suit ici quelques témoins anciens dont le texte est plus cohérent avec le récit.</w:t>
      </w:r>
    </w:p>
    <w:p w:rsidR="0087137C" w:rsidRPr="001436A2" w:rsidRDefault="0087137C" w:rsidP="001436A2">
      <w:pPr>
        <w:pStyle w:val="Notedebasdepage"/>
        <w:ind w:left="1134" w:hanging="1134"/>
        <w:jc w:val="both"/>
        <w:rPr>
          <w:rFonts w:ascii="Arial" w:hAnsi="Arial" w:cs="Arial"/>
          <w:sz w:val="24"/>
          <w:szCs w:val="24"/>
        </w:rPr>
      </w:pPr>
    </w:p>
  </w:footnote>
  <w:footnote w:id="71">
    <w:p w:rsidR="0087137C" w:rsidRDefault="0087137C" w:rsidP="00834F94">
      <w:pPr>
        <w:pStyle w:val="Notedebasdepage"/>
        <w:ind w:left="1134" w:hanging="1134"/>
        <w:jc w:val="both"/>
        <w:rPr>
          <w:rFonts w:ascii="Arial" w:hAnsi="Arial" w:cs="Arial"/>
          <w:sz w:val="24"/>
          <w:szCs w:val="24"/>
        </w:rPr>
      </w:pPr>
      <w:r>
        <w:rPr>
          <w:rFonts w:ascii="Arial" w:hAnsi="Arial" w:cs="Arial"/>
          <w:sz w:val="24"/>
          <w:szCs w:val="24"/>
        </w:rPr>
        <w:t xml:space="preserve">         </w:t>
      </w:r>
      <w:r w:rsidRPr="00733855">
        <w:rPr>
          <w:rStyle w:val="Appelnotedebasdep"/>
          <w:rFonts w:ascii="Arial" w:hAnsi="Arial" w:cs="Arial"/>
          <w:sz w:val="24"/>
          <w:szCs w:val="24"/>
        </w:rPr>
        <w:t>13</w:t>
      </w:r>
      <w:r w:rsidRPr="00733855">
        <w:rPr>
          <w:rFonts w:ascii="Arial" w:hAnsi="Arial" w:cs="Arial"/>
          <w:sz w:val="24"/>
          <w:szCs w:val="24"/>
        </w:rPr>
        <w:t xml:space="preserve"> </w:t>
      </w:r>
      <w:r>
        <w:rPr>
          <w:rFonts w:ascii="Arial" w:hAnsi="Arial" w:cs="Arial"/>
          <w:sz w:val="24"/>
          <w:szCs w:val="24"/>
        </w:rPr>
        <w:t xml:space="preserve">    On a souvent traduit : </w:t>
      </w:r>
      <w:r>
        <w:rPr>
          <w:rFonts w:ascii="Arial" w:hAnsi="Arial" w:cs="Arial"/>
          <w:i/>
          <w:sz w:val="24"/>
          <w:szCs w:val="24"/>
        </w:rPr>
        <w:t xml:space="preserve">ses péchés ont été pardonnés parce qu’elle a beaucoup aimé. </w:t>
      </w:r>
      <w:r>
        <w:rPr>
          <w:rFonts w:ascii="Arial" w:hAnsi="Arial" w:cs="Arial"/>
          <w:sz w:val="24"/>
          <w:szCs w:val="24"/>
        </w:rPr>
        <w:t>Mais cette interprétation semble exclue par la fin du verset, comme par la parabole qui précède (versets 41-43). L’amour est conséquence et signe du pardon (voir 19,8-9).</w:t>
      </w:r>
    </w:p>
    <w:p w:rsidR="0087137C" w:rsidRPr="00834F94" w:rsidRDefault="0087137C" w:rsidP="00834F94">
      <w:pPr>
        <w:pStyle w:val="Notedebasdepage"/>
        <w:ind w:left="1134" w:hanging="1134"/>
        <w:jc w:val="both"/>
        <w:rPr>
          <w:rFonts w:ascii="Arial" w:hAnsi="Arial" w:cs="Arial"/>
          <w:sz w:val="24"/>
          <w:szCs w:val="24"/>
        </w:rPr>
      </w:pPr>
    </w:p>
  </w:footnote>
  <w:footnote w:id="72">
    <w:p w:rsidR="0087137C" w:rsidRDefault="0087137C" w:rsidP="00834F94">
      <w:pPr>
        <w:pStyle w:val="Notedebasdepage"/>
        <w:ind w:left="1134" w:hanging="1134"/>
        <w:jc w:val="both"/>
        <w:rPr>
          <w:rFonts w:ascii="Arial" w:hAnsi="Arial" w:cs="Arial"/>
          <w:sz w:val="24"/>
          <w:szCs w:val="24"/>
        </w:rPr>
      </w:pPr>
      <w:r>
        <w:rPr>
          <w:rFonts w:ascii="Arial" w:hAnsi="Arial" w:cs="Arial"/>
          <w:sz w:val="24"/>
          <w:szCs w:val="24"/>
        </w:rPr>
        <w:t xml:space="preserve">         </w:t>
      </w:r>
      <w:r w:rsidRPr="00834F94">
        <w:rPr>
          <w:rStyle w:val="Appelnotedebasdep"/>
          <w:rFonts w:ascii="Arial" w:hAnsi="Arial" w:cs="Arial"/>
          <w:sz w:val="24"/>
          <w:szCs w:val="24"/>
        </w:rPr>
        <w:t>14</w:t>
      </w:r>
      <w:r w:rsidRPr="00834F94">
        <w:rPr>
          <w:rFonts w:ascii="Arial" w:hAnsi="Arial" w:cs="Arial"/>
          <w:sz w:val="24"/>
          <w:szCs w:val="24"/>
        </w:rPr>
        <w:t xml:space="preserve"> </w:t>
      </w:r>
      <w:r>
        <w:rPr>
          <w:rFonts w:ascii="Arial" w:hAnsi="Arial" w:cs="Arial"/>
          <w:sz w:val="24"/>
          <w:szCs w:val="24"/>
        </w:rPr>
        <w:t xml:space="preserve">   En venant à Jésus, la femme a montré publiquement sa foi qui la détourne du péché. Loin de compromettre Jésus, elle se trouve purifiée. Elle obtient la </w:t>
      </w:r>
      <w:r>
        <w:rPr>
          <w:rFonts w:ascii="Arial" w:hAnsi="Arial" w:cs="Arial"/>
          <w:i/>
          <w:sz w:val="24"/>
          <w:szCs w:val="24"/>
        </w:rPr>
        <w:t xml:space="preserve">paix, </w:t>
      </w:r>
      <w:r>
        <w:rPr>
          <w:rFonts w:ascii="Arial" w:hAnsi="Arial" w:cs="Arial"/>
          <w:sz w:val="24"/>
          <w:szCs w:val="24"/>
        </w:rPr>
        <w:t xml:space="preserve">qui est dans la Bible plénitude de vie, salut, plutôt que tranquillité </w:t>
      </w:r>
      <w:proofErr w:type="spellStart"/>
      <w:r>
        <w:rPr>
          <w:rFonts w:ascii="Arial" w:hAnsi="Arial" w:cs="Arial"/>
          <w:sz w:val="24"/>
          <w:szCs w:val="24"/>
        </w:rPr>
        <w:t>psychologi-que</w:t>
      </w:r>
      <w:proofErr w:type="spellEnd"/>
      <w:r>
        <w:rPr>
          <w:rFonts w:ascii="Arial" w:hAnsi="Arial" w:cs="Arial"/>
          <w:sz w:val="24"/>
          <w:szCs w:val="24"/>
        </w:rPr>
        <w:t> : voir 1,79 note :</w:t>
      </w:r>
    </w:p>
    <w:p w:rsidR="0087137C" w:rsidRDefault="0087137C" w:rsidP="00834F94">
      <w:pPr>
        <w:pStyle w:val="Notedebasdepage"/>
        <w:ind w:left="2124" w:firstLine="6"/>
        <w:jc w:val="both"/>
        <w:rPr>
          <w:rFonts w:ascii="Arial" w:hAnsi="Arial" w:cs="Arial"/>
          <w:sz w:val="24"/>
          <w:szCs w:val="24"/>
        </w:rPr>
      </w:pPr>
      <w:r>
        <w:rPr>
          <w:rFonts w:ascii="Arial" w:hAnsi="Arial" w:cs="Arial"/>
          <w:sz w:val="24"/>
          <w:szCs w:val="24"/>
        </w:rPr>
        <w:t xml:space="preserve">Dans la Bible, </w:t>
      </w:r>
      <w:r>
        <w:rPr>
          <w:rFonts w:ascii="Arial" w:hAnsi="Arial" w:cs="Arial"/>
          <w:i/>
          <w:sz w:val="24"/>
          <w:szCs w:val="24"/>
        </w:rPr>
        <w:t xml:space="preserve">la paix </w:t>
      </w:r>
      <w:r>
        <w:rPr>
          <w:rFonts w:ascii="Arial" w:hAnsi="Arial" w:cs="Arial"/>
          <w:sz w:val="24"/>
          <w:szCs w:val="24"/>
        </w:rPr>
        <w:t xml:space="preserve">(voir 1 Rois 5,26 note) est plénitude de vie ; elle est le don messianique par excellence (Ésaïe 9,5-6 ; Michée 5,4). </w:t>
      </w:r>
      <w:proofErr w:type="spellStart"/>
      <w:r>
        <w:rPr>
          <w:rFonts w:ascii="Arial" w:hAnsi="Arial" w:cs="Arial"/>
          <w:sz w:val="24"/>
          <w:szCs w:val="24"/>
        </w:rPr>
        <w:t>Lc</w:t>
      </w:r>
      <w:proofErr w:type="spellEnd"/>
      <w:r>
        <w:rPr>
          <w:rFonts w:ascii="Arial" w:hAnsi="Arial" w:cs="Arial"/>
          <w:sz w:val="24"/>
          <w:szCs w:val="24"/>
        </w:rPr>
        <w:t xml:space="preserve"> insiste sur ce thème : 2,14.29 ; 7,50 ; 8,48 ; 10,5-6 ; 11,21 ; 12,51 ; 14,32 ; 19,38.42 ; 24,36.</w:t>
      </w:r>
    </w:p>
    <w:p w:rsidR="00A70592" w:rsidRPr="00834F94" w:rsidRDefault="00A70592" w:rsidP="00A70592">
      <w:pPr>
        <w:pStyle w:val="Notedebasdepage"/>
        <w:jc w:val="both"/>
        <w:rPr>
          <w:rFonts w:ascii="Arial" w:hAnsi="Arial" w:cs="Arial"/>
          <w:sz w:val="24"/>
          <w:szCs w:val="24"/>
        </w:rPr>
      </w:pPr>
      <w:r>
        <w:rPr>
          <w:rFonts w:ascii="Arial" w:hAnsi="Arial" w:cs="Arial"/>
          <w:sz w:val="24"/>
          <w:szCs w:val="24"/>
        </w:rPr>
        <w:tab/>
        <w:t>____</w:t>
      </w:r>
    </w:p>
    <w:p w:rsidR="0087137C" w:rsidRPr="00834F94" w:rsidRDefault="0087137C" w:rsidP="00834F94">
      <w:pPr>
        <w:pStyle w:val="Notedebasdepage"/>
        <w:ind w:left="1134" w:hanging="1134"/>
        <w:jc w:val="both"/>
        <w:rPr>
          <w:rFonts w:ascii="Arial" w:hAnsi="Arial" w:cs="Arial"/>
          <w:sz w:val="24"/>
          <w:szCs w:val="24"/>
        </w:rPr>
      </w:pPr>
    </w:p>
  </w:footnote>
  <w:footnote w:id="73">
    <w:p w:rsidR="0087137C" w:rsidRDefault="0087137C" w:rsidP="00FF4218">
      <w:pPr>
        <w:pStyle w:val="Notedebasdepage"/>
        <w:ind w:left="1134" w:hanging="426"/>
        <w:jc w:val="both"/>
        <w:rPr>
          <w:rFonts w:ascii="Arial" w:hAnsi="Arial" w:cs="Arial"/>
          <w:sz w:val="24"/>
          <w:szCs w:val="24"/>
        </w:rPr>
      </w:pPr>
      <w:r w:rsidRPr="00FF4218">
        <w:rPr>
          <w:rStyle w:val="Appelnotedebasdep"/>
          <w:rFonts w:ascii="Arial" w:hAnsi="Arial" w:cs="Arial"/>
          <w:sz w:val="24"/>
          <w:szCs w:val="24"/>
        </w:rPr>
        <w:t>1</w:t>
      </w:r>
      <w:r w:rsidRPr="00FF4218">
        <w:rPr>
          <w:rFonts w:ascii="Arial" w:hAnsi="Arial" w:cs="Arial"/>
          <w:sz w:val="24"/>
          <w:szCs w:val="24"/>
        </w:rPr>
        <w:t xml:space="preserve"> </w:t>
      </w:r>
      <w:r>
        <w:rPr>
          <w:rFonts w:ascii="Arial" w:hAnsi="Arial" w:cs="Arial"/>
          <w:sz w:val="24"/>
          <w:szCs w:val="24"/>
        </w:rPr>
        <w:t xml:space="preserve">  Mt et Mc placent cet épisode avant le discours en paraboles. </w:t>
      </w:r>
      <w:proofErr w:type="spellStart"/>
      <w:r>
        <w:rPr>
          <w:rFonts w:ascii="Arial" w:hAnsi="Arial" w:cs="Arial"/>
          <w:sz w:val="24"/>
          <w:szCs w:val="24"/>
        </w:rPr>
        <w:t>Lc</w:t>
      </w:r>
      <w:proofErr w:type="spellEnd"/>
      <w:r>
        <w:rPr>
          <w:rFonts w:ascii="Arial" w:hAnsi="Arial" w:cs="Arial"/>
          <w:sz w:val="24"/>
          <w:szCs w:val="24"/>
        </w:rPr>
        <w:t xml:space="preserve"> le déplace                        pour en faire l’application de son discours.</w:t>
      </w:r>
    </w:p>
    <w:p w:rsidR="0087137C" w:rsidRPr="00FF4218" w:rsidRDefault="0087137C" w:rsidP="00FF4218">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74">
    <w:p w:rsidR="0087137C" w:rsidRDefault="0087137C" w:rsidP="00FF4218">
      <w:pPr>
        <w:pStyle w:val="Notedebasdepage"/>
        <w:ind w:firstLine="708"/>
        <w:rPr>
          <w:rFonts w:ascii="Arial" w:hAnsi="Arial" w:cs="Arial"/>
          <w:sz w:val="24"/>
          <w:szCs w:val="24"/>
        </w:rPr>
      </w:pPr>
      <w:r w:rsidRPr="00FF4218">
        <w:rPr>
          <w:rStyle w:val="Appelnotedebasdep"/>
          <w:rFonts w:ascii="Arial" w:hAnsi="Arial" w:cs="Arial"/>
          <w:sz w:val="24"/>
          <w:szCs w:val="24"/>
        </w:rPr>
        <w:t>2</w:t>
      </w:r>
      <w:r w:rsidRPr="00FF4218">
        <w:rPr>
          <w:rFonts w:ascii="Arial" w:hAnsi="Arial" w:cs="Arial"/>
          <w:sz w:val="24"/>
          <w:szCs w:val="24"/>
        </w:rPr>
        <w:t xml:space="preserve"> </w:t>
      </w:r>
      <w:r>
        <w:rPr>
          <w:rFonts w:ascii="Arial" w:hAnsi="Arial" w:cs="Arial"/>
          <w:sz w:val="24"/>
          <w:szCs w:val="24"/>
        </w:rPr>
        <w:t xml:space="preserve">    Voir Mt 12,46 note :</w:t>
      </w:r>
    </w:p>
    <w:p w:rsidR="0087137C" w:rsidRPr="004603C2" w:rsidRDefault="0087137C" w:rsidP="004603C2">
      <w:pPr>
        <w:pStyle w:val="Notedebasdepage"/>
        <w:ind w:left="2124" w:firstLine="9"/>
        <w:jc w:val="both"/>
        <w:rPr>
          <w:rFonts w:ascii="Arial" w:hAnsi="Arial" w:cs="Arial"/>
          <w:sz w:val="24"/>
          <w:szCs w:val="24"/>
        </w:rPr>
      </w:pPr>
      <w:r>
        <w:rPr>
          <w:rFonts w:ascii="Arial" w:hAnsi="Arial" w:cs="Arial"/>
          <w:sz w:val="24"/>
          <w:szCs w:val="24"/>
        </w:rPr>
        <w:t xml:space="preserve">Dans la Bible, comme aujourd’hui en Orient, le mot </w:t>
      </w:r>
      <w:r>
        <w:rPr>
          <w:rFonts w:ascii="Arial" w:hAnsi="Arial" w:cs="Arial"/>
          <w:i/>
          <w:sz w:val="24"/>
          <w:szCs w:val="24"/>
        </w:rPr>
        <w:t xml:space="preserve">frères </w:t>
      </w:r>
      <w:r>
        <w:rPr>
          <w:rFonts w:ascii="Arial" w:hAnsi="Arial" w:cs="Arial"/>
          <w:sz w:val="24"/>
          <w:szCs w:val="24"/>
        </w:rPr>
        <w:t xml:space="preserve">peut </w:t>
      </w:r>
      <w:proofErr w:type="spellStart"/>
      <w:r>
        <w:rPr>
          <w:rFonts w:ascii="Arial" w:hAnsi="Arial" w:cs="Arial"/>
          <w:sz w:val="24"/>
          <w:szCs w:val="24"/>
        </w:rPr>
        <w:t>dési-gner</w:t>
      </w:r>
      <w:proofErr w:type="spellEnd"/>
      <w:r>
        <w:rPr>
          <w:rFonts w:ascii="Arial" w:hAnsi="Arial" w:cs="Arial"/>
          <w:sz w:val="24"/>
          <w:szCs w:val="24"/>
        </w:rPr>
        <w:t xml:space="preserve"> soit les fils de la même mère, soit les proches parents (voir </w:t>
      </w:r>
      <w:proofErr w:type="spellStart"/>
      <w:r>
        <w:rPr>
          <w:rFonts w:ascii="Arial" w:hAnsi="Arial" w:cs="Arial"/>
          <w:sz w:val="24"/>
          <w:szCs w:val="24"/>
        </w:rPr>
        <w:t>Ge-nèse</w:t>
      </w:r>
      <w:proofErr w:type="spellEnd"/>
      <w:r>
        <w:rPr>
          <w:rFonts w:ascii="Arial" w:hAnsi="Arial" w:cs="Arial"/>
          <w:sz w:val="24"/>
          <w:szCs w:val="24"/>
        </w:rPr>
        <w:t xml:space="preserve"> 13,8 ; 14,16 ; 29,15 ; Lévitique 10,4 ; 1 Chroniques 23,22).</w:t>
      </w:r>
    </w:p>
    <w:p w:rsidR="0087137C" w:rsidRPr="00FF4218" w:rsidRDefault="0087137C" w:rsidP="00FF4218">
      <w:pPr>
        <w:pStyle w:val="Notedebasdepage"/>
        <w:ind w:firstLine="708"/>
        <w:rPr>
          <w:rFonts w:ascii="Arial" w:hAnsi="Arial" w:cs="Arial"/>
          <w:sz w:val="24"/>
          <w:szCs w:val="24"/>
        </w:rPr>
      </w:pPr>
      <w:r>
        <w:rPr>
          <w:rFonts w:ascii="Arial" w:hAnsi="Arial" w:cs="Arial"/>
          <w:sz w:val="24"/>
          <w:szCs w:val="24"/>
        </w:rPr>
        <w:t xml:space="preserve"> </w:t>
      </w:r>
    </w:p>
  </w:footnote>
  <w:footnote w:id="75">
    <w:p w:rsidR="0087137C" w:rsidRDefault="0087137C" w:rsidP="004603C2">
      <w:pPr>
        <w:pStyle w:val="Notedebasdepage"/>
        <w:ind w:left="1134" w:hanging="426"/>
        <w:jc w:val="both"/>
        <w:rPr>
          <w:rFonts w:ascii="Arial" w:hAnsi="Arial" w:cs="Arial"/>
          <w:sz w:val="24"/>
          <w:szCs w:val="24"/>
        </w:rPr>
      </w:pPr>
      <w:r w:rsidRPr="00FF4218">
        <w:rPr>
          <w:rStyle w:val="Appelnotedebasdep"/>
          <w:rFonts w:ascii="Arial" w:hAnsi="Arial" w:cs="Arial"/>
          <w:sz w:val="24"/>
          <w:szCs w:val="24"/>
        </w:rPr>
        <w:t>3</w:t>
      </w:r>
      <w:r w:rsidRPr="00FF4218">
        <w:rPr>
          <w:rFonts w:ascii="Arial" w:hAnsi="Arial" w:cs="Arial"/>
          <w:sz w:val="24"/>
          <w:szCs w:val="24"/>
        </w:rPr>
        <w:t xml:space="preserve"> </w:t>
      </w:r>
      <w:r>
        <w:rPr>
          <w:rFonts w:ascii="Arial" w:hAnsi="Arial" w:cs="Arial"/>
          <w:sz w:val="24"/>
          <w:szCs w:val="24"/>
        </w:rPr>
        <w:t xml:space="preserve">   À la différence de Mc 3,21, </w:t>
      </w:r>
      <w:proofErr w:type="spellStart"/>
      <w:r>
        <w:rPr>
          <w:rFonts w:ascii="Arial" w:hAnsi="Arial" w:cs="Arial"/>
          <w:sz w:val="24"/>
          <w:szCs w:val="24"/>
        </w:rPr>
        <w:t>Lc</w:t>
      </w:r>
      <w:proofErr w:type="spellEnd"/>
      <w:r>
        <w:rPr>
          <w:rFonts w:ascii="Arial" w:hAnsi="Arial" w:cs="Arial"/>
          <w:sz w:val="24"/>
          <w:szCs w:val="24"/>
        </w:rPr>
        <w:t xml:space="preserve"> ne dit pas que les proches de Jésus viennent dans l’intention de s’emparer de lui.</w:t>
      </w:r>
    </w:p>
    <w:p w:rsidR="0087137C" w:rsidRPr="00FF4218" w:rsidRDefault="0087137C" w:rsidP="004603C2">
      <w:pPr>
        <w:pStyle w:val="Notedebasdepage"/>
        <w:ind w:left="1134" w:hanging="426"/>
        <w:jc w:val="both"/>
        <w:rPr>
          <w:rFonts w:ascii="Arial" w:hAnsi="Arial" w:cs="Arial"/>
          <w:sz w:val="24"/>
          <w:szCs w:val="24"/>
        </w:rPr>
      </w:pPr>
    </w:p>
  </w:footnote>
  <w:footnote w:id="76">
    <w:p w:rsidR="0087137C" w:rsidRDefault="0087137C" w:rsidP="00FF4218">
      <w:pPr>
        <w:pStyle w:val="Notedebasdepage"/>
        <w:ind w:firstLine="708"/>
        <w:rPr>
          <w:rFonts w:ascii="Arial" w:hAnsi="Arial" w:cs="Arial"/>
          <w:sz w:val="24"/>
          <w:szCs w:val="24"/>
        </w:rPr>
      </w:pPr>
      <w:r w:rsidRPr="00FF4218">
        <w:rPr>
          <w:rStyle w:val="Appelnotedebasdep"/>
          <w:rFonts w:ascii="Arial" w:hAnsi="Arial" w:cs="Arial"/>
          <w:sz w:val="24"/>
          <w:szCs w:val="24"/>
        </w:rPr>
        <w:t>4</w:t>
      </w:r>
      <w:r>
        <w:t xml:space="preserve">       </w:t>
      </w:r>
      <w:r w:rsidRPr="004603C2">
        <w:rPr>
          <w:rFonts w:ascii="Arial" w:hAnsi="Arial" w:cs="Arial"/>
          <w:sz w:val="24"/>
          <w:szCs w:val="24"/>
        </w:rPr>
        <w:t>Voir Mt 12,50 note :</w:t>
      </w:r>
    </w:p>
    <w:p w:rsidR="0087137C" w:rsidRPr="004603C2" w:rsidRDefault="0087137C" w:rsidP="004603C2">
      <w:pPr>
        <w:pStyle w:val="Notedebasdepage"/>
        <w:ind w:left="2124" w:firstLine="9"/>
        <w:jc w:val="both"/>
        <w:rPr>
          <w:rFonts w:ascii="Arial" w:hAnsi="Arial" w:cs="Arial"/>
          <w:sz w:val="24"/>
          <w:szCs w:val="24"/>
        </w:rPr>
      </w:pPr>
      <w:r>
        <w:rPr>
          <w:rFonts w:ascii="Arial" w:hAnsi="Arial" w:cs="Arial"/>
          <w:sz w:val="24"/>
          <w:szCs w:val="24"/>
        </w:rPr>
        <w:t>Venant chez Mt à la suite de la controverse avec les Pharisiens (12,22-45), cet épisode sert de contrepartie positive ; Jésus constitue avec ses disciples une famille spirituelle dont l’unique origine est le Père céleste (voir 7,21).</w:t>
      </w:r>
    </w:p>
    <w:p w:rsidR="0087137C" w:rsidRDefault="0087137C" w:rsidP="004603C2">
      <w:pPr>
        <w:pStyle w:val="Notedebasdepage"/>
        <w:ind w:left="1134"/>
        <w:jc w:val="both"/>
        <w:rPr>
          <w:rFonts w:ascii="Arial" w:hAnsi="Arial" w:cs="Arial"/>
          <w:sz w:val="24"/>
          <w:szCs w:val="24"/>
        </w:rPr>
      </w:pPr>
      <w:proofErr w:type="spellStart"/>
      <w:r>
        <w:rPr>
          <w:rFonts w:ascii="Arial" w:hAnsi="Arial" w:cs="Arial"/>
          <w:sz w:val="24"/>
          <w:szCs w:val="24"/>
        </w:rPr>
        <w:t>Lc</w:t>
      </w:r>
      <w:proofErr w:type="spellEnd"/>
      <w:r>
        <w:rPr>
          <w:rFonts w:ascii="Arial" w:hAnsi="Arial" w:cs="Arial"/>
          <w:sz w:val="24"/>
          <w:szCs w:val="24"/>
        </w:rPr>
        <w:t xml:space="preserve"> précise, dans la ligne du discours précédent, qu’il faut </w:t>
      </w:r>
      <w:r>
        <w:rPr>
          <w:rFonts w:ascii="Arial" w:hAnsi="Arial" w:cs="Arial"/>
          <w:i/>
          <w:sz w:val="24"/>
          <w:szCs w:val="24"/>
        </w:rPr>
        <w:t xml:space="preserve">écouter la parole dans la foi </w:t>
      </w:r>
      <w:r>
        <w:rPr>
          <w:rFonts w:ascii="Arial" w:hAnsi="Arial" w:cs="Arial"/>
          <w:sz w:val="24"/>
          <w:szCs w:val="24"/>
        </w:rPr>
        <w:t>pour la mettre</w:t>
      </w:r>
      <w:r>
        <w:rPr>
          <w:rFonts w:ascii="Arial" w:hAnsi="Arial" w:cs="Arial"/>
          <w:i/>
          <w:sz w:val="24"/>
          <w:szCs w:val="24"/>
        </w:rPr>
        <w:t xml:space="preserve"> en pratique </w:t>
      </w:r>
      <w:r>
        <w:rPr>
          <w:rFonts w:ascii="Arial" w:hAnsi="Arial" w:cs="Arial"/>
          <w:sz w:val="24"/>
          <w:szCs w:val="24"/>
        </w:rPr>
        <w:t xml:space="preserve">(voir verset 15). Il reprendra ce point çà propos de la mère de Jésus (voir 11,28 </w:t>
      </w:r>
      <w:proofErr w:type="gramStart"/>
      <w:r>
        <w:rPr>
          <w:rFonts w:ascii="Arial" w:hAnsi="Arial" w:cs="Arial"/>
          <w:sz w:val="24"/>
          <w:szCs w:val="24"/>
        </w:rPr>
        <w:t>note</w:t>
      </w:r>
      <w:proofErr w:type="gramEnd"/>
      <w:r>
        <w:rPr>
          <w:rFonts w:ascii="Arial" w:hAnsi="Arial" w:cs="Arial"/>
          <w:sz w:val="24"/>
          <w:szCs w:val="24"/>
        </w:rPr>
        <w:t>).</w:t>
      </w:r>
    </w:p>
    <w:p w:rsidR="00A70592" w:rsidRDefault="00A70592" w:rsidP="00A70592">
      <w:pPr>
        <w:pStyle w:val="Notedebasdepage"/>
        <w:jc w:val="both"/>
        <w:rPr>
          <w:rFonts w:ascii="Arial" w:hAnsi="Arial" w:cs="Arial"/>
          <w:sz w:val="24"/>
          <w:szCs w:val="24"/>
        </w:rPr>
      </w:pPr>
      <w:r>
        <w:rPr>
          <w:rFonts w:ascii="Arial" w:hAnsi="Arial" w:cs="Arial"/>
          <w:sz w:val="24"/>
          <w:szCs w:val="24"/>
        </w:rPr>
        <w:tab/>
        <w:t>____</w:t>
      </w:r>
    </w:p>
    <w:p w:rsidR="00A70592" w:rsidRPr="004603C2" w:rsidRDefault="00A70592" w:rsidP="00A70592">
      <w:pPr>
        <w:pStyle w:val="Notedebasdepage"/>
        <w:jc w:val="both"/>
        <w:rPr>
          <w:rFonts w:ascii="Arial" w:hAnsi="Arial" w:cs="Arial"/>
          <w:sz w:val="24"/>
          <w:szCs w:val="24"/>
        </w:rPr>
      </w:pPr>
    </w:p>
  </w:footnote>
  <w:footnote w:id="77">
    <w:p w:rsidR="0087137C" w:rsidRDefault="0087137C" w:rsidP="00033F44">
      <w:pPr>
        <w:pStyle w:val="Notedebasdepage"/>
        <w:ind w:left="1134" w:hanging="426"/>
        <w:jc w:val="both"/>
        <w:rPr>
          <w:rFonts w:ascii="Arial" w:hAnsi="Arial" w:cs="Arial"/>
          <w:sz w:val="24"/>
          <w:szCs w:val="24"/>
        </w:rPr>
      </w:pPr>
      <w:r w:rsidRPr="00033F44">
        <w:rPr>
          <w:rStyle w:val="Appelnotedebasdep"/>
          <w:rFonts w:ascii="Arial" w:hAnsi="Arial" w:cs="Arial"/>
          <w:sz w:val="24"/>
          <w:szCs w:val="24"/>
        </w:rPr>
        <w:t>1</w:t>
      </w:r>
      <w:r w:rsidRPr="00033F44">
        <w:rPr>
          <w:rFonts w:ascii="Arial" w:hAnsi="Arial" w:cs="Arial"/>
          <w:sz w:val="24"/>
          <w:szCs w:val="24"/>
        </w:rPr>
        <w:t xml:space="preserve"> </w:t>
      </w:r>
      <w:r>
        <w:rPr>
          <w:rFonts w:ascii="Arial" w:hAnsi="Arial" w:cs="Arial"/>
          <w:sz w:val="24"/>
          <w:szCs w:val="24"/>
        </w:rPr>
        <w:t xml:space="preserve">    L’épisode est tout centré sur la parole qui le conclut. Les deux sœurs sont </w:t>
      </w:r>
      <w:proofErr w:type="spellStart"/>
      <w:r>
        <w:rPr>
          <w:rFonts w:ascii="Arial" w:hAnsi="Arial" w:cs="Arial"/>
          <w:sz w:val="24"/>
          <w:szCs w:val="24"/>
        </w:rPr>
        <w:t>pro-bablement</w:t>
      </w:r>
      <w:proofErr w:type="spellEnd"/>
      <w:r>
        <w:rPr>
          <w:rFonts w:ascii="Arial" w:hAnsi="Arial" w:cs="Arial"/>
          <w:sz w:val="24"/>
          <w:szCs w:val="24"/>
        </w:rPr>
        <w:t xml:space="preserve"> les mêmes qu’en </w:t>
      </w:r>
      <w:proofErr w:type="spellStart"/>
      <w:r>
        <w:rPr>
          <w:rFonts w:ascii="Arial" w:hAnsi="Arial" w:cs="Arial"/>
          <w:sz w:val="24"/>
          <w:szCs w:val="24"/>
        </w:rPr>
        <w:t>Jn</w:t>
      </w:r>
      <w:proofErr w:type="spellEnd"/>
      <w:r>
        <w:rPr>
          <w:rFonts w:ascii="Arial" w:hAnsi="Arial" w:cs="Arial"/>
          <w:sz w:val="24"/>
          <w:szCs w:val="24"/>
        </w:rPr>
        <w:t xml:space="preserve"> 11,1-40 et 12,1-3, car elles sont décrites avec les mêmes traits : </w:t>
      </w:r>
      <w:r>
        <w:rPr>
          <w:rFonts w:ascii="Arial" w:hAnsi="Arial" w:cs="Arial"/>
          <w:i/>
          <w:sz w:val="24"/>
          <w:szCs w:val="24"/>
        </w:rPr>
        <w:t xml:space="preserve">Marthe </w:t>
      </w:r>
      <w:r>
        <w:rPr>
          <w:rFonts w:ascii="Arial" w:hAnsi="Arial" w:cs="Arial"/>
          <w:sz w:val="24"/>
          <w:szCs w:val="24"/>
        </w:rPr>
        <w:t>dévouée au service (</w:t>
      </w:r>
      <w:proofErr w:type="spellStart"/>
      <w:r>
        <w:rPr>
          <w:rFonts w:ascii="Arial" w:hAnsi="Arial" w:cs="Arial"/>
          <w:sz w:val="24"/>
          <w:szCs w:val="24"/>
        </w:rPr>
        <w:t>Jn</w:t>
      </w:r>
      <w:proofErr w:type="spellEnd"/>
      <w:r>
        <w:rPr>
          <w:rFonts w:ascii="Arial" w:hAnsi="Arial" w:cs="Arial"/>
          <w:sz w:val="24"/>
          <w:szCs w:val="24"/>
        </w:rPr>
        <w:t xml:space="preserve"> 11,20 ; 12,2),</w:t>
      </w:r>
      <w:r>
        <w:rPr>
          <w:rFonts w:ascii="Arial" w:hAnsi="Arial" w:cs="Arial"/>
          <w:i/>
          <w:sz w:val="24"/>
          <w:szCs w:val="24"/>
        </w:rPr>
        <w:t xml:space="preserve"> Marie </w:t>
      </w:r>
      <w:proofErr w:type="spellStart"/>
      <w:r>
        <w:rPr>
          <w:rFonts w:ascii="Arial" w:hAnsi="Arial" w:cs="Arial"/>
          <w:sz w:val="24"/>
          <w:szCs w:val="24"/>
        </w:rPr>
        <w:t>proster-née</w:t>
      </w:r>
      <w:proofErr w:type="spellEnd"/>
      <w:r>
        <w:rPr>
          <w:rFonts w:ascii="Arial" w:hAnsi="Arial" w:cs="Arial"/>
          <w:sz w:val="24"/>
          <w:szCs w:val="24"/>
        </w:rPr>
        <w:t xml:space="preserve"> aux pieds de Jésus (</w:t>
      </w:r>
      <w:proofErr w:type="spellStart"/>
      <w:r>
        <w:rPr>
          <w:rFonts w:ascii="Arial" w:hAnsi="Arial" w:cs="Arial"/>
          <w:sz w:val="24"/>
          <w:szCs w:val="24"/>
        </w:rPr>
        <w:t>Jn</w:t>
      </w:r>
      <w:proofErr w:type="spellEnd"/>
      <w:r>
        <w:rPr>
          <w:rFonts w:ascii="Arial" w:hAnsi="Arial" w:cs="Arial"/>
          <w:sz w:val="24"/>
          <w:szCs w:val="24"/>
        </w:rPr>
        <w:t xml:space="preserve"> 11,32 ; 12,3).</w:t>
      </w:r>
    </w:p>
    <w:p w:rsidR="0087137C" w:rsidRPr="00632DC7" w:rsidRDefault="0087137C" w:rsidP="00033F44">
      <w:pPr>
        <w:pStyle w:val="Notedebasdepage"/>
        <w:ind w:left="1134" w:hanging="426"/>
        <w:jc w:val="both"/>
        <w:rPr>
          <w:rFonts w:ascii="Arial" w:hAnsi="Arial" w:cs="Arial"/>
          <w:sz w:val="24"/>
          <w:szCs w:val="24"/>
        </w:rPr>
      </w:pPr>
    </w:p>
  </w:footnote>
  <w:footnote w:id="78">
    <w:p w:rsidR="0087137C" w:rsidRDefault="0087137C" w:rsidP="00033F44">
      <w:pPr>
        <w:pStyle w:val="Notedebasdepage"/>
        <w:ind w:firstLine="708"/>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Voir 8,35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033F44">
      <w:pPr>
        <w:pStyle w:val="Notedebasdepage"/>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C’est chez </w:t>
      </w:r>
      <w:proofErr w:type="spellStart"/>
      <w:r>
        <w:rPr>
          <w:rFonts w:ascii="Arial" w:hAnsi="Arial" w:cs="Arial"/>
          <w:sz w:val="24"/>
          <w:szCs w:val="24"/>
        </w:rPr>
        <w:t>Lc</w:t>
      </w:r>
      <w:proofErr w:type="spellEnd"/>
      <w:r>
        <w:rPr>
          <w:rFonts w:ascii="Arial" w:hAnsi="Arial" w:cs="Arial"/>
          <w:sz w:val="24"/>
          <w:szCs w:val="24"/>
        </w:rPr>
        <w:t xml:space="preserve"> l’attitude du disciple. Voir 10,39 et </w:t>
      </w:r>
      <w:proofErr w:type="spellStart"/>
      <w:r>
        <w:rPr>
          <w:rFonts w:ascii="Arial" w:hAnsi="Arial" w:cs="Arial"/>
          <w:sz w:val="24"/>
          <w:szCs w:val="24"/>
        </w:rPr>
        <w:t>Ac</w:t>
      </w:r>
      <w:proofErr w:type="spellEnd"/>
      <w:r>
        <w:rPr>
          <w:rFonts w:ascii="Arial" w:hAnsi="Arial" w:cs="Arial"/>
          <w:sz w:val="24"/>
          <w:szCs w:val="24"/>
        </w:rPr>
        <w:t xml:space="preserve"> 22,3.</w:t>
      </w:r>
    </w:p>
    <w:p w:rsidR="0087137C" w:rsidRDefault="0087137C" w:rsidP="00033F44">
      <w:pPr>
        <w:pStyle w:val="Notedebasdepage"/>
        <w:ind w:firstLine="708"/>
        <w:jc w:val="both"/>
        <w:rPr>
          <w:rFonts w:ascii="Arial" w:hAnsi="Arial" w:cs="Arial"/>
          <w:sz w:val="24"/>
          <w:szCs w:val="24"/>
        </w:rPr>
      </w:pPr>
    </w:p>
  </w:footnote>
  <w:footnote w:id="79">
    <w:p w:rsidR="0087137C" w:rsidRDefault="0087137C" w:rsidP="00033F44">
      <w:pPr>
        <w:pStyle w:val="Notedebasdepage"/>
        <w:ind w:left="1080" w:hanging="372"/>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Littéralement : </w:t>
      </w:r>
      <w:r>
        <w:rPr>
          <w:rFonts w:ascii="Arial" w:hAnsi="Arial" w:cs="Arial"/>
          <w:i/>
          <w:sz w:val="24"/>
          <w:szCs w:val="24"/>
        </w:rPr>
        <w:t xml:space="preserve">il est besoin d’une seule chose. </w:t>
      </w:r>
      <w:r>
        <w:rPr>
          <w:rFonts w:ascii="Arial" w:hAnsi="Arial" w:cs="Arial"/>
          <w:sz w:val="24"/>
          <w:szCs w:val="24"/>
        </w:rPr>
        <w:t xml:space="preserve">Plusieurs témoins suppriment cette phrase ; d’autres lui substituent : </w:t>
      </w:r>
      <w:r>
        <w:rPr>
          <w:rFonts w:ascii="Arial" w:hAnsi="Arial" w:cs="Arial"/>
          <w:i/>
          <w:sz w:val="24"/>
          <w:szCs w:val="24"/>
        </w:rPr>
        <w:t xml:space="preserve">il est besoin de peu de choses </w:t>
      </w:r>
      <w:r>
        <w:rPr>
          <w:rFonts w:ascii="Arial" w:hAnsi="Arial" w:cs="Arial"/>
          <w:sz w:val="24"/>
          <w:szCs w:val="24"/>
        </w:rPr>
        <w:t xml:space="preserve">(pour le repas : cela semble une interprétation ascétique) ; plusieurs unissent les deux formules : </w:t>
      </w:r>
      <w:r>
        <w:rPr>
          <w:rFonts w:ascii="Arial" w:hAnsi="Arial" w:cs="Arial"/>
          <w:i/>
          <w:sz w:val="24"/>
          <w:szCs w:val="24"/>
        </w:rPr>
        <w:t xml:space="preserve">il est besoin de peu de choses, même d’une seule </w:t>
      </w:r>
      <w:r>
        <w:rPr>
          <w:rFonts w:ascii="Arial" w:hAnsi="Arial" w:cs="Arial"/>
          <w:sz w:val="24"/>
          <w:szCs w:val="24"/>
        </w:rPr>
        <w:t xml:space="preserve">(ce qui est </w:t>
      </w:r>
      <w:proofErr w:type="spellStart"/>
      <w:r>
        <w:rPr>
          <w:rFonts w:ascii="Arial" w:hAnsi="Arial" w:cs="Arial"/>
          <w:sz w:val="24"/>
          <w:szCs w:val="24"/>
        </w:rPr>
        <w:t>appa-remment</w:t>
      </w:r>
      <w:proofErr w:type="spellEnd"/>
      <w:r>
        <w:rPr>
          <w:rFonts w:ascii="Arial" w:hAnsi="Arial" w:cs="Arial"/>
          <w:sz w:val="24"/>
          <w:szCs w:val="24"/>
        </w:rPr>
        <w:t xml:space="preserve"> un compromis). La plupart lisent le texte ici proposé. Celui-ci a l’</w:t>
      </w:r>
      <w:proofErr w:type="spellStart"/>
      <w:r>
        <w:rPr>
          <w:rFonts w:ascii="Arial" w:hAnsi="Arial" w:cs="Arial"/>
          <w:sz w:val="24"/>
          <w:szCs w:val="24"/>
        </w:rPr>
        <w:t>avan-tage</w:t>
      </w:r>
      <w:proofErr w:type="spellEnd"/>
      <w:r>
        <w:rPr>
          <w:rFonts w:ascii="Arial" w:hAnsi="Arial" w:cs="Arial"/>
          <w:sz w:val="24"/>
          <w:szCs w:val="24"/>
        </w:rPr>
        <w:t xml:space="preserve"> de donner à l’épisode sa conclusion la plus profonde : la parole de Jésus passe avant tout souci temporel (voir 12,31 et, dans l’œuvre de Luc, le texte comparable </w:t>
      </w:r>
      <w:proofErr w:type="spellStart"/>
      <w:r>
        <w:rPr>
          <w:rFonts w:ascii="Arial" w:hAnsi="Arial" w:cs="Arial"/>
          <w:sz w:val="24"/>
          <w:szCs w:val="24"/>
        </w:rPr>
        <w:t>d’Ac</w:t>
      </w:r>
      <w:proofErr w:type="spellEnd"/>
      <w:r>
        <w:rPr>
          <w:rFonts w:ascii="Arial" w:hAnsi="Arial" w:cs="Arial"/>
          <w:sz w:val="24"/>
          <w:szCs w:val="24"/>
        </w:rPr>
        <w:t xml:space="preserve"> 6,2). L’exégèse ultérieure trouvera souvent ici la proclamation de la supériorité de la contemplation sur l’action ; en fait il ne s’agit pas ici de contempler mais d’</w:t>
      </w:r>
      <w:r>
        <w:rPr>
          <w:rFonts w:ascii="Arial" w:hAnsi="Arial" w:cs="Arial"/>
          <w:i/>
          <w:sz w:val="24"/>
          <w:szCs w:val="24"/>
        </w:rPr>
        <w:t xml:space="preserve">écouter </w:t>
      </w:r>
      <w:r>
        <w:rPr>
          <w:rFonts w:ascii="Arial" w:hAnsi="Arial" w:cs="Arial"/>
          <w:sz w:val="24"/>
          <w:szCs w:val="24"/>
        </w:rPr>
        <w:t>la parole qui appelle à la foi et à l’engagement.</w:t>
      </w:r>
    </w:p>
    <w:p w:rsidR="0087137C" w:rsidRDefault="0087137C" w:rsidP="00033F44">
      <w:pPr>
        <w:pStyle w:val="Notedebasdepage"/>
        <w:ind w:left="1080" w:hanging="372"/>
        <w:jc w:val="both"/>
        <w:rPr>
          <w:rFonts w:ascii="Arial" w:hAnsi="Arial" w:cs="Arial"/>
          <w:sz w:val="24"/>
          <w:szCs w:val="24"/>
        </w:rPr>
      </w:pPr>
      <w:r>
        <w:rPr>
          <w:rFonts w:ascii="Arial" w:hAnsi="Arial" w:cs="Arial"/>
          <w:sz w:val="24"/>
          <w:szCs w:val="24"/>
        </w:rPr>
        <w:t xml:space="preserve"> </w:t>
      </w:r>
    </w:p>
  </w:footnote>
  <w:footnote w:id="80">
    <w:p w:rsidR="0087137C" w:rsidRDefault="0087137C" w:rsidP="00033F44">
      <w:pPr>
        <w:pStyle w:val="Notedebasdepage"/>
        <w:ind w:firstLine="708"/>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Voir 5,39 </w:t>
      </w:r>
      <w:proofErr w:type="gramStart"/>
      <w:r>
        <w:rPr>
          <w:rFonts w:ascii="Arial" w:hAnsi="Arial" w:cs="Arial"/>
          <w:sz w:val="24"/>
          <w:szCs w:val="24"/>
        </w:rPr>
        <w:t>note</w:t>
      </w:r>
      <w:proofErr w:type="gramEnd"/>
      <w:r>
        <w:rPr>
          <w:rFonts w:ascii="Arial" w:hAnsi="Arial" w:cs="Arial"/>
          <w:sz w:val="24"/>
          <w:szCs w:val="24"/>
        </w:rPr>
        <w:t> :</w:t>
      </w:r>
    </w:p>
    <w:p w:rsidR="0087137C" w:rsidRDefault="0087137C" w:rsidP="00033F44">
      <w:pPr>
        <w:pStyle w:val="Notedebasdepage"/>
        <w:ind w:left="2124" w:firstLine="9"/>
        <w:jc w:val="both"/>
        <w:rPr>
          <w:rFonts w:ascii="Arial" w:hAnsi="Arial" w:cs="Arial"/>
          <w:sz w:val="24"/>
          <w:szCs w:val="24"/>
        </w:rPr>
      </w:pPr>
      <w:r>
        <w:rPr>
          <w:rFonts w:ascii="Arial" w:hAnsi="Arial" w:cs="Arial"/>
          <w:sz w:val="24"/>
          <w:szCs w:val="24"/>
        </w:rPr>
        <w:t xml:space="preserve">Littéralement : </w:t>
      </w:r>
      <w:r>
        <w:rPr>
          <w:rFonts w:ascii="Arial" w:hAnsi="Arial" w:cs="Arial"/>
          <w:i/>
          <w:sz w:val="24"/>
          <w:szCs w:val="24"/>
        </w:rPr>
        <w:t xml:space="preserve">bon, </w:t>
      </w:r>
      <w:r>
        <w:rPr>
          <w:rFonts w:ascii="Arial" w:hAnsi="Arial" w:cs="Arial"/>
          <w:sz w:val="24"/>
          <w:szCs w:val="24"/>
        </w:rPr>
        <w:t xml:space="preserve">mais c’est une comparaison, comme l’ont compris bon nombre de témoins. La langue de Jésus ne possède pas de comparatif. </w:t>
      </w:r>
    </w:p>
    <w:p w:rsidR="0087137C" w:rsidRDefault="0087137C" w:rsidP="00033F44">
      <w:pPr>
        <w:pStyle w:val="Notedebasdepage"/>
        <w:ind w:left="2124" w:firstLine="9"/>
        <w:jc w:val="both"/>
        <w:rPr>
          <w:rFonts w:ascii="Arial" w:hAnsi="Arial" w:cs="Arial"/>
          <w:sz w:val="24"/>
          <w:szCs w:val="24"/>
        </w:rPr>
      </w:pPr>
    </w:p>
  </w:footnote>
  <w:footnote w:id="81">
    <w:p w:rsidR="00A70592" w:rsidRDefault="00A70592" w:rsidP="00A70592">
      <w:pPr>
        <w:pStyle w:val="Notedebasdepage"/>
        <w:ind w:left="1134" w:hanging="426"/>
        <w:jc w:val="both"/>
        <w:rPr>
          <w:rFonts w:ascii="Arial" w:hAnsi="Arial" w:cs="Arial"/>
          <w:sz w:val="24"/>
          <w:szCs w:val="24"/>
        </w:rPr>
      </w:pPr>
      <w:r w:rsidRPr="00A70592">
        <w:rPr>
          <w:rStyle w:val="Appelnotedebasdep"/>
          <w:rFonts w:ascii="Arial" w:hAnsi="Arial" w:cs="Arial"/>
          <w:sz w:val="24"/>
          <w:szCs w:val="24"/>
        </w:rPr>
        <w:t>1</w:t>
      </w:r>
      <w:r w:rsidRPr="00A70592">
        <w:rPr>
          <w:rFonts w:ascii="Arial" w:hAnsi="Arial" w:cs="Arial"/>
          <w:sz w:val="24"/>
          <w:szCs w:val="24"/>
        </w:rPr>
        <w:t xml:space="preserve"> </w:t>
      </w:r>
      <w:r>
        <w:rPr>
          <w:rFonts w:ascii="Arial" w:hAnsi="Arial" w:cs="Arial"/>
          <w:sz w:val="24"/>
          <w:szCs w:val="24"/>
        </w:rPr>
        <w:t xml:space="preserve">    </w:t>
      </w:r>
      <w:r w:rsidRPr="00A70592">
        <w:rPr>
          <w:rFonts w:ascii="Arial" w:hAnsi="Arial" w:cs="Arial"/>
          <w:sz w:val="24"/>
          <w:szCs w:val="24"/>
        </w:rPr>
        <w:t xml:space="preserve">Littéralement : </w:t>
      </w:r>
      <w:r w:rsidRPr="00A70592">
        <w:rPr>
          <w:rFonts w:ascii="Arial" w:hAnsi="Arial" w:cs="Arial"/>
          <w:i/>
          <w:sz w:val="24"/>
          <w:szCs w:val="24"/>
        </w:rPr>
        <w:t xml:space="preserve">Heureux le ventre qui t’a porté et les seins que tu as sucés. </w:t>
      </w:r>
      <w:r w:rsidRPr="00A70592">
        <w:rPr>
          <w:rFonts w:ascii="Arial" w:hAnsi="Arial" w:cs="Arial"/>
          <w:sz w:val="24"/>
          <w:szCs w:val="24"/>
        </w:rPr>
        <w:t xml:space="preserve">C’est une parole typiquement juive (voir 10,23 et Mt 13,16 ou </w:t>
      </w:r>
      <w:proofErr w:type="spellStart"/>
      <w:r w:rsidRPr="00A70592">
        <w:rPr>
          <w:rFonts w:ascii="Arial" w:hAnsi="Arial" w:cs="Arial"/>
          <w:sz w:val="24"/>
          <w:szCs w:val="24"/>
        </w:rPr>
        <w:t>Lc</w:t>
      </w:r>
      <w:proofErr w:type="spellEnd"/>
      <w:r w:rsidRPr="00A70592">
        <w:rPr>
          <w:rFonts w:ascii="Arial" w:hAnsi="Arial" w:cs="Arial"/>
          <w:sz w:val="24"/>
          <w:szCs w:val="24"/>
        </w:rPr>
        <w:t xml:space="preserve"> 23,29).</w:t>
      </w:r>
    </w:p>
    <w:p w:rsidR="00A70592" w:rsidRPr="00A70592" w:rsidRDefault="00A70592" w:rsidP="00A70592">
      <w:pPr>
        <w:pStyle w:val="Notedebasdepage"/>
        <w:ind w:left="1134" w:hanging="426"/>
        <w:jc w:val="both"/>
        <w:rPr>
          <w:rFonts w:ascii="Arial" w:hAnsi="Arial" w:cs="Arial"/>
          <w:sz w:val="24"/>
          <w:szCs w:val="24"/>
        </w:rPr>
      </w:pPr>
    </w:p>
  </w:footnote>
  <w:footnote w:id="82">
    <w:p w:rsidR="00A70592" w:rsidRDefault="00A70592" w:rsidP="00A70592">
      <w:pPr>
        <w:pStyle w:val="Notedebasdepage"/>
        <w:ind w:left="1134" w:hanging="426"/>
        <w:jc w:val="both"/>
        <w:rPr>
          <w:rFonts w:ascii="Arial" w:hAnsi="Arial" w:cs="Arial"/>
          <w:sz w:val="24"/>
          <w:szCs w:val="24"/>
        </w:rPr>
      </w:pPr>
      <w:r w:rsidRPr="00A70592">
        <w:rPr>
          <w:rStyle w:val="Appelnotedebasdep"/>
          <w:rFonts w:ascii="Arial" w:hAnsi="Arial" w:cs="Arial"/>
          <w:sz w:val="24"/>
          <w:szCs w:val="24"/>
        </w:rPr>
        <w:t>2</w:t>
      </w:r>
      <w:r w:rsidRPr="00A70592">
        <w:rPr>
          <w:rFonts w:ascii="Arial" w:hAnsi="Arial" w:cs="Arial"/>
          <w:sz w:val="24"/>
          <w:szCs w:val="24"/>
        </w:rPr>
        <w:t xml:space="preserve"> </w:t>
      </w:r>
      <w:r w:rsidR="004D5312">
        <w:rPr>
          <w:rFonts w:ascii="Arial" w:hAnsi="Arial" w:cs="Arial"/>
          <w:sz w:val="24"/>
          <w:szCs w:val="24"/>
        </w:rPr>
        <w:t xml:space="preserve">   </w:t>
      </w:r>
      <w:r w:rsidRPr="00DB350A">
        <w:rPr>
          <w:rFonts w:ascii="Arial" w:hAnsi="Arial" w:cs="Arial"/>
          <w:sz w:val="24"/>
          <w:szCs w:val="24"/>
        </w:rPr>
        <w:t xml:space="preserve">Cette parole propre à </w:t>
      </w:r>
      <w:proofErr w:type="spellStart"/>
      <w:r w:rsidRPr="00DB350A">
        <w:rPr>
          <w:rFonts w:ascii="Arial" w:hAnsi="Arial" w:cs="Arial"/>
          <w:sz w:val="24"/>
          <w:szCs w:val="24"/>
        </w:rPr>
        <w:t>Lc</w:t>
      </w:r>
      <w:proofErr w:type="spellEnd"/>
      <w:r w:rsidRPr="00DB350A">
        <w:rPr>
          <w:rFonts w:ascii="Arial" w:hAnsi="Arial" w:cs="Arial"/>
          <w:sz w:val="24"/>
          <w:szCs w:val="24"/>
        </w:rPr>
        <w:t xml:space="preserve"> reprend cette de 8,21. En contraste avec la mater-                             </w:t>
      </w:r>
      <w:proofErr w:type="spellStart"/>
      <w:r w:rsidRPr="00DB350A">
        <w:rPr>
          <w:rFonts w:ascii="Arial" w:hAnsi="Arial" w:cs="Arial"/>
          <w:sz w:val="24"/>
          <w:szCs w:val="24"/>
        </w:rPr>
        <w:t>nité</w:t>
      </w:r>
      <w:proofErr w:type="spellEnd"/>
      <w:r w:rsidRPr="00DB350A">
        <w:rPr>
          <w:rFonts w:ascii="Arial" w:hAnsi="Arial" w:cs="Arial"/>
          <w:sz w:val="24"/>
          <w:szCs w:val="24"/>
        </w:rPr>
        <w:t xml:space="preserve"> charnelle de sa mère, Jésus proclame la grandeur de la foi. Il vise tous les croyants qu’il oppose à ses adversaires des versets 14-23. </w:t>
      </w:r>
      <w:proofErr w:type="spellStart"/>
      <w:r w:rsidRPr="00DB350A">
        <w:rPr>
          <w:rFonts w:ascii="Arial" w:hAnsi="Arial" w:cs="Arial"/>
          <w:sz w:val="24"/>
          <w:szCs w:val="24"/>
        </w:rPr>
        <w:t>Lc</w:t>
      </w:r>
      <w:proofErr w:type="spellEnd"/>
      <w:r w:rsidRPr="00DB350A">
        <w:rPr>
          <w:rFonts w:ascii="Arial" w:hAnsi="Arial" w:cs="Arial"/>
          <w:sz w:val="24"/>
          <w:szCs w:val="24"/>
        </w:rPr>
        <w:t xml:space="preserve"> ne voit pas ici une critique de Marie, qu’il a présentée comme la croyante (1,45) méditant dans son cœur l’événement de Jésus (2,19).</w:t>
      </w:r>
    </w:p>
    <w:p w:rsidR="00A70592" w:rsidRPr="00DB350A" w:rsidRDefault="004D5312" w:rsidP="004D5312">
      <w:pPr>
        <w:pStyle w:val="Notedebasdepage"/>
        <w:ind w:left="1134" w:hanging="426"/>
        <w:jc w:val="both"/>
        <w:rPr>
          <w:rFonts w:ascii="Arial" w:hAnsi="Arial" w:cs="Arial"/>
          <w:sz w:val="24"/>
          <w:szCs w:val="24"/>
        </w:rPr>
      </w:pPr>
      <w:r>
        <w:rPr>
          <w:rFonts w:ascii="Arial" w:hAnsi="Arial" w:cs="Arial"/>
          <w:sz w:val="24"/>
          <w:szCs w:val="24"/>
        </w:rPr>
        <w:t>_____</w:t>
      </w:r>
    </w:p>
    <w:p w:rsidR="00A70592" w:rsidRPr="00A70592" w:rsidRDefault="00A70592" w:rsidP="00A70592">
      <w:pPr>
        <w:pStyle w:val="Notedebasdepage"/>
        <w:ind w:firstLine="708"/>
        <w:rPr>
          <w:rFonts w:ascii="Arial" w:hAnsi="Arial" w:cs="Arial"/>
          <w:sz w:val="24"/>
          <w:szCs w:val="24"/>
        </w:rPr>
      </w:pPr>
    </w:p>
  </w:footnote>
  <w:footnote w:id="83">
    <w:p w:rsidR="0087137C" w:rsidRDefault="0087137C" w:rsidP="006D26A3">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1</w:t>
      </w:r>
      <w:r w:rsidRPr="006D26A3">
        <w:rPr>
          <w:rFonts w:ascii="Arial" w:hAnsi="Arial" w:cs="Arial"/>
          <w:sz w:val="24"/>
          <w:szCs w:val="24"/>
        </w:rPr>
        <w:t xml:space="preserve"> </w:t>
      </w:r>
      <w:r>
        <w:rPr>
          <w:rFonts w:ascii="Arial" w:hAnsi="Arial" w:cs="Arial"/>
          <w:sz w:val="24"/>
          <w:szCs w:val="24"/>
        </w:rPr>
        <w:t xml:space="preserve">    Les auditeurs de Jésus lui ont demandé un </w:t>
      </w:r>
      <w:r>
        <w:rPr>
          <w:rFonts w:ascii="Arial" w:hAnsi="Arial" w:cs="Arial"/>
          <w:i/>
          <w:sz w:val="24"/>
          <w:szCs w:val="24"/>
        </w:rPr>
        <w:t xml:space="preserve">signe </w:t>
      </w:r>
      <w:r>
        <w:rPr>
          <w:rFonts w:ascii="Arial" w:hAnsi="Arial" w:cs="Arial"/>
          <w:sz w:val="24"/>
          <w:szCs w:val="24"/>
        </w:rPr>
        <w:t xml:space="preserve">merveilleux (verset 16), </w:t>
      </w:r>
      <w:proofErr w:type="spellStart"/>
      <w:r>
        <w:rPr>
          <w:rFonts w:ascii="Arial" w:hAnsi="Arial" w:cs="Arial"/>
          <w:sz w:val="24"/>
          <w:szCs w:val="24"/>
        </w:rPr>
        <w:t>par-ce</w:t>
      </w:r>
      <w:proofErr w:type="spellEnd"/>
      <w:r>
        <w:rPr>
          <w:rFonts w:ascii="Arial" w:hAnsi="Arial" w:cs="Arial"/>
          <w:sz w:val="24"/>
          <w:szCs w:val="24"/>
        </w:rPr>
        <w:t xml:space="preserve"> qu’ils conçoivent les signes à l’image des prodiges de l’Exode et de ceux d’Élie. Jésus se refuse à faire de telles merveilles : il est le signe par excellence dans sa personne (verset 30) et dans sa prédication (verset 32). À ses </w:t>
      </w:r>
      <w:proofErr w:type="spellStart"/>
      <w:r>
        <w:rPr>
          <w:rFonts w:ascii="Arial" w:hAnsi="Arial" w:cs="Arial"/>
          <w:sz w:val="24"/>
          <w:szCs w:val="24"/>
        </w:rPr>
        <w:t>con-temporains</w:t>
      </w:r>
      <w:proofErr w:type="spellEnd"/>
      <w:r>
        <w:rPr>
          <w:rFonts w:ascii="Arial" w:hAnsi="Arial" w:cs="Arial"/>
          <w:sz w:val="24"/>
          <w:szCs w:val="24"/>
        </w:rPr>
        <w:t xml:space="preserve"> qui se refusent à l’accueillir, il oppose les païens d’autrefois qui ont accepté la parole de Salomon et de Jonas.</w:t>
      </w:r>
    </w:p>
    <w:p w:rsidR="0087137C" w:rsidRPr="006D26A3" w:rsidRDefault="0087137C" w:rsidP="006D26A3">
      <w:pPr>
        <w:pStyle w:val="Notedebasdepage"/>
        <w:ind w:left="1134" w:hanging="426"/>
        <w:jc w:val="both"/>
        <w:rPr>
          <w:rFonts w:ascii="Arial" w:hAnsi="Arial" w:cs="Arial"/>
          <w:sz w:val="24"/>
          <w:szCs w:val="24"/>
        </w:rPr>
      </w:pPr>
    </w:p>
  </w:footnote>
  <w:footnote w:id="84">
    <w:p w:rsidR="0087137C" w:rsidRDefault="0087137C" w:rsidP="006D26A3">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2</w:t>
      </w:r>
      <w:r w:rsidRPr="006D26A3">
        <w:rPr>
          <w:rFonts w:ascii="Arial" w:hAnsi="Arial" w:cs="Arial"/>
          <w:sz w:val="24"/>
          <w:szCs w:val="24"/>
        </w:rPr>
        <w:t xml:space="preserve"> </w:t>
      </w:r>
      <w:r>
        <w:rPr>
          <w:rFonts w:ascii="Arial" w:hAnsi="Arial" w:cs="Arial"/>
          <w:sz w:val="24"/>
          <w:szCs w:val="24"/>
        </w:rPr>
        <w:t xml:space="preserve">    Il est paradoxal de dire que cette génération n’aura qu’un </w:t>
      </w:r>
      <w:r>
        <w:rPr>
          <w:rFonts w:ascii="Arial" w:hAnsi="Arial" w:cs="Arial"/>
          <w:i/>
          <w:sz w:val="24"/>
          <w:szCs w:val="24"/>
        </w:rPr>
        <w:t xml:space="preserve">signe </w:t>
      </w:r>
      <w:r>
        <w:rPr>
          <w:rFonts w:ascii="Arial" w:hAnsi="Arial" w:cs="Arial"/>
          <w:sz w:val="24"/>
          <w:szCs w:val="24"/>
        </w:rPr>
        <w:t xml:space="preserve">(ou même </w:t>
      </w:r>
      <w:proofErr w:type="spellStart"/>
      <w:r>
        <w:rPr>
          <w:rFonts w:ascii="Arial" w:hAnsi="Arial" w:cs="Arial"/>
          <w:sz w:val="24"/>
          <w:szCs w:val="24"/>
        </w:rPr>
        <w:t>au-cun</w:t>
      </w:r>
      <w:proofErr w:type="spellEnd"/>
      <w:r>
        <w:rPr>
          <w:rFonts w:ascii="Arial" w:hAnsi="Arial" w:cs="Arial"/>
          <w:sz w:val="24"/>
          <w:szCs w:val="24"/>
        </w:rPr>
        <w:t xml:space="preserve"> comme Mc 8,12) ; après les miracles que Jésus présente lui-même comme des signes (7,22 ; 11,20). Mais tous ceux-ci ne sont qu’un seul signe, celui que constituent la personne même de Jésus et son action.</w:t>
      </w:r>
    </w:p>
    <w:p w:rsidR="0087137C" w:rsidRPr="006D26A3" w:rsidRDefault="0087137C" w:rsidP="006D26A3">
      <w:pPr>
        <w:pStyle w:val="Notedebasdepage"/>
        <w:ind w:left="1134" w:hanging="426"/>
        <w:jc w:val="both"/>
        <w:rPr>
          <w:rFonts w:ascii="Arial" w:hAnsi="Arial" w:cs="Arial"/>
          <w:sz w:val="24"/>
          <w:szCs w:val="24"/>
        </w:rPr>
      </w:pPr>
    </w:p>
  </w:footnote>
  <w:footnote w:id="85">
    <w:p w:rsidR="0087137C" w:rsidRDefault="0087137C" w:rsidP="00547114">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3</w:t>
      </w:r>
      <w:r w:rsidRPr="006D26A3">
        <w:rPr>
          <w:rFonts w:ascii="Arial" w:hAnsi="Arial" w:cs="Arial"/>
          <w:sz w:val="24"/>
          <w:szCs w:val="24"/>
        </w:rPr>
        <w:t xml:space="preserve"> </w:t>
      </w:r>
      <w:r>
        <w:rPr>
          <w:rFonts w:ascii="Arial" w:hAnsi="Arial" w:cs="Arial"/>
          <w:sz w:val="24"/>
          <w:szCs w:val="24"/>
        </w:rPr>
        <w:t xml:space="preserve">   Le verset 32 va expliquer que Jonas a été </w:t>
      </w:r>
      <w:r>
        <w:rPr>
          <w:rFonts w:ascii="Arial" w:hAnsi="Arial" w:cs="Arial"/>
          <w:i/>
          <w:sz w:val="24"/>
          <w:szCs w:val="24"/>
        </w:rPr>
        <w:t xml:space="preserve">un signe pour les gens de Ninive             </w:t>
      </w:r>
      <w:r>
        <w:rPr>
          <w:rFonts w:ascii="Arial" w:hAnsi="Arial" w:cs="Arial"/>
          <w:sz w:val="24"/>
          <w:szCs w:val="24"/>
        </w:rPr>
        <w:t xml:space="preserve">par sa prédication, c’est-à-dire par son annonce du Jugement et par son appel à la conversion (Jonas 3,2-5). C’est de la même manière que doit être conçu le rôle de signe pour le </w:t>
      </w:r>
      <w:r>
        <w:rPr>
          <w:rFonts w:ascii="Arial" w:hAnsi="Arial" w:cs="Arial"/>
          <w:i/>
          <w:sz w:val="24"/>
          <w:szCs w:val="24"/>
        </w:rPr>
        <w:t xml:space="preserve">Fils de l’homme. </w:t>
      </w:r>
      <w:r>
        <w:rPr>
          <w:rFonts w:ascii="Arial" w:hAnsi="Arial" w:cs="Arial"/>
          <w:sz w:val="24"/>
          <w:szCs w:val="24"/>
        </w:rPr>
        <w:t xml:space="preserve">Tel est sans doute le sens originel de ces paroles. Mais quand </w:t>
      </w:r>
      <w:proofErr w:type="spellStart"/>
      <w:r>
        <w:rPr>
          <w:rFonts w:ascii="Arial" w:hAnsi="Arial" w:cs="Arial"/>
          <w:sz w:val="24"/>
          <w:szCs w:val="24"/>
        </w:rPr>
        <w:t>Lc</w:t>
      </w:r>
      <w:proofErr w:type="spellEnd"/>
      <w:r>
        <w:rPr>
          <w:rFonts w:ascii="Arial" w:hAnsi="Arial" w:cs="Arial"/>
          <w:sz w:val="24"/>
          <w:szCs w:val="24"/>
        </w:rPr>
        <w:t xml:space="preserve"> écrit après la Résurrection, c’est dans celle-ci qu’il doit voir le signe par excellence de Jésus (voir le futur : </w:t>
      </w:r>
      <w:r>
        <w:rPr>
          <w:rFonts w:ascii="Arial" w:hAnsi="Arial" w:cs="Arial"/>
          <w:i/>
          <w:sz w:val="24"/>
          <w:szCs w:val="24"/>
        </w:rPr>
        <w:t>il sera un signe</w:t>
      </w:r>
      <w:r>
        <w:rPr>
          <w:rFonts w:ascii="Arial" w:hAnsi="Arial" w:cs="Arial"/>
          <w:sz w:val="24"/>
          <w:szCs w:val="24"/>
        </w:rPr>
        <w:t>). Mt 12,40 ira plus loin encore en expliquant que Jonas a été signe par les trois jours passés dans le monstre marin, préfigurant les trois jours passés par le Fils de l’homme « dans le sein » de la terre.</w:t>
      </w:r>
    </w:p>
    <w:p w:rsidR="0087137C" w:rsidRPr="00547114" w:rsidRDefault="0087137C" w:rsidP="00547114">
      <w:pPr>
        <w:pStyle w:val="Notedebasdepage"/>
        <w:ind w:left="1134" w:hanging="426"/>
        <w:jc w:val="both"/>
        <w:rPr>
          <w:rFonts w:ascii="Arial" w:hAnsi="Arial" w:cs="Arial"/>
          <w:sz w:val="24"/>
          <w:szCs w:val="24"/>
        </w:rPr>
      </w:pPr>
    </w:p>
  </w:footnote>
  <w:footnote w:id="86">
    <w:p w:rsidR="0087137C" w:rsidRPr="00547114" w:rsidRDefault="0087137C" w:rsidP="00547114">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4</w:t>
      </w:r>
      <w:r w:rsidRPr="006D26A3">
        <w:rPr>
          <w:rFonts w:ascii="Arial" w:hAnsi="Arial" w:cs="Arial"/>
          <w:sz w:val="24"/>
          <w:szCs w:val="24"/>
        </w:rPr>
        <w:t xml:space="preserve"> </w:t>
      </w:r>
      <w:r>
        <w:rPr>
          <w:rFonts w:ascii="Arial" w:hAnsi="Arial" w:cs="Arial"/>
          <w:sz w:val="24"/>
          <w:szCs w:val="24"/>
        </w:rPr>
        <w:t xml:space="preserve">   Chez Mt, ce verset est placé après le suivant ? C’est sans doute sa place </w:t>
      </w:r>
      <w:proofErr w:type="spellStart"/>
      <w:r>
        <w:rPr>
          <w:rFonts w:ascii="Arial" w:hAnsi="Arial" w:cs="Arial"/>
          <w:sz w:val="24"/>
          <w:szCs w:val="24"/>
        </w:rPr>
        <w:t>ori-ginelle</w:t>
      </w:r>
      <w:proofErr w:type="spellEnd"/>
      <w:r>
        <w:rPr>
          <w:rFonts w:ascii="Arial" w:hAnsi="Arial" w:cs="Arial"/>
          <w:sz w:val="24"/>
          <w:szCs w:val="24"/>
        </w:rPr>
        <w:t xml:space="preserve"> puisqu’il donne en exemple </w:t>
      </w:r>
      <w:r>
        <w:rPr>
          <w:rFonts w:ascii="Arial" w:hAnsi="Arial" w:cs="Arial"/>
          <w:i/>
          <w:sz w:val="24"/>
          <w:szCs w:val="24"/>
        </w:rPr>
        <w:t xml:space="preserve">la reine de Saba, </w:t>
      </w:r>
      <w:r>
        <w:rPr>
          <w:rFonts w:ascii="Arial" w:hAnsi="Arial" w:cs="Arial"/>
          <w:sz w:val="24"/>
          <w:szCs w:val="24"/>
        </w:rPr>
        <w:t xml:space="preserve">tandis que les autres versets présentent le signe de Jonas. </w:t>
      </w:r>
      <w:proofErr w:type="spellStart"/>
      <w:r>
        <w:rPr>
          <w:rFonts w:ascii="Arial" w:hAnsi="Arial" w:cs="Arial"/>
          <w:sz w:val="24"/>
          <w:szCs w:val="24"/>
        </w:rPr>
        <w:t>Lc</w:t>
      </w:r>
      <w:proofErr w:type="spellEnd"/>
      <w:r>
        <w:rPr>
          <w:rFonts w:ascii="Arial" w:hAnsi="Arial" w:cs="Arial"/>
          <w:sz w:val="24"/>
          <w:szCs w:val="24"/>
        </w:rPr>
        <w:t xml:space="preserve"> a probablement interverti les deux derniers versets de la péricope pour achever celle-ci sur la conversion à la suite de la prédication.</w:t>
      </w:r>
    </w:p>
  </w:footnote>
  <w:footnote w:id="87">
    <w:p w:rsidR="0087137C" w:rsidRDefault="0087137C" w:rsidP="00253DA5">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5</w:t>
      </w:r>
      <w:r w:rsidRPr="006D26A3">
        <w:rPr>
          <w:rFonts w:ascii="Arial" w:hAnsi="Arial" w:cs="Arial"/>
          <w:sz w:val="24"/>
          <w:szCs w:val="24"/>
        </w:rPr>
        <w:t xml:space="preserve"> </w:t>
      </w:r>
      <w:r>
        <w:rPr>
          <w:rFonts w:ascii="Arial" w:hAnsi="Arial" w:cs="Arial"/>
          <w:sz w:val="24"/>
          <w:szCs w:val="24"/>
        </w:rPr>
        <w:t xml:space="preserve">    Ce roi est dans la Bible le </w:t>
      </w:r>
      <w:r>
        <w:rPr>
          <w:rFonts w:ascii="Arial" w:hAnsi="Arial" w:cs="Arial"/>
          <w:i/>
          <w:sz w:val="24"/>
          <w:szCs w:val="24"/>
        </w:rPr>
        <w:t xml:space="preserve">sage </w:t>
      </w:r>
      <w:r>
        <w:rPr>
          <w:rFonts w:ascii="Arial" w:hAnsi="Arial" w:cs="Arial"/>
          <w:sz w:val="24"/>
          <w:szCs w:val="24"/>
        </w:rPr>
        <w:t xml:space="preserve">par excellence (1 Rois 3 ; 5,9-14). Mais Jésus est plus sage que lui : </w:t>
      </w:r>
      <w:proofErr w:type="spellStart"/>
      <w:r>
        <w:rPr>
          <w:rFonts w:ascii="Arial" w:hAnsi="Arial" w:cs="Arial"/>
          <w:sz w:val="24"/>
          <w:szCs w:val="24"/>
        </w:rPr>
        <w:t>Lc</w:t>
      </w:r>
      <w:proofErr w:type="spellEnd"/>
      <w:r>
        <w:rPr>
          <w:rFonts w:ascii="Arial" w:hAnsi="Arial" w:cs="Arial"/>
          <w:sz w:val="24"/>
          <w:szCs w:val="24"/>
        </w:rPr>
        <w:t xml:space="preserve"> a spécialement noté cette </w:t>
      </w:r>
      <w:r>
        <w:rPr>
          <w:rFonts w:ascii="Arial" w:hAnsi="Arial" w:cs="Arial"/>
          <w:i/>
          <w:sz w:val="24"/>
          <w:szCs w:val="24"/>
        </w:rPr>
        <w:t xml:space="preserve">sagesse </w:t>
      </w:r>
      <w:r>
        <w:rPr>
          <w:rFonts w:ascii="Arial" w:hAnsi="Arial" w:cs="Arial"/>
          <w:sz w:val="24"/>
          <w:szCs w:val="24"/>
        </w:rPr>
        <w:t>de Jésus (2,40.52 ; 21,15), et il évoque le sacre de Salomon dans l’entrée messianique de Jésus à Jérusalem (19,35-38).</w:t>
      </w:r>
    </w:p>
    <w:p w:rsidR="0087137C" w:rsidRPr="00253DA5" w:rsidRDefault="0087137C" w:rsidP="00253DA5">
      <w:pPr>
        <w:pStyle w:val="Notedebasdepage"/>
        <w:ind w:left="1134" w:hanging="426"/>
        <w:jc w:val="both"/>
        <w:rPr>
          <w:rFonts w:ascii="Arial" w:hAnsi="Arial" w:cs="Arial"/>
          <w:sz w:val="24"/>
          <w:szCs w:val="24"/>
        </w:rPr>
      </w:pPr>
    </w:p>
  </w:footnote>
  <w:footnote w:id="88">
    <w:p w:rsidR="0087137C" w:rsidRDefault="0087137C" w:rsidP="00253DA5">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6</w:t>
      </w:r>
      <w:r w:rsidRPr="006D26A3">
        <w:rPr>
          <w:rFonts w:ascii="Arial" w:hAnsi="Arial" w:cs="Arial"/>
          <w:sz w:val="24"/>
          <w:szCs w:val="24"/>
        </w:rPr>
        <w:t xml:space="preserve"> </w:t>
      </w:r>
      <w:r>
        <w:rPr>
          <w:rFonts w:ascii="Arial" w:hAnsi="Arial" w:cs="Arial"/>
          <w:sz w:val="24"/>
          <w:szCs w:val="24"/>
        </w:rPr>
        <w:t xml:space="preserve">   Ou : </w:t>
      </w:r>
      <w:r>
        <w:rPr>
          <w:rFonts w:ascii="Arial" w:hAnsi="Arial" w:cs="Arial"/>
          <w:i/>
          <w:sz w:val="24"/>
          <w:szCs w:val="24"/>
        </w:rPr>
        <w:t>ils se sont repentis à la prédication de Jonas </w:t>
      </w:r>
      <w:r>
        <w:rPr>
          <w:rFonts w:ascii="Arial" w:hAnsi="Arial" w:cs="Arial"/>
          <w:sz w:val="24"/>
          <w:szCs w:val="24"/>
        </w:rPr>
        <w:t>: voir 3,3 note ; 11,30 note ; Mt 3,2 et la note.</w:t>
      </w:r>
    </w:p>
    <w:p w:rsidR="0087137C" w:rsidRPr="00253DA5" w:rsidRDefault="0087137C" w:rsidP="00253DA5">
      <w:pPr>
        <w:pStyle w:val="Notedebasdepage"/>
        <w:ind w:left="1134" w:hanging="426"/>
        <w:jc w:val="both"/>
        <w:rPr>
          <w:rFonts w:ascii="Arial" w:hAnsi="Arial" w:cs="Arial"/>
          <w:sz w:val="24"/>
          <w:szCs w:val="24"/>
        </w:rPr>
      </w:pPr>
    </w:p>
  </w:footnote>
  <w:footnote w:id="89">
    <w:p w:rsidR="0087137C" w:rsidRDefault="0087137C" w:rsidP="00253DA5">
      <w:pPr>
        <w:pStyle w:val="Notedebasdepage"/>
        <w:ind w:left="1134" w:hanging="426"/>
        <w:jc w:val="both"/>
        <w:rPr>
          <w:rFonts w:ascii="Arial" w:hAnsi="Arial" w:cs="Arial"/>
          <w:sz w:val="24"/>
          <w:szCs w:val="24"/>
        </w:rPr>
      </w:pPr>
      <w:r w:rsidRPr="006D26A3">
        <w:rPr>
          <w:rStyle w:val="Appelnotedebasdep"/>
          <w:rFonts w:ascii="Arial" w:hAnsi="Arial" w:cs="Arial"/>
          <w:sz w:val="24"/>
          <w:szCs w:val="24"/>
        </w:rPr>
        <w:t>7</w:t>
      </w:r>
      <w:r>
        <w:t xml:space="preserve">     </w:t>
      </w:r>
      <w:r w:rsidRPr="00253DA5">
        <w:rPr>
          <w:rFonts w:ascii="Arial" w:hAnsi="Arial" w:cs="Arial"/>
          <w:sz w:val="24"/>
          <w:szCs w:val="24"/>
        </w:rPr>
        <w:t>Jean</w:t>
      </w:r>
      <w:r>
        <w:rPr>
          <w:rFonts w:ascii="Arial" w:hAnsi="Arial" w:cs="Arial"/>
          <w:sz w:val="24"/>
          <w:szCs w:val="24"/>
        </w:rPr>
        <w:t xml:space="preserve"> le Baptiste était </w:t>
      </w:r>
      <w:r>
        <w:rPr>
          <w:rFonts w:ascii="Arial" w:hAnsi="Arial" w:cs="Arial"/>
          <w:i/>
          <w:sz w:val="24"/>
          <w:szCs w:val="24"/>
        </w:rPr>
        <w:t xml:space="preserve">plus qu’un prophète </w:t>
      </w:r>
      <w:r>
        <w:rPr>
          <w:rFonts w:ascii="Arial" w:hAnsi="Arial" w:cs="Arial"/>
          <w:sz w:val="24"/>
          <w:szCs w:val="24"/>
        </w:rPr>
        <w:t>par son rôle eschatologique (7,26-27) ; Jésus davantage encore.</w:t>
      </w:r>
    </w:p>
    <w:p w:rsidR="004D5312" w:rsidRDefault="004D5312" w:rsidP="00253DA5">
      <w:pPr>
        <w:pStyle w:val="Notedebasdepage"/>
        <w:ind w:left="1134" w:hanging="426"/>
        <w:jc w:val="both"/>
        <w:rPr>
          <w:rFonts w:ascii="Arial" w:hAnsi="Arial" w:cs="Arial"/>
          <w:sz w:val="24"/>
          <w:szCs w:val="24"/>
        </w:rPr>
      </w:pPr>
      <w:r>
        <w:rPr>
          <w:rFonts w:ascii="Arial" w:hAnsi="Arial" w:cs="Arial"/>
          <w:sz w:val="24"/>
          <w:szCs w:val="24"/>
        </w:rPr>
        <w:t>_____</w:t>
      </w:r>
    </w:p>
    <w:p w:rsidR="0087137C" w:rsidRPr="00253DA5" w:rsidRDefault="0087137C" w:rsidP="00253DA5">
      <w:pPr>
        <w:pStyle w:val="Notedebasdepage"/>
        <w:ind w:left="1134" w:hanging="426"/>
        <w:jc w:val="both"/>
        <w:rPr>
          <w:rFonts w:ascii="Arial" w:hAnsi="Arial" w:cs="Arial"/>
          <w:sz w:val="24"/>
          <w:szCs w:val="24"/>
        </w:rPr>
      </w:pPr>
    </w:p>
  </w:footnote>
  <w:footnote w:id="90">
    <w:p w:rsidR="0087137C" w:rsidRDefault="0087137C" w:rsidP="000B7B5D">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1</w:t>
      </w:r>
      <w:r w:rsidRPr="000B7B5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réunit ici plusieurs paroles de Jésus sur sa propre mission et prépare ainsi la section suivante (12,54˗13,9) sur l’urgence de se décider face à lui.</w:t>
      </w:r>
    </w:p>
    <w:p w:rsidR="0087137C" w:rsidRPr="000B7B5D" w:rsidRDefault="0087137C" w:rsidP="000B7B5D">
      <w:pPr>
        <w:pStyle w:val="Notedebasdepage"/>
        <w:ind w:left="1134" w:hanging="426"/>
        <w:jc w:val="both"/>
        <w:rPr>
          <w:rFonts w:ascii="Arial" w:hAnsi="Arial" w:cs="Arial"/>
          <w:sz w:val="24"/>
          <w:szCs w:val="24"/>
        </w:rPr>
      </w:pPr>
    </w:p>
  </w:footnote>
  <w:footnote w:id="91">
    <w:p w:rsidR="0087137C" w:rsidRDefault="0087137C" w:rsidP="000B7B5D">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2</w:t>
      </w:r>
      <w:r w:rsidRPr="000B7B5D">
        <w:rPr>
          <w:rFonts w:ascii="Arial" w:hAnsi="Arial" w:cs="Arial"/>
          <w:sz w:val="24"/>
          <w:szCs w:val="24"/>
        </w:rPr>
        <w:t xml:space="preserve"> </w:t>
      </w:r>
      <w:r>
        <w:rPr>
          <w:rFonts w:ascii="Arial" w:hAnsi="Arial" w:cs="Arial"/>
          <w:sz w:val="24"/>
          <w:szCs w:val="24"/>
        </w:rPr>
        <w:t xml:space="preserve">    On pourrait traduire : </w:t>
      </w:r>
      <w:r>
        <w:rPr>
          <w:rFonts w:ascii="Arial" w:hAnsi="Arial" w:cs="Arial"/>
          <w:i/>
          <w:sz w:val="24"/>
          <w:szCs w:val="24"/>
        </w:rPr>
        <w:t xml:space="preserve">qu’est-ce que je désire s’il est déjà allumé ? </w:t>
      </w:r>
      <w:r>
        <w:rPr>
          <w:rFonts w:ascii="Arial" w:hAnsi="Arial" w:cs="Arial"/>
          <w:sz w:val="24"/>
          <w:szCs w:val="24"/>
        </w:rPr>
        <w:t xml:space="preserve">Mais, à côté du verset 50, il s’agit sans doute d’un événement à venir. Le </w:t>
      </w:r>
      <w:r>
        <w:rPr>
          <w:rFonts w:ascii="Arial" w:hAnsi="Arial" w:cs="Arial"/>
          <w:i/>
          <w:sz w:val="24"/>
          <w:szCs w:val="24"/>
        </w:rPr>
        <w:t xml:space="preserve">feu </w:t>
      </w:r>
      <w:r>
        <w:rPr>
          <w:rFonts w:ascii="Arial" w:hAnsi="Arial" w:cs="Arial"/>
          <w:sz w:val="24"/>
          <w:szCs w:val="24"/>
        </w:rPr>
        <w:t xml:space="preserve">dont il est ici question doit être pour Jésus celui qui accompagne le jugement de Dieu dans les tableaux eschatologiques (Ésaïe 66,15-16 ; Ézéchiel 38,22 ; 39,6 ; </w:t>
      </w:r>
      <w:proofErr w:type="spellStart"/>
      <w:r>
        <w:rPr>
          <w:rFonts w:ascii="Arial" w:hAnsi="Arial" w:cs="Arial"/>
          <w:sz w:val="24"/>
          <w:szCs w:val="24"/>
        </w:rPr>
        <w:t>Mala-chie</w:t>
      </w:r>
      <w:proofErr w:type="spellEnd"/>
      <w:r>
        <w:rPr>
          <w:rFonts w:ascii="Arial" w:hAnsi="Arial" w:cs="Arial"/>
          <w:sz w:val="24"/>
          <w:szCs w:val="24"/>
        </w:rPr>
        <w:t xml:space="preserve"> 3,19 ; </w:t>
      </w:r>
      <w:r>
        <w:rPr>
          <w:rFonts w:ascii="Arial" w:hAnsi="Arial" w:cs="Arial"/>
          <w:i/>
          <w:sz w:val="24"/>
          <w:szCs w:val="24"/>
        </w:rPr>
        <w:t xml:space="preserve">Judith </w:t>
      </w:r>
      <w:r>
        <w:rPr>
          <w:rFonts w:ascii="Arial" w:hAnsi="Arial" w:cs="Arial"/>
          <w:sz w:val="24"/>
          <w:szCs w:val="24"/>
        </w:rPr>
        <w:t xml:space="preserve">16,17). </w:t>
      </w:r>
      <w:proofErr w:type="spellStart"/>
      <w:r>
        <w:rPr>
          <w:rFonts w:ascii="Arial" w:hAnsi="Arial" w:cs="Arial"/>
          <w:sz w:val="24"/>
          <w:szCs w:val="24"/>
        </w:rPr>
        <w:t>Lc</w:t>
      </w:r>
      <w:proofErr w:type="spellEnd"/>
      <w:r>
        <w:rPr>
          <w:rFonts w:ascii="Arial" w:hAnsi="Arial" w:cs="Arial"/>
          <w:sz w:val="24"/>
          <w:szCs w:val="24"/>
        </w:rPr>
        <w:t xml:space="preserve"> pense probablement au baptême d’Esprit et de feu </w:t>
      </w:r>
      <w:proofErr w:type="spellStart"/>
      <w:r>
        <w:rPr>
          <w:rFonts w:ascii="Arial" w:hAnsi="Arial" w:cs="Arial"/>
          <w:sz w:val="24"/>
          <w:szCs w:val="24"/>
        </w:rPr>
        <w:t>inaugué</w:t>
      </w:r>
      <w:proofErr w:type="spellEnd"/>
      <w:r>
        <w:rPr>
          <w:rFonts w:ascii="Arial" w:hAnsi="Arial" w:cs="Arial"/>
          <w:sz w:val="24"/>
          <w:szCs w:val="24"/>
        </w:rPr>
        <w:t xml:space="preserve"> à la Pentecôte (voir 3,16 note ; </w:t>
      </w:r>
      <w:proofErr w:type="spellStart"/>
      <w:r>
        <w:rPr>
          <w:rFonts w:ascii="Arial" w:hAnsi="Arial" w:cs="Arial"/>
          <w:sz w:val="24"/>
          <w:szCs w:val="24"/>
        </w:rPr>
        <w:t>Ac</w:t>
      </w:r>
      <w:proofErr w:type="spellEnd"/>
      <w:r>
        <w:rPr>
          <w:rFonts w:ascii="Arial" w:hAnsi="Arial" w:cs="Arial"/>
          <w:sz w:val="24"/>
          <w:szCs w:val="24"/>
        </w:rPr>
        <w:t xml:space="preserve"> 2,3.19).</w:t>
      </w:r>
    </w:p>
    <w:p w:rsidR="0087137C" w:rsidRPr="00380CED" w:rsidRDefault="0087137C" w:rsidP="000B7B5D">
      <w:pPr>
        <w:pStyle w:val="Notedebasdepage"/>
        <w:ind w:left="1134" w:hanging="426"/>
        <w:jc w:val="both"/>
        <w:rPr>
          <w:rFonts w:ascii="Arial" w:hAnsi="Arial" w:cs="Arial"/>
          <w:sz w:val="24"/>
          <w:szCs w:val="24"/>
        </w:rPr>
      </w:pPr>
    </w:p>
  </w:footnote>
  <w:footnote w:id="92">
    <w:p w:rsidR="0087137C" w:rsidRDefault="0087137C" w:rsidP="00380CED">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3</w:t>
      </w:r>
      <w:r w:rsidRPr="000B7B5D">
        <w:rPr>
          <w:rFonts w:ascii="Arial" w:hAnsi="Arial" w:cs="Arial"/>
          <w:sz w:val="24"/>
          <w:szCs w:val="24"/>
        </w:rPr>
        <w:t xml:space="preserve"> </w:t>
      </w:r>
      <w:r>
        <w:rPr>
          <w:rFonts w:ascii="Arial" w:hAnsi="Arial" w:cs="Arial"/>
          <w:sz w:val="24"/>
          <w:szCs w:val="24"/>
        </w:rPr>
        <w:t xml:space="preserve">   En Mc 10,38, le baptême est mis en parallèle avec la coupe de douleur pour évoquer le martyre. Ici, le baptême est mis en parallèle avec le feu dans un contexte où il s’agit du jugement. On retrouve l’association de l’eau et du feu comme instruments du jugement en 17,26-29 (voir 2 P 2,5-6 ; 3,6-7). En </w:t>
      </w:r>
      <w:proofErr w:type="spellStart"/>
      <w:r>
        <w:rPr>
          <w:rFonts w:ascii="Arial" w:hAnsi="Arial" w:cs="Arial"/>
          <w:sz w:val="24"/>
          <w:szCs w:val="24"/>
        </w:rPr>
        <w:t>contre-partie</w:t>
      </w:r>
      <w:proofErr w:type="spellEnd"/>
      <w:r>
        <w:rPr>
          <w:rFonts w:ascii="Arial" w:hAnsi="Arial" w:cs="Arial"/>
          <w:sz w:val="24"/>
          <w:szCs w:val="24"/>
        </w:rPr>
        <w:t xml:space="preserve"> du jugement qui va atteindre les hommes, Jésus évoque le jugement qui va l’atteindre lui-même.</w:t>
      </w:r>
    </w:p>
    <w:p w:rsidR="0087137C" w:rsidRPr="000B7B5D" w:rsidRDefault="0087137C" w:rsidP="00380CED">
      <w:pPr>
        <w:pStyle w:val="Notedebasdepage"/>
        <w:ind w:left="1134" w:hanging="426"/>
        <w:jc w:val="both"/>
        <w:rPr>
          <w:rFonts w:ascii="Arial" w:hAnsi="Arial" w:cs="Arial"/>
          <w:sz w:val="24"/>
          <w:szCs w:val="24"/>
        </w:rPr>
      </w:pPr>
    </w:p>
  </w:footnote>
  <w:footnote w:id="93">
    <w:p w:rsidR="0087137C" w:rsidRDefault="0087137C" w:rsidP="00380CED">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4</w:t>
      </w:r>
      <w:r w:rsidRPr="000B7B5D">
        <w:rPr>
          <w:rFonts w:ascii="Arial" w:hAnsi="Arial" w:cs="Arial"/>
          <w:sz w:val="24"/>
          <w:szCs w:val="24"/>
        </w:rPr>
        <w:t xml:space="preserve"> </w:t>
      </w:r>
      <w:r>
        <w:rPr>
          <w:rFonts w:ascii="Arial" w:hAnsi="Arial" w:cs="Arial"/>
          <w:sz w:val="24"/>
          <w:szCs w:val="24"/>
        </w:rPr>
        <w:t xml:space="preserve">    On a souvent traduit : </w:t>
      </w:r>
      <w:r>
        <w:rPr>
          <w:rFonts w:ascii="Arial" w:hAnsi="Arial" w:cs="Arial"/>
          <w:i/>
          <w:sz w:val="24"/>
          <w:szCs w:val="24"/>
        </w:rPr>
        <w:t xml:space="preserve">quelle est mon angoisse ? </w:t>
      </w:r>
      <w:r>
        <w:rPr>
          <w:rFonts w:ascii="Arial" w:hAnsi="Arial" w:cs="Arial"/>
          <w:sz w:val="24"/>
          <w:szCs w:val="24"/>
        </w:rPr>
        <w:t>Mais ici le parallèle du verset 49 suggère chez Jésus, plutôt que l’angoisse, la hâte de parvenir au terme de sa mission de Sauveur.</w:t>
      </w:r>
    </w:p>
    <w:p w:rsidR="0087137C" w:rsidRPr="00380CED" w:rsidRDefault="0087137C" w:rsidP="00380CED">
      <w:pPr>
        <w:pStyle w:val="Notedebasdepage"/>
        <w:ind w:left="1134" w:hanging="426"/>
        <w:jc w:val="both"/>
        <w:rPr>
          <w:rFonts w:ascii="Arial" w:hAnsi="Arial" w:cs="Arial"/>
          <w:sz w:val="24"/>
          <w:szCs w:val="24"/>
        </w:rPr>
      </w:pPr>
    </w:p>
  </w:footnote>
  <w:footnote w:id="94">
    <w:p w:rsidR="0087137C" w:rsidRDefault="0087137C" w:rsidP="00D40411">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5</w:t>
      </w:r>
      <w:r w:rsidRPr="000B7B5D">
        <w:rPr>
          <w:rFonts w:ascii="Arial" w:hAnsi="Arial" w:cs="Arial"/>
          <w:sz w:val="24"/>
          <w:szCs w:val="24"/>
        </w:rPr>
        <w:t xml:space="preserve"> </w:t>
      </w:r>
      <w:r>
        <w:rPr>
          <w:rFonts w:ascii="Arial" w:hAnsi="Arial" w:cs="Arial"/>
          <w:sz w:val="24"/>
          <w:szCs w:val="24"/>
        </w:rPr>
        <w:t xml:space="preserve">  Mt 10,34 dit plus concrètement : </w:t>
      </w:r>
      <w:r>
        <w:rPr>
          <w:rFonts w:ascii="Arial" w:hAnsi="Arial" w:cs="Arial"/>
          <w:i/>
          <w:sz w:val="24"/>
          <w:szCs w:val="24"/>
        </w:rPr>
        <w:t xml:space="preserve">le glaive, </w:t>
      </w:r>
      <w:r>
        <w:rPr>
          <w:rFonts w:ascii="Arial" w:hAnsi="Arial" w:cs="Arial"/>
          <w:sz w:val="24"/>
          <w:szCs w:val="24"/>
        </w:rPr>
        <w:t xml:space="preserve">terme qui doit être primitif. </w:t>
      </w:r>
      <w:proofErr w:type="spellStart"/>
      <w:r>
        <w:rPr>
          <w:rFonts w:ascii="Arial" w:hAnsi="Arial" w:cs="Arial"/>
          <w:sz w:val="24"/>
          <w:szCs w:val="24"/>
        </w:rPr>
        <w:t>Lc</w:t>
      </w:r>
      <w:proofErr w:type="spellEnd"/>
      <w:r>
        <w:rPr>
          <w:rFonts w:ascii="Arial" w:hAnsi="Arial" w:cs="Arial"/>
          <w:sz w:val="24"/>
          <w:szCs w:val="24"/>
        </w:rPr>
        <w:t xml:space="preserve"> a              souvent marqué que </w:t>
      </w:r>
      <w:r w:rsidRPr="00D40411">
        <w:rPr>
          <w:rFonts w:ascii="Arial" w:hAnsi="Arial" w:cs="Arial"/>
          <w:i/>
          <w:sz w:val="24"/>
          <w:szCs w:val="24"/>
        </w:rPr>
        <w:t>la</w:t>
      </w:r>
      <w:r>
        <w:rPr>
          <w:rStyle w:val="Appelnotedebasdep"/>
        </w:rPr>
        <w:t xml:space="preserve"> </w:t>
      </w:r>
      <w:r>
        <w:rPr>
          <w:rFonts w:ascii="Arial" w:hAnsi="Arial" w:cs="Arial"/>
          <w:i/>
          <w:sz w:val="24"/>
          <w:szCs w:val="24"/>
        </w:rPr>
        <w:t xml:space="preserve">paix </w:t>
      </w:r>
      <w:r>
        <w:rPr>
          <w:rFonts w:ascii="Arial" w:hAnsi="Arial" w:cs="Arial"/>
          <w:sz w:val="24"/>
          <w:szCs w:val="24"/>
        </w:rPr>
        <w:t>est le don messianique par excellence (voir 1,79 note). Ici la négation paradoxale de Jésus proclame que cette paix n’est pas la paix charnelle et facile dont rêvaient les faux prophètes (Jérémie 6,14 ; 8,11 ; Ézéchiel 13,10.16).</w:t>
      </w:r>
    </w:p>
    <w:p w:rsidR="0087137C" w:rsidRPr="00D40411" w:rsidRDefault="0087137C" w:rsidP="00D40411">
      <w:pPr>
        <w:pStyle w:val="Notedebasdepage"/>
        <w:ind w:left="1134" w:hanging="426"/>
        <w:jc w:val="both"/>
        <w:rPr>
          <w:rStyle w:val="Appelnotedebasdep"/>
        </w:rPr>
      </w:pPr>
      <w:r w:rsidRPr="00D40411">
        <w:rPr>
          <w:rStyle w:val="Appelnotedebasdep"/>
        </w:rPr>
        <w:t xml:space="preserve">  </w:t>
      </w:r>
    </w:p>
  </w:footnote>
  <w:footnote w:id="95">
    <w:p w:rsidR="0087137C" w:rsidRDefault="0087137C" w:rsidP="00D40411">
      <w:pPr>
        <w:pStyle w:val="Notedebasdepage"/>
        <w:ind w:left="1134" w:hanging="426"/>
        <w:jc w:val="both"/>
        <w:rPr>
          <w:rFonts w:ascii="Arial" w:hAnsi="Arial" w:cs="Arial"/>
          <w:sz w:val="24"/>
          <w:szCs w:val="24"/>
        </w:rPr>
      </w:pPr>
      <w:r w:rsidRPr="000B7B5D">
        <w:rPr>
          <w:rStyle w:val="Appelnotedebasdep"/>
          <w:rFonts w:ascii="Arial" w:hAnsi="Arial" w:cs="Arial"/>
          <w:sz w:val="24"/>
          <w:szCs w:val="24"/>
        </w:rPr>
        <w:t>6</w:t>
      </w:r>
      <w:r>
        <w:t xml:space="preserve">      </w:t>
      </w:r>
      <w:r w:rsidRPr="00D40411">
        <w:rPr>
          <w:rFonts w:ascii="Arial" w:hAnsi="Arial" w:cs="Arial"/>
          <w:sz w:val="24"/>
          <w:szCs w:val="24"/>
        </w:rPr>
        <w:t xml:space="preserve">Cette </w:t>
      </w:r>
      <w:r>
        <w:rPr>
          <w:rFonts w:ascii="Arial" w:hAnsi="Arial" w:cs="Arial"/>
          <w:i/>
          <w:sz w:val="24"/>
          <w:szCs w:val="24"/>
        </w:rPr>
        <w:t xml:space="preserve">division </w:t>
      </w:r>
      <w:r>
        <w:rPr>
          <w:rFonts w:ascii="Arial" w:hAnsi="Arial" w:cs="Arial"/>
          <w:sz w:val="24"/>
          <w:szCs w:val="24"/>
        </w:rPr>
        <w:t xml:space="preserve">des familles est dans la tradition prophétique un trait de la </w:t>
      </w:r>
      <w:proofErr w:type="spellStart"/>
      <w:r>
        <w:rPr>
          <w:rFonts w:ascii="Arial" w:hAnsi="Arial" w:cs="Arial"/>
          <w:sz w:val="24"/>
          <w:szCs w:val="24"/>
        </w:rPr>
        <w:t>tribu-lation</w:t>
      </w:r>
      <w:proofErr w:type="spellEnd"/>
      <w:r>
        <w:rPr>
          <w:rFonts w:ascii="Arial" w:hAnsi="Arial" w:cs="Arial"/>
          <w:sz w:val="24"/>
          <w:szCs w:val="24"/>
        </w:rPr>
        <w:t xml:space="preserve"> de la fin des temps (Michée 7,6 ; Agée 2,22 ; Malachie 3,24). Jésus y reviendra  en 21,16 et parallèles.</w:t>
      </w:r>
    </w:p>
    <w:p w:rsidR="004D5312" w:rsidRDefault="004D5312" w:rsidP="00D40411">
      <w:pPr>
        <w:pStyle w:val="Notedebasdepage"/>
        <w:ind w:left="1134" w:hanging="426"/>
        <w:jc w:val="both"/>
        <w:rPr>
          <w:rFonts w:ascii="Arial" w:hAnsi="Arial" w:cs="Arial"/>
          <w:sz w:val="24"/>
          <w:szCs w:val="24"/>
        </w:rPr>
      </w:pPr>
      <w:r>
        <w:rPr>
          <w:rFonts w:ascii="Arial" w:hAnsi="Arial" w:cs="Arial"/>
          <w:sz w:val="24"/>
          <w:szCs w:val="24"/>
        </w:rPr>
        <w:t>_____</w:t>
      </w:r>
    </w:p>
    <w:p w:rsidR="0087137C" w:rsidRPr="00D40411" w:rsidRDefault="0087137C" w:rsidP="00D40411">
      <w:pPr>
        <w:pStyle w:val="Notedebasdepage"/>
        <w:ind w:left="1134" w:hanging="426"/>
        <w:jc w:val="both"/>
        <w:rPr>
          <w:rFonts w:ascii="Arial" w:hAnsi="Arial" w:cs="Arial"/>
          <w:sz w:val="24"/>
          <w:szCs w:val="24"/>
        </w:rPr>
      </w:pPr>
    </w:p>
  </w:footnote>
  <w:footnote w:id="96">
    <w:p w:rsidR="0087137C" w:rsidRPr="00D631A5" w:rsidRDefault="0087137C" w:rsidP="00D631A5">
      <w:pPr>
        <w:pStyle w:val="Notedebasdepage"/>
        <w:tabs>
          <w:tab w:val="left" w:pos="1418"/>
        </w:tabs>
        <w:ind w:left="1134" w:hanging="1134"/>
        <w:jc w:val="both"/>
        <w:rPr>
          <w:rFonts w:ascii="Arial" w:hAnsi="Arial" w:cs="Arial"/>
          <w:sz w:val="24"/>
          <w:szCs w:val="24"/>
        </w:rPr>
      </w:pPr>
      <w:r>
        <w:rPr>
          <w:rFonts w:ascii="Arial" w:hAnsi="Arial" w:cs="Arial"/>
          <w:sz w:val="24"/>
          <w:szCs w:val="24"/>
        </w:rPr>
        <w:t xml:space="preserve">           </w:t>
      </w:r>
      <w:r w:rsidRPr="00D631A5">
        <w:rPr>
          <w:rStyle w:val="Appelnotedebasdep"/>
          <w:rFonts w:ascii="Arial" w:hAnsi="Arial" w:cs="Arial"/>
          <w:sz w:val="24"/>
          <w:szCs w:val="24"/>
        </w:rPr>
        <w:t>1</w:t>
      </w:r>
      <w:r w:rsidRPr="00D631A5">
        <w:rPr>
          <w:rFonts w:ascii="Arial" w:hAnsi="Arial" w:cs="Arial"/>
          <w:sz w:val="24"/>
          <w:szCs w:val="24"/>
        </w:rPr>
        <w:t xml:space="preserve"> </w:t>
      </w:r>
      <w:r>
        <w:rPr>
          <w:rFonts w:ascii="Arial" w:hAnsi="Arial" w:cs="Arial"/>
          <w:sz w:val="24"/>
          <w:szCs w:val="24"/>
        </w:rPr>
        <w:t xml:space="preserve">   Ce couple de paraboles (voir 11,5 note) que Mt présente plus tôt (ainsi que Mc qui  ne rapporte que la première) conclut chez </w:t>
      </w:r>
      <w:proofErr w:type="spellStart"/>
      <w:r>
        <w:rPr>
          <w:rFonts w:ascii="Arial" w:hAnsi="Arial" w:cs="Arial"/>
          <w:sz w:val="24"/>
          <w:szCs w:val="24"/>
        </w:rPr>
        <w:t>Lc</w:t>
      </w:r>
      <w:proofErr w:type="spellEnd"/>
      <w:r>
        <w:rPr>
          <w:rFonts w:ascii="Arial" w:hAnsi="Arial" w:cs="Arial"/>
          <w:sz w:val="24"/>
          <w:szCs w:val="24"/>
        </w:rPr>
        <w:t xml:space="preserve"> la première section de la montée de Jésus à Jérusalem, en orientant la pensée sur le </w:t>
      </w:r>
      <w:r>
        <w:rPr>
          <w:rFonts w:ascii="Arial" w:hAnsi="Arial" w:cs="Arial"/>
          <w:i/>
          <w:sz w:val="24"/>
          <w:szCs w:val="24"/>
        </w:rPr>
        <w:t xml:space="preserve">Royaume de </w:t>
      </w:r>
      <w:proofErr w:type="spellStart"/>
      <w:r>
        <w:rPr>
          <w:rFonts w:ascii="Arial" w:hAnsi="Arial" w:cs="Arial"/>
          <w:i/>
          <w:sz w:val="24"/>
          <w:szCs w:val="24"/>
        </w:rPr>
        <w:t>Dieu.</w:t>
      </w:r>
      <w:r>
        <w:rPr>
          <w:rFonts w:ascii="Arial" w:hAnsi="Arial" w:cs="Arial"/>
          <w:sz w:val="24"/>
          <w:szCs w:val="24"/>
        </w:rPr>
        <w:t>Lc</w:t>
      </w:r>
      <w:proofErr w:type="spellEnd"/>
      <w:r>
        <w:rPr>
          <w:rFonts w:ascii="Arial" w:hAnsi="Arial" w:cs="Arial"/>
          <w:sz w:val="24"/>
          <w:szCs w:val="24"/>
        </w:rPr>
        <w:t xml:space="preserve"> veut en dire l’expansion incoercible et la puissance </w:t>
      </w:r>
      <w:proofErr w:type="spellStart"/>
      <w:r>
        <w:rPr>
          <w:rFonts w:ascii="Arial" w:hAnsi="Arial" w:cs="Arial"/>
          <w:sz w:val="24"/>
          <w:szCs w:val="24"/>
        </w:rPr>
        <w:t>transformante</w:t>
      </w:r>
      <w:proofErr w:type="spellEnd"/>
      <w:r>
        <w:rPr>
          <w:rFonts w:ascii="Arial" w:hAnsi="Arial" w:cs="Arial"/>
          <w:sz w:val="24"/>
          <w:szCs w:val="24"/>
        </w:rPr>
        <w:t xml:space="preserve">, telles qu’il les constate dans l’expérience de la mission. </w:t>
      </w:r>
    </w:p>
    <w:p w:rsidR="0087137C" w:rsidRPr="00D631A5" w:rsidRDefault="0087137C" w:rsidP="00D631A5">
      <w:pPr>
        <w:pStyle w:val="Notedebasdepage"/>
        <w:ind w:firstLine="708"/>
        <w:rPr>
          <w:rFonts w:ascii="Arial" w:hAnsi="Arial" w:cs="Arial"/>
          <w:sz w:val="24"/>
          <w:szCs w:val="24"/>
        </w:rPr>
      </w:pPr>
    </w:p>
  </w:footnote>
  <w:footnote w:id="97">
    <w:p w:rsidR="0087137C" w:rsidRPr="0083161D" w:rsidRDefault="0087137C" w:rsidP="0083161D">
      <w:pPr>
        <w:pStyle w:val="Notedebasdepage"/>
        <w:ind w:left="1080" w:hanging="372"/>
        <w:jc w:val="both"/>
        <w:rPr>
          <w:rFonts w:ascii="Arial" w:hAnsi="Arial" w:cs="Arial"/>
          <w:i/>
          <w:sz w:val="24"/>
          <w:szCs w:val="24"/>
        </w:rPr>
      </w:pPr>
      <w:r w:rsidRPr="0083161D">
        <w:rPr>
          <w:rStyle w:val="Appelnotedebasdep"/>
          <w:rFonts w:ascii="Arial" w:hAnsi="Arial" w:cs="Arial"/>
          <w:sz w:val="24"/>
          <w:szCs w:val="24"/>
        </w:rPr>
        <w:t>2</w:t>
      </w:r>
      <w:r w:rsidRPr="0083161D">
        <w:rPr>
          <w:rFonts w:ascii="Arial" w:hAnsi="Arial" w:cs="Arial"/>
          <w:sz w:val="24"/>
          <w:szCs w:val="24"/>
        </w:rPr>
        <w:t xml:space="preserve">    </w:t>
      </w:r>
      <w:r>
        <w:rPr>
          <w:rFonts w:ascii="Arial" w:hAnsi="Arial" w:cs="Arial"/>
          <w:sz w:val="24"/>
          <w:szCs w:val="24"/>
        </w:rPr>
        <w:t xml:space="preserve"> </w:t>
      </w:r>
      <w:r w:rsidRPr="0083161D">
        <w:rPr>
          <w:rFonts w:ascii="Arial" w:hAnsi="Arial" w:cs="Arial"/>
          <w:sz w:val="24"/>
          <w:szCs w:val="24"/>
        </w:rPr>
        <w:t xml:space="preserve">Ces deux paraboles sont les seules que </w:t>
      </w:r>
      <w:proofErr w:type="spellStart"/>
      <w:r w:rsidRPr="0083161D">
        <w:rPr>
          <w:rFonts w:ascii="Arial" w:hAnsi="Arial" w:cs="Arial"/>
          <w:sz w:val="24"/>
          <w:szCs w:val="24"/>
        </w:rPr>
        <w:t>Lc</w:t>
      </w:r>
      <w:proofErr w:type="spellEnd"/>
      <w:r w:rsidRPr="0083161D">
        <w:rPr>
          <w:rFonts w:ascii="Arial" w:hAnsi="Arial" w:cs="Arial"/>
          <w:sz w:val="24"/>
          <w:szCs w:val="24"/>
        </w:rPr>
        <w:t xml:space="preserve"> rapporte explicitement au </w:t>
      </w:r>
      <w:r w:rsidRPr="0083161D">
        <w:rPr>
          <w:rFonts w:ascii="Arial" w:hAnsi="Arial" w:cs="Arial"/>
          <w:i/>
          <w:sz w:val="24"/>
          <w:szCs w:val="24"/>
        </w:rPr>
        <w:t>Royaume de Dieu.</w:t>
      </w:r>
    </w:p>
    <w:p w:rsidR="0087137C" w:rsidRPr="0083161D" w:rsidRDefault="0087137C" w:rsidP="0083161D">
      <w:pPr>
        <w:pStyle w:val="Notedebasdepage"/>
        <w:ind w:left="1080" w:hanging="372"/>
        <w:jc w:val="both"/>
        <w:rPr>
          <w:rFonts w:ascii="Arial" w:hAnsi="Arial" w:cs="Arial"/>
          <w:sz w:val="24"/>
          <w:szCs w:val="24"/>
        </w:rPr>
      </w:pPr>
      <w:r w:rsidRPr="0083161D">
        <w:rPr>
          <w:rFonts w:ascii="Arial" w:hAnsi="Arial" w:cs="Arial"/>
          <w:sz w:val="24"/>
          <w:szCs w:val="24"/>
        </w:rPr>
        <w:t xml:space="preserve"> </w:t>
      </w:r>
    </w:p>
  </w:footnote>
  <w:footnote w:id="98">
    <w:p w:rsidR="0087137C" w:rsidRPr="0083161D" w:rsidRDefault="0087137C" w:rsidP="0083161D">
      <w:pPr>
        <w:pStyle w:val="Notedebasdepage"/>
        <w:ind w:right="-83" w:firstLine="708"/>
        <w:jc w:val="both"/>
        <w:rPr>
          <w:rFonts w:ascii="Arial" w:hAnsi="Arial" w:cs="Arial"/>
          <w:sz w:val="24"/>
          <w:szCs w:val="24"/>
        </w:rPr>
      </w:pPr>
      <w:r w:rsidRPr="0083161D">
        <w:rPr>
          <w:rStyle w:val="Appelnotedebasdep"/>
          <w:rFonts w:ascii="Arial" w:hAnsi="Arial" w:cs="Arial"/>
          <w:sz w:val="24"/>
          <w:szCs w:val="24"/>
        </w:rPr>
        <w:t>3</w:t>
      </w:r>
      <w:r w:rsidRPr="0083161D">
        <w:rPr>
          <w:rFonts w:ascii="Arial" w:hAnsi="Arial" w:cs="Arial"/>
          <w:sz w:val="24"/>
          <w:szCs w:val="24"/>
        </w:rPr>
        <w:t xml:space="preserve">     D’assez nombreux témoins précisent : </w:t>
      </w:r>
      <w:r w:rsidRPr="0083161D">
        <w:rPr>
          <w:rFonts w:ascii="Arial" w:hAnsi="Arial" w:cs="Arial"/>
          <w:i/>
          <w:sz w:val="24"/>
          <w:szCs w:val="24"/>
        </w:rPr>
        <w:t xml:space="preserve">un grand arbre. </w:t>
      </w:r>
      <w:r w:rsidRPr="0083161D">
        <w:rPr>
          <w:rFonts w:ascii="Arial" w:hAnsi="Arial" w:cs="Arial"/>
          <w:sz w:val="24"/>
          <w:szCs w:val="24"/>
        </w:rPr>
        <w:t>Mais cet adjectif convient</w:t>
      </w:r>
    </w:p>
    <w:p w:rsidR="0087137C" w:rsidRPr="0083161D" w:rsidRDefault="0087137C" w:rsidP="0083161D">
      <w:pPr>
        <w:pStyle w:val="Notedebasdepage"/>
        <w:ind w:left="1080" w:hanging="372"/>
        <w:jc w:val="both"/>
        <w:rPr>
          <w:rFonts w:ascii="Arial" w:hAnsi="Arial" w:cs="Arial"/>
          <w:sz w:val="24"/>
          <w:szCs w:val="24"/>
        </w:rPr>
      </w:pPr>
      <w:r w:rsidRPr="0083161D">
        <w:rPr>
          <w:rFonts w:ascii="Arial" w:hAnsi="Arial" w:cs="Arial"/>
          <w:sz w:val="24"/>
          <w:szCs w:val="24"/>
        </w:rPr>
        <w:t xml:space="preserve">      </w:t>
      </w:r>
      <w:proofErr w:type="gramStart"/>
      <w:r w:rsidRPr="0083161D">
        <w:rPr>
          <w:rFonts w:ascii="Arial" w:hAnsi="Arial" w:cs="Arial"/>
          <w:sz w:val="24"/>
          <w:szCs w:val="24"/>
        </w:rPr>
        <w:t>mal</w:t>
      </w:r>
      <w:proofErr w:type="gramEnd"/>
      <w:r w:rsidRPr="0083161D">
        <w:rPr>
          <w:rFonts w:ascii="Arial" w:hAnsi="Arial" w:cs="Arial"/>
          <w:sz w:val="24"/>
          <w:szCs w:val="24"/>
        </w:rPr>
        <w:t xml:space="preserve"> à l’arbuste qu’est la </w:t>
      </w:r>
      <w:r w:rsidRPr="0083161D">
        <w:rPr>
          <w:rFonts w:ascii="Arial" w:hAnsi="Arial" w:cs="Arial"/>
          <w:i/>
          <w:sz w:val="24"/>
          <w:szCs w:val="24"/>
        </w:rPr>
        <w:t xml:space="preserve">moutarde, </w:t>
      </w:r>
      <w:r w:rsidRPr="0083161D">
        <w:rPr>
          <w:rFonts w:ascii="Arial" w:hAnsi="Arial" w:cs="Arial"/>
          <w:sz w:val="24"/>
          <w:szCs w:val="24"/>
        </w:rPr>
        <w:t xml:space="preserve">et </w:t>
      </w:r>
      <w:proofErr w:type="spellStart"/>
      <w:r w:rsidRPr="0083161D">
        <w:rPr>
          <w:rFonts w:ascii="Arial" w:hAnsi="Arial" w:cs="Arial"/>
          <w:sz w:val="24"/>
          <w:szCs w:val="24"/>
        </w:rPr>
        <w:t>Lc</w:t>
      </w:r>
      <w:proofErr w:type="spellEnd"/>
      <w:r w:rsidRPr="0083161D">
        <w:rPr>
          <w:rFonts w:ascii="Arial" w:hAnsi="Arial" w:cs="Arial"/>
          <w:sz w:val="24"/>
          <w:szCs w:val="24"/>
        </w:rPr>
        <w:t xml:space="preserve"> n’insiste pas sur le contraste entre lui et sa graine, comme font Mt 13,32 et Mc 4,30-31.</w:t>
      </w:r>
    </w:p>
    <w:p w:rsidR="0087137C" w:rsidRPr="0083161D" w:rsidRDefault="0087137C" w:rsidP="0083161D">
      <w:pPr>
        <w:pStyle w:val="Notedebasdepage"/>
        <w:ind w:left="1080" w:hanging="372"/>
        <w:jc w:val="both"/>
        <w:rPr>
          <w:rFonts w:ascii="Arial" w:hAnsi="Arial" w:cs="Arial"/>
          <w:sz w:val="24"/>
          <w:szCs w:val="24"/>
        </w:rPr>
      </w:pPr>
      <w:r w:rsidRPr="0083161D">
        <w:rPr>
          <w:rFonts w:ascii="Arial" w:hAnsi="Arial" w:cs="Arial"/>
          <w:sz w:val="24"/>
          <w:szCs w:val="24"/>
        </w:rPr>
        <w:t xml:space="preserve">  </w:t>
      </w:r>
    </w:p>
  </w:footnote>
  <w:footnote w:id="99">
    <w:p w:rsidR="0087137C" w:rsidRPr="0083161D" w:rsidRDefault="0087137C" w:rsidP="0083161D">
      <w:pPr>
        <w:pStyle w:val="Notedebasdepage"/>
        <w:ind w:left="1080" w:hanging="372"/>
        <w:jc w:val="both"/>
        <w:rPr>
          <w:rFonts w:ascii="Arial" w:hAnsi="Arial" w:cs="Arial"/>
          <w:sz w:val="24"/>
          <w:szCs w:val="24"/>
        </w:rPr>
      </w:pPr>
      <w:r w:rsidRPr="0083161D">
        <w:rPr>
          <w:rStyle w:val="Appelnotedebasdep"/>
          <w:rFonts w:ascii="Arial" w:hAnsi="Arial" w:cs="Arial"/>
          <w:sz w:val="24"/>
          <w:szCs w:val="24"/>
        </w:rPr>
        <w:t>4</w:t>
      </w:r>
      <w:r w:rsidRPr="0083161D">
        <w:rPr>
          <w:rFonts w:ascii="Arial" w:hAnsi="Arial" w:cs="Arial"/>
          <w:sz w:val="24"/>
          <w:szCs w:val="24"/>
        </w:rPr>
        <w:t xml:space="preserve">    Cette image, que Daniel 4,9.18 (et Ézéchiel 17,23 et 31,6) appliquent à la </w:t>
      </w:r>
      <w:proofErr w:type="spellStart"/>
      <w:r w:rsidRPr="0083161D">
        <w:rPr>
          <w:rFonts w:ascii="Arial" w:hAnsi="Arial" w:cs="Arial"/>
          <w:sz w:val="24"/>
          <w:szCs w:val="24"/>
        </w:rPr>
        <w:t>puis-sance</w:t>
      </w:r>
      <w:proofErr w:type="spellEnd"/>
      <w:r w:rsidRPr="0083161D">
        <w:rPr>
          <w:rFonts w:ascii="Arial" w:hAnsi="Arial" w:cs="Arial"/>
          <w:sz w:val="24"/>
          <w:szCs w:val="24"/>
        </w:rPr>
        <w:t xml:space="preserve"> des grands rois, peut représenter pour </w:t>
      </w:r>
      <w:proofErr w:type="spellStart"/>
      <w:r w:rsidRPr="0083161D">
        <w:rPr>
          <w:rFonts w:ascii="Arial" w:hAnsi="Arial" w:cs="Arial"/>
          <w:sz w:val="24"/>
          <w:szCs w:val="24"/>
        </w:rPr>
        <w:t>Lc</w:t>
      </w:r>
      <w:proofErr w:type="spellEnd"/>
      <w:r w:rsidRPr="0083161D">
        <w:rPr>
          <w:rFonts w:ascii="Arial" w:hAnsi="Arial" w:cs="Arial"/>
          <w:sz w:val="24"/>
          <w:szCs w:val="24"/>
        </w:rPr>
        <w:t xml:space="preserve"> l’expansion de l’Évangile parmi les peuples du monde.</w:t>
      </w:r>
    </w:p>
    <w:p w:rsidR="0087137C" w:rsidRPr="0083161D" w:rsidRDefault="0087137C" w:rsidP="0083161D">
      <w:pPr>
        <w:pStyle w:val="Notedebasdepage"/>
        <w:ind w:left="1080" w:hanging="372"/>
        <w:jc w:val="both"/>
        <w:rPr>
          <w:rFonts w:ascii="Arial" w:hAnsi="Arial" w:cs="Arial"/>
          <w:sz w:val="24"/>
          <w:szCs w:val="24"/>
        </w:rPr>
      </w:pPr>
    </w:p>
  </w:footnote>
  <w:footnote w:id="100">
    <w:p w:rsidR="0087137C" w:rsidRPr="0083161D" w:rsidRDefault="0087137C" w:rsidP="0083161D">
      <w:pPr>
        <w:pStyle w:val="Notedebasdepage"/>
        <w:ind w:firstLine="708"/>
        <w:jc w:val="both"/>
        <w:rPr>
          <w:rFonts w:ascii="Arial" w:hAnsi="Arial" w:cs="Arial"/>
          <w:sz w:val="24"/>
          <w:szCs w:val="24"/>
        </w:rPr>
      </w:pPr>
      <w:r w:rsidRPr="0083161D">
        <w:rPr>
          <w:rStyle w:val="Appelnotedebasdep"/>
          <w:rFonts w:ascii="Arial" w:hAnsi="Arial" w:cs="Arial"/>
          <w:sz w:val="24"/>
          <w:szCs w:val="24"/>
        </w:rPr>
        <w:t>5</w:t>
      </w:r>
      <w:r w:rsidRPr="0083161D">
        <w:rPr>
          <w:rFonts w:ascii="Arial" w:hAnsi="Arial" w:cs="Arial"/>
          <w:sz w:val="24"/>
          <w:szCs w:val="24"/>
        </w:rPr>
        <w:t xml:space="preserve">     Sur cette parabole,</w:t>
      </w:r>
      <w:r>
        <w:rPr>
          <w:rFonts w:ascii="Arial" w:hAnsi="Arial" w:cs="Arial"/>
          <w:sz w:val="24"/>
          <w:szCs w:val="24"/>
        </w:rPr>
        <w:t xml:space="preserve"> à peu près identique en Mt, voir</w:t>
      </w:r>
      <w:r w:rsidRPr="0083161D">
        <w:rPr>
          <w:rFonts w:ascii="Arial" w:hAnsi="Arial" w:cs="Arial"/>
          <w:sz w:val="24"/>
          <w:szCs w:val="24"/>
        </w:rPr>
        <w:t xml:space="preserve"> Mt 13,33 note :</w:t>
      </w:r>
    </w:p>
    <w:p w:rsidR="0087137C" w:rsidRDefault="0087137C" w:rsidP="0083161D">
      <w:pPr>
        <w:pStyle w:val="Notedebasdepage"/>
        <w:ind w:left="2124" w:firstLine="9"/>
        <w:jc w:val="both"/>
        <w:rPr>
          <w:rFonts w:ascii="Arial" w:hAnsi="Arial" w:cs="Arial"/>
          <w:sz w:val="24"/>
          <w:szCs w:val="24"/>
        </w:rPr>
      </w:pPr>
      <w:r w:rsidRPr="0083161D">
        <w:rPr>
          <w:rFonts w:ascii="Arial" w:hAnsi="Arial" w:cs="Arial"/>
          <w:sz w:val="24"/>
          <w:szCs w:val="24"/>
        </w:rPr>
        <w:t>Au contraste enseigné par le grain de moutarde s’ajoute l’</w:t>
      </w:r>
      <w:proofErr w:type="spellStart"/>
      <w:r w:rsidRPr="0083161D">
        <w:rPr>
          <w:rFonts w:ascii="Arial" w:hAnsi="Arial" w:cs="Arial"/>
          <w:sz w:val="24"/>
          <w:szCs w:val="24"/>
        </w:rPr>
        <w:t>enfouisse-ment</w:t>
      </w:r>
      <w:proofErr w:type="spellEnd"/>
      <w:r w:rsidRPr="0083161D">
        <w:rPr>
          <w:rFonts w:ascii="Arial" w:hAnsi="Arial" w:cs="Arial"/>
          <w:sz w:val="24"/>
          <w:szCs w:val="24"/>
        </w:rPr>
        <w:t xml:space="preserve"> du levain et la transformation de la pâte. La finale n’autorise pas à fixer l’intérêt sur la patience durant le temps intermédiaire ; elle met en relief le contraste entre la petite quantité de levain et la masse qui lève.</w:t>
      </w:r>
    </w:p>
    <w:p w:rsidR="004D5312" w:rsidRDefault="004D5312" w:rsidP="004D5312">
      <w:pPr>
        <w:pStyle w:val="Notedebasdepage"/>
        <w:jc w:val="both"/>
        <w:rPr>
          <w:rFonts w:ascii="Arial" w:hAnsi="Arial" w:cs="Arial"/>
          <w:sz w:val="24"/>
          <w:szCs w:val="24"/>
        </w:rPr>
      </w:pPr>
      <w:r>
        <w:rPr>
          <w:rFonts w:ascii="Arial" w:hAnsi="Arial" w:cs="Arial"/>
          <w:sz w:val="24"/>
          <w:szCs w:val="24"/>
        </w:rPr>
        <w:tab/>
        <w:t>_____</w:t>
      </w:r>
    </w:p>
    <w:p w:rsidR="0087137C" w:rsidRPr="0083161D" w:rsidRDefault="0087137C" w:rsidP="0083161D">
      <w:pPr>
        <w:pStyle w:val="Notedebasdepage"/>
        <w:ind w:left="2124" w:firstLine="9"/>
        <w:jc w:val="both"/>
        <w:rPr>
          <w:rFonts w:ascii="Arial" w:hAnsi="Arial" w:cs="Arial"/>
          <w:sz w:val="24"/>
          <w:szCs w:val="24"/>
        </w:rPr>
      </w:pPr>
    </w:p>
  </w:footnote>
  <w:footnote w:id="101">
    <w:p w:rsidR="0087137C" w:rsidRDefault="0087137C" w:rsidP="00861FD8">
      <w:pPr>
        <w:pStyle w:val="Notedebasdepage"/>
        <w:ind w:left="1134" w:hanging="426"/>
        <w:jc w:val="both"/>
        <w:rPr>
          <w:rFonts w:ascii="Arial" w:hAnsi="Arial" w:cs="Arial"/>
          <w:sz w:val="24"/>
          <w:szCs w:val="24"/>
        </w:rPr>
      </w:pPr>
      <w:r w:rsidRPr="00861FD8">
        <w:rPr>
          <w:rStyle w:val="Appelnotedebasdep"/>
          <w:rFonts w:ascii="Arial" w:hAnsi="Arial" w:cs="Arial"/>
          <w:sz w:val="24"/>
          <w:szCs w:val="24"/>
        </w:rPr>
        <w:t>1</w:t>
      </w:r>
      <w:r w:rsidRPr="00861FD8">
        <w:rPr>
          <w:rFonts w:ascii="Arial" w:hAnsi="Arial" w:cs="Arial"/>
          <w:sz w:val="24"/>
          <w:szCs w:val="24"/>
        </w:rPr>
        <w:t xml:space="preserve"> </w:t>
      </w:r>
      <w:r>
        <w:rPr>
          <w:rFonts w:ascii="Arial" w:hAnsi="Arial" w:cs="Arial"/>
          <w:sz w:val="24"/>
          <w:szCs w:val="24"/>
        </w:rPr>
        <w:t xml:space="preserve">    Cette section s’adresse aux </w:t>
      </w:r>
      <w:r w:rsidRPr="00861FD8">
        <w:rPr>
          <w:rFonts w:ascii="Arial" w:hAnsi="Arial" w:cs="Arial"/>
          <w:i/>
          <w:sz w:val="24"/>
          <w:szCs w:val="24"/>
        </w:rPr>
        <w:t>foules</w:t>
      </w:r>
      <w:r>
        <w:rPr>
          <w:rFonts w:ascii="Arial" w:hAnsi="Arial" w:cs="Arial"/>
          <w:i/>
          <w:sz w:val="24"/>
          <w:szCs w:val="24"/>
        </w:rPr>
        <w:t xml:space="preserve">, </w:t>
      </w:r>
      <w:r w:rsidRPr="00861FD8">
        <w:rPr>
          <w:rFonts w:ascii="Arial" w:hAnsi="Arial" w:cs="Arial"/>
          <w:sz w:val="24"/>
          <w:szCs w:val="24"/>
        </w:rPr>
        <w:t>c’est-à-dire</w:t>
      </w:r>
      <w:r>
        <w:rPr>
          <w:rFonts w:ascii="Arial" w:hAnsi="Arial" w:cs="Arial"/>
          <w:sz w:val="24"/>
          <w:szCs w:val="24"/>
        </w:rPr>
        <w:t xml:space="preserve"> à tous les disciples présents et ultérieurs de Jésus. Elle rassemble divers enseignements de Jésus sur la </w:t>
      </w:r>
      <w:proofErr w:type="spellStart"/>
      <w:r>
        <w:rPr>
          <w:rFonts w:ascii="Arial" w:hAnsi="Arial" w:cs="Arial"/>
          <w:sz w:val="24"/>
          <w:szCs w:val="24"/>
        </w:rPr>
        <w:t>con-dition</w:t>
      </w:r>
      <w:proofErr w:type="spellEnd"/>
      <w:r>
        <w:rPr>
          <w:rFonts w:ascii="Arial" w:hAnsi="Arial" w:cs="Arial"/>
          <w:sz w:val="24"/>
          <w:szCs w:val="24"/>
        </w:rPr>
        <w:t xml:space="preserve"> des disciples, en les centrant sur le thème du renoncement (versets 25-26 et 33).</w:t>
      </w:r>
    </w:p>
    <w:p w:rsidR="0087137C" w:rsidRPr="00861FD8" w:rsidRDefault="0087137C" w:rsidP="00861FD8">
      <w:pPr>
        <w:pStyle w:val="Notedebasdepage"/>
        <w:ind w:left="1134" w:hanging="426"/>
        <w:jc w:val="both"/>
        <w:rPr>
          <w:rFonts w:ascii="Arial" w:hAnsi="Arial" w:cs="Arial"/>
          <w:sz w:val="24"/>
          <w:szCs w:val="24"/>
        </w:rPr>
      </w:pPr>
    </w:p>
  </w:footnote>
  <w:footnote w:id="102">
    <w:p w:rsidR="0087137C" w:rsidRDefault="0087137C" w:rsidP="00861FD8">
      <w:pPr>
        <w:pStyle w:val="Notedebasdepage"/>
        <w:ind w:left="1134" w:hanging="426"/>
        <w:jc w:val="both"/>
        <w:rPr>
          <w:rFonts w:ascii="Arial" w:hAnsi="Arial" w:cs="Arial"/>
          <w:sz w:val="24"/>
          <w:szCs w:val="24"/>
        </w:rPr>
      </w:pPr>
      <w:r w:rsidRPr="00861FD8">
        <w:rPr>
          <w:rStyle w:val="Appelnotedebasdep"/>
          <w:rFonts w:ascii="Arial" w:hAnsi="Arial" w:cs="Arial"/>
          <w:sz w:val="24"/>
          <w:szCs w:val="24"/>
        </w:rPr>
        <w:t>2</w:t>
      </w:r>
      <w:r w:rsidRPr="00861FD8">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sans haïr. </w:t>
      </w:r>
      <w:r>
        <w:rPr>
          <w:rFonts w:ascii="Arial" w:hAnsi="Arial" w:cs="Arial"/>
          <w:sz w:val="24"/>
          <w:szCs w:val="24"/>
        </w:rPr>
        <w:t xml:space="preserve">Comme dans la langue de l’Ancien Testament qui ne possède pas de comparatif, ce verbe signifie ici : </w:t>
      </w:r>
      <w:r>
        <w:rPr>
          <w:rFonts w:ascii="Arial" w:hAnsi="Arial" w:cs="Arial"/>
          <w:i/>
          <w:sz w:val="24"/>
          <w:szCs w:val="24"/>
        </w:rPr>
        <w:t xml:space="preserve">aimer moins </w:t>
      </w:r>
      <w:r>
        <w:rPr>
          <w:rFonts w:ascii="Arial" w:hAnsi="Arial" w:cs="Arial"/>
          <w:sz w:val="24"/>
          <w:szCs w:val="24"/>
        </w:rPr>
        <w:t xml:space="preserve">(voir Genèse 29,31.33 ; Deutéronome 21,15-16 ; Ésaïe 60,15 ; Malachie 1,3 ; et </w:t>
      </w:r>
      <w:proofErr w:type="spellStart"/>
      <w:r>
        <w:rPr>
          <w:rFonts w:ascii="Arial" w:hAnsi="Arial" w:cs="Arial"/>
          <w:sz w:val="24"/>
          <w:szCs w:val="24"/>
        </w:rPr>
        <w:t>Lc</w:t>
      </w:r>
      <w:proofErr w:type="spellEnd"/>
      <w:r>
        <w:rPr>
          <w:rFonts w:ascii="Arial" w:hAnsi="Arial" w:cs="Arial"/>
          <w:sz w:val="24"/>
          <w:szCs w:val="24"/>
        </w:rPr>
        <w:t xml:space="preserve"> 16,13) ; c’est ainsi que l’a compris Mt 10,37. </w:t>
      </w:r>
      <w:proofErr w:type="spellStart"/>
      <w:r>
        <w:rPr>
          <w:rFonts w:ascii="Arial" w:hAnsi="Arial" w:cs="Arial"/>
          <w:sz w:val="24"/>
          <w:szCs w:val="24"/>
        </w:rPr>
        <w:t>Lc</w:t>
      </w:r>
      <w:proofErr w:type="spellEnd"/>
      <w:r>
        <w:rPr>
          <w:rFonts w:ascii="Arial" w:hAnsi="Arial" w:cs="Arial"/>
          <w:sz w:val="24"/>
          <w:szCs w:val="24"/>
        </w:rPr>
        <w:t xml:space="preserve"> 18,20 rappellera d’autre part le </w:t>
      </w:r>
      <w:proofErr w:type="spellStart"/>
      <w:r>
        <w:rPr>
          <w:rFonts w:ascii="Arial" w:hAnsi="Arial" w:cs="Arial"/>
          <w:sz w:val="24"/>
          <w:szCs w:val="24"/>
        </w:rPr>
        <w:t>com-mandement</w:t>
      </w:r>
      <w:proofErr w:type="spellEnd"/>
      <w:r>
        <w:rPr>
          <w:rFonts w:ascii="Arial" w:hAnsi="Arial" w:cs="Arial"/>
          <w:sz w:val="24"/>
          <w:szCs w:val="24"/>
        </w:rPr>
        <w:t xml:space="preserve"> du Décalogue sur les devoirs envers les parents (Exode 20,12 ; Deutéronome 5,16).</w:t>
      </w:r>
    </w:p>
    <w:p w:rsidR="0087137C" w:rsidRPr="00861FD8" w:rsidRDefault="0087137C" w:rsidP="00861FD8">
      <w:pPr>
        <w:pStyle w:val="Notedebasdepage"/>
        <w:ind w:left="1134" w:hanging="426"/>
        <w:jc w:val="both"/>
        <w:rPr>
          <w:rFonts w:ascii="Arial" w:hAnsi="Arial" w:cs="Arial"/>
          <w:sz w:val="24"/>
          <w:szCs w:val="24"/>
        </w:rPr>
      </w:pPr>
    </w:p>
  </w:footnote>
  <w:footnote w:id="103">
    <w:p w:rsidR="0087137C" w:rsidRDefault="0087137C" w:rsidP="006B777E">
      <w:pPr>
        <w:pStyle w:val="Notedebasdepage"/>
        <w:ind w:left="1134" w:hanging="426"/>
        <w:jc w:val="both"/>
        <w:rPr>
          <w:rFonts w:ascii="Arial" w:hAnsi="Arial" w:cs="Arial"/>
          <w:sz w:val="24"/>
          <w:szCs w:val="24"/>
        </w:rPr>
      </w:pPr>
      <w:r w:rsidRPr="00861FD8">
        <w:rPr>
          <w:rStyle w:val="Appelnotedebasdep"/>
          <w:rFonts w:ascii="Arial" w:hAnsi="Arial" w:cs="Arial"/>
          <w:sz w:val="24"/>
          <w:szCs w:val="24"/>
        </w:rPr>
        <w:t>3</w:t>
      </w:r>
      <w:r w:rsidRPr="00861FD8">
        <w:rPr>
          <w:rFonts w:ascii="Arial" w:hAnsi="Arial" w:cs="Arial"/>
          <w:sz w:val="24"/>
          <w:szCs w:val="24"/>
        </w:rPr>
        <w:t xml:space="preserve"> </w:t>
      </w:r>
      <w:r>
        <w:rPr>
          <w:rFonts w:ascii="Arial" w:hAnsi="Arial" w:cs="Arial"/>
          <w:sz w:val="24"/>
          <w:szCs w:val="24"/>
        </w:rPr>
        <w:t xml:space="preserve">   À la différence de Mt 10,37, </w:t>
      </w:r>
      <w:proofErr w:type="spellStart"/>
      <w:r>
        <w:rPr>
          <w:rFonts w:ascii="Arial" w:hAnsi="Arial" w:cs="Arial"/>
          <w:sz w:val="24"/>
          <w:szCs w:val="24"/>
        </w:rPr>
        <w:t>Lc</w:t>
      </w:r>
      <w:proofErr w:type="spellEnd"/>
      <w:r>
        <w:rPr>
          <w:rFonts w:ascii="Arial" w:hAnsi="Arial" w:cs="Arial"/>
          <w:sz w:val="24"/>
          <w:szCs w:val="24"/>
        </w:rPr>
        <w:t xml:space="preserve"> mentionne ici l’amour de l’épouse qui doit lui aussi passer après l’amour du Christ (voir verset 20 ; 18,29).</w:t>
      </w:r>
    </w:p>
    <w:p w:rsidR="004D5312" w:rsidRDefault="004D5312" w:rsidP="006B777E">
      <w:pPr>
        <w:pStyle w:val="Notedebasdepage"/>
        <w:ind w:left="1134" w:hanging="426"/>
        <w:jc w:val="both"/>
        <w:rPr>
          <w:rFonts w:ascii="Arial" w:hAnsi="Arial" w:cs="Arial"/>
          <w:sz w:val="24"/>
          <w:szCs w:val="24"/>
        </w:rPr>
      </w:pPr>
      <w:r>
        <w:rPr>
          <w:rFonts w:ascii="Arial" w:hAnsi="Arial" w:cs="Arial"/>
          <w:sz w:val="24"/>
          <w:szCs w:val="24"/>
        </w:rPr>
        <w:t>_____</w:t>
      </w:r>
    </w:p>
    <w:p w:rsidR="0087137C" w:rsidRPr="00861FD8" w:rsidRDefault="0087137C" w:rsidP="006B777E">
      <w:pPr>
        <w:pStyle w:val="Notedebasdepage"/>
        <w:ind w:left="1134" w:hanging="426"/>
        <w:jc w:val="both"/>
        <w:rPr>
          <w:rFonts w:ascii="Arial" w:hAnsi="Arial" w:cs="Arial"/>
          <w:sz w:val="24"/>
          <w:szCs w:val="24"/>
        </w:rPr>
      </w:pPr>
    </w:p>
  </w:footnote>
  <w:footnote w:id="104">
    <w:p w:rsidR="0087137C" w:rsidRPr="00ED5DEE" w:rsidRDefault="0087137C" w:rsidP="00ED5DEE">
      <w:pPr>
        <w:pStyle w:val="Notedebasdepage"/>
        <w:ind w:left="1134" w:hanging="426"/>
        <w:jc w:val="both"/>
        <w:rPr>
          <w:rFonts w:ascii="Arial" w:hAnsi="Arial" w:cs="Arial"/>
          <w:sz w:val="24"/>
          <w:szCs w:val="24"/>
        </w:rPr>
      </w:pPr>
      <w:r w:rsidRPr="00ED5DEE">
        <w:rPr>
          <w:rStyle w:val="Appelnotedebasdep"/>
          <w:rFonts w:ascii="Arial" w:hAnsi="Arial" w:cs="Arial"/>
          <w:sz w:val="24"/>
          <w:szCs w:val="24"/>
        </w:rPr>
        <w:t>1</w:t>
      </w:r>
      <w:r w:rsidRPr="00ED5DEE">
        <w:rPr>
          <w:rFonts w:ascii="Arial" w:hAnsi="Arial" w:cs="Arial"/>
          <w:sz w:val="24"/>
          <w:szCs w:val="24"/>
        </w:rPr>
        <w:t xml:space="preserve"> </w:t>
      </w:r>
      <w:r>
        <w:rPr>
          <w:rFonts w:ascii="Arial" w:hAnsi="Arial" w:cs="Arial"/>
          <w:sz w:val="24"/>
          <w:szCs w:val="24"/>
        </w:rPr>
        <w:t xml:space="preserve">   </w:t>
      </w:r>
      <w:r w:rsidRPr="00ED5DEE">
        <w:rPr>
          <w:rFonts w:ascii="Arial" w:hAnsi="Arial" w:cs="Arial"/>
          <w:sz w:val="24"/>
          <w:szCs w:val="24"/>
        </w:rPr>
        <w:t xml:space="preserve">Littéralement : </w:t>
      </w:r>
      <w:r w:rsidRPr="00ED5DEE">
        <w:rPr>
          <w:rFonts w:ascii="Arial" w:hAnsi="Arial" w:cs="Arial"/>
          <w:i/>
          <w:sz w:val="24"/>
          <w:szCs w:val="24"/>
        </w:rPr>
        <w:t xml:space="preserve">drachmes. </w:t>
      </w:r>
      <w:r w:rsidRPr="00ED5DEE">
        <w:rPr>
          <w:rFonts w:ascii="Arial" w:hAnsi="Arial" w:cs="Arial"/>
          <w:sz w:val="24"/>
          <w:szCs w:val="24"/>
        </w:rPr>
        <w:t xml:space="preserve">Cette monnaie grecque équivaut au denier romain                     (voir 7,41 </w:t>
      </w:r>
      <w:proofErr w:type="gramStart"/>
      <w:r w:rsidRPr="00ED5DEE">
        <w:rPr>
          <w:rFonts w:ascii="Arial" w:hAnsi="Arial" w:cs="Arial"/>
          <w:sz w:val="24"/>
          <w:szCs w:val="24"/>
        </w:rPr>
        <w:t>note</w:t>
      </w:r>
      <w:proofErr w:type="gramEnd"/>
      <w:r w:rsidRPr="00ED5DEE">
        <w:rPr>
          <w:rFonts w:ascii="Arial" w:hAnsi="Arial" w:cs="Arial"/>
          <w:sz w:val="24"/>
          <w:szCs w:val="24"/>
        </w:rPr>
        <w:t>). Pour la ménagère qui n’en a que dix, la perte est importante.</w:t>
      </w:r>
    </w:p>
    <w:p w:rsidR="0087137C" w:rsidRPr="00ED5DEE" w:rsidRDefault="0087137C" w:rsidP="00ED5DEE">
      <w:pPr>
        <w:pStyle w:val="Notedebasdepage"/>
        <w:ind w:firstLine="708"/>
        <w:rPr>
          <w:rFonts w:ascii="Arial" w:hAnsi="Arial" w:cs="Arial"/>
          <w:sz w:val="24"/>
          <w:szCs w:val="24"/>
        </w:rPr>
      </w:pPr>
    </w:p>
  </w:footnote>
  <w:footnote w:id="105">
    <w:p w:rsidR="0087137C" w:rsidRPr="00ED5DEE" w:rsidRDefault="0087137C" w:rsidP="00ED5DEE">
      <w:pPr>
        <w:pStyle w:val="Notedebasdepage"/>
        <w:ind w:left="1134" w:hanging="426"/>
        <w:jc w:val="both"/>
        <w:rPr>
          <w:rFonts w:ascii="Arial" w:hAnsi="Arial" w:cs="Arial"/>
          <w:sz w:val="24"/>
          <w:szCs w:val="24"/>
        </w:rPr>
      </w:pPr>
      <w:r w:rsidRPr="00ED5DEE">
        <w:rPr>
          <w:rStyle w:val="Appelnotedebasdep"/>
          <w:rFonts w:ascii="Arial" w:hAnsi="Arial" w:cs="Arial"/>
          <w:sz w:val="24"/>
          <w:szCs w:val="24"/>
        </w:rPr>
        <w:t>2</w:t>
      </w:r>
      <w:r w:rsidRPr="00ED5DEE">
        <w:rPr>
          <w:rFonts w:ascii="Arial" w:hAnsi="Arial" w:cs="Arial"/>
          <w:sz w:val="24"/>
          <w:szCs w:val="24"/>
        </w:rPr>
        <w:t xml:space="preserve"> </w:t>
      </w:r>
      <w:r>
        <w:rPr>
          <w:rFonts w:ascii="Arial" w:hAnsi="Arial" w:cs="Arial"/>
          <w:sz w:val="24"/>
          <w:szCs w:val="24"/>
        </w:rPr>
        <w:t xml:space="preserve">    </w:t>
      </w:r>
      <w:r w:rsidRPr="00ED5DEE">
        <w:rPr>
          <w:rFonts w:ascii="Arial" w:hAnsi="Arial" w:cs="Arial"/>
          <w:sz w:val="24"/>
          <w:szCs w:val="24"/>
        </w:rPr>
        <w:t xml:space="preserve">Littéralement : </w:t>
      </w:r>
      <w:r w:rsidRPr="00ED5DEE">
        <w:rPr>
          <w:rFonts w:ascii="Arial" w:hAnsi="Arial" w:cs="Arial"/>
          <w:i/>
          <w:sz w:val="24"/>
          <w:szCs w:val="24"/>
        </w:rPr>
        <w:t xml:space="preserve">devant les anges de Dieu. </w:t>
      </w:r>
      <w:r w:rsidRPr="00ED5DEE">
        <w:rPr>
          <w:rFonts w:ascii="Arial" w:hAnsi="Arial" w:cs="Arial"/>
          <w:sz w:val="24"/>
          <w:szCs w:val="24"/>
        </w:rPr>
        <w:t xml:space="preserve">Il s’agit de la joie de Dieu (voir 12,8 </w:t>
      </w:r>
      <w:proofErr w:type="gramStart"/>
      <w:r w:rsidRPr="00ED5DEE">
        <w:rPr>
          <w:rFonts w:ascii="Arial" w:hAnsi="Arial" w:cs="Arial"/>
          <w:sz w:val="24"/>
          <w:szCs w:val="24"/>
        </w:rPr>
        <w:t>note</w:t>
      </w:r>
      <w:proofErr w:type="gramEnd"/>
      <w:r w:rsidRPr="00ED5DEE">
        <w:rPr>
          <w:rFonts w:ascii="Arial" w:hAnsi="Arial" w:cs="Arial"/>
          <w:sz w:val="24"/>
          <w:szCs w:val="24"/>
        </w:rPr>
        <w:t>) qu’il partage avec ses anges.</w:t>
      </w:r>
    </w:p>
    <w:p w:rsidR="0087137C" w:rsidRPr="00ED5DEE" w:rsidRDefault="0087137C" w:rsidP="00ED5DEE">
      <w:pPr>
        <w:pStyle w:val="Notedebasdepage"/>
        <w:ind w:left="1080" w:hanging="1080"/>
        <w:jc w:val="both"/>
        <w:rPr>
          <w:rFonts w:ascii="Arial" w:hAnsi="Arial" w:cs="Arial"/>
          <w:sz w:val="24"/>
          <w:szCs w:val="24"/>
        </w:rPr>
      </w:pPr>
    </w:p>
    <w:p w:rsidR="0087137C" w:rsidRPr="00ED5DEE" w:rsidRDefault="0087137C" w:rsidP="00ED5DEE">
      <w:pPr>
        <w:pStyle w:val="Notedebasdepage"/>
        <w:ind w:firstLine="708"/>
        <w:rPr>
          <w:rFonts w:ascii="Arial" w:hAnsi="Arial" w:cs="Arial"/>
          <w:sz w:val="24"/>
          <w:szCs w:val="24"/>
        </w:rPr>
      </w:pPr>
    </w:p>
  </w:footnote>
  <w:footnote w:id="106">
    <w:p w:rsidR="0087137C" w:rsidRDefault="0087137C" w:rsidP="00D80443">
      <w:pPr>
        <w:pStyle w:val="Notedebasdepage"/>
        <w:ind w:left="1134" w:hanging="426"/>
        <w:jc w:val="both"/>
        <w:rPr>
          <w:rFonts w:ascii="Arial" w:hAnsi="Arial" w:cs="Arial"/>
          <w:sz w:val="24"/>
          <w:szCs w:val="24"/>
        </w:rPr>
      </w:pPr>
      <w:r w:rsidRPr="00D80443">
        <w:rPr>
          <w:rStyle w:val="Appelnotedebasdep"/>
          <w:rFonts w:ascii="Arial" w:hAnsi="Arial" w:cs="Arial"/>
          <w:sz w:val="24"/>
          <w:szCs w:val="24"/>
        </w:rPr>
        <w:t>1</w:t>
      </w:r>
      <w:r w:rsidRPr="00D80443">
        <w:rPr>
          <w:rFonts w:ascii="Arial" w:hAnsi="Arial" w:cs="Arial"/>
          <w:sz w:val="24"/>
          <w:szCs w:val="24"/>
        </w:rPr>
        <w:t xml:space="preserve"> </w:t>
      </w:r>
      <w:r>
        <w:rPr>
          <w:rFonts w:ascii="Arial" w:hAnsi="Arial" w:cs="Arial"/>
          <w:sz w:val="24"/>
          <w:szCs w:val="24"/>
        </w:rPr>
        <w:t xml:space="preserve">    Cette interdiction de la </w:t>
      </w:r>
      <w:r>
        <w:rPr>
          <w:rFonts w:ascii="Arial" w:hAnsi="Arial" w:cs="Arial"/>
          <w:i/>
          <w:sz w:val="24"/>
          <w:szCs w:val="24"/>
        </w:rPr>
        <w:t xml:space="preserve">répudiation </w:t>
      </w:r>
      <w:r>
        <w:rPr>
          <w:rFonts w:ascii="Arial" w:hAnsi="Arial" w:cs="Arial"/>
          <w:sz w:val="24"/>
          <w:szCs w:val="24"/>
        </w:rPr>
        <w:t>traditionnelle est une des ruptures les plus nettes de Jésus avec la loi de Moïse (voir Mt 5,31 note)</w:t>
      </w:r>
      <w:r w:rsidR="004D5312">
        <w:rPr>
          <w:rFonts w:ascii="Arial" w:hAnsi="Arial" w:cs="Arial"/>
          <w:sz w:val="24"/>
          <w:szCs w:val="24"/>
        </w:rPr>
        <w:t>.</w:t>
      </w:r>
    </w:p>
    <w:p w:rsidR="004D5312" w:rsidRDefault="004D5312" w:rsidP="00D80443">
      <w:pPr>
        <w:pStyle w:val="Notedebasdepage"/>
        <w:ind w:left="1134" w:hanging="426"/>
        <w:jc w:val="both"/>
        <w:rPr>
          <w:rFonts w:ascii="Arial" w:hAnsi="Arial" w:cs="Arial"/>
          <w:sz w:val="24"/>
          <w:szCs w:val="24"/>
        </w:rPr>
      </w:pPr>
      <w:r>
        <w:rPr>
          <w:rFonts w:ascii="Arial" w:hAnsi="Arial" w:cs="Arial"/>
          <w:sz w:val="24"/>
          <w:szCs w:val="24"/>
        </w:rPr>
        <w:t>_____</w:t>
      </w:r>
    </w:p>
    <w:p w:rsidR="0087137C" w:rsidRPr="00D80443" w:rsidRDefault="0087137C" w:rsidP="00D80443">
      <w:pPr>
        <w:pStyle w:val="Notedebasdepage"/>
        <w:ind w:left="1134" w:hanging="426"/>
        <w:jc w:val="both"/>
        <w:rPr>
          <w:rFonts w:ascii="Arial" w:hAnsi="Arial" w:cs="Arial"/>
          <w:sz w:val="24"/>
          <w:szCs w:val="24"/>
        </w:rPr>
      </w:pPr>
    </w:p>
  </w:footnote>
  <w:footnote w:id="107">
    <w:p w:rsidR="0087137C" w:rsidRDefault="0087137C" w:rsidP="00A65260">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1</w:t>
      </w:r>
      <w:r w:rsidRPr="00671478">
        <w:rPr>
          <w:rFonts w:ascii="Arial" w:hAnsi="Arial" w:cs="Arial"/>
          <w:sz w:val="24"/>
          <w:szCs w:val="24"/>
        </w:rPr>
        <w:t xml:space="preserve"> </w:t>
      </w:r>
      <w:r>
        <w:rPr>
          <w:rFonts w:ascii="Arial" w:hAnsi="Arial" w:cs="Arial"/>
          <w:sz w:val="24"/>
          <w:szCs w:val="24"/>
        </w:rPr>
        <w:t xml:space="preserve">    Après avoir dit la présence du Règne dans la mission de Jésus (verset 21), </w:t>
      </w:r>
      <w:proofErr w:type="spellStart"/>
      <w:r>
        <w:rPr>
          <w:rFonts w:ascii="Arial" w:hAnsi="Arial" w:cs="Arial"/>
          <w:sz w:val="24"/>
          <w:szCs w:val="24"/>
        </w:rPr>
        <w:t>Lc</w:t>
      </w:r>
      <w:proofErr w:type="spellEnd"/>
      <w:r>
        <w:rPr>
          <w:rFonts w:ascii="Arial" w:hAnsi="Arial" w:cs="Arial"/>
          <w:sz w:val="24"/>
          <w:szCs w:val="24"/>
        </w:rPr>
        <w:t xml:space="preserve"> présente l’aspect complémentaire de ce Règne : son accomplissement final imprévisible, à l’avènement du Fils de l’homme, lors de son Jour. Un grand nombre des éléments de ce tableau se retrouvent dans le discours </w:t>
      </w:r>
      <w:proofErr w:type="spellStart"/>
      <w:r>
        <w:rPr>
          <w:rFonts w:ascii="Arial" w:hAnsi="Arial" w:cs="Arial"/>
          <w:sz w:val="24"/>
          <w:szCs w:val="24"/>
        </w:rPr>
        <w:t>eschatolo-gique</w:t>
      </w:r>
      <w:proofErr w:type="spellEnd"/>
      <w:r>
        <w:rPr>
          <w:rFonts w:ascii="Arial" w:hAnsi="Arial" w:cs="Arial"/>
          <w:sz w:val="24"/>
          <w:szCs w:val="24"/>
        </w:rPr>
        <w:t xml:space="preserve"> de Mt 24 (versets 26-27.37-39.17-18.41.28). Il semble que </w:t>
      </w:r>
      <w:proofErr w:type="spellStart"/>
      <w:r>
        <w:rPr>
          <w:rFonts w:ascii="Arial" w:hAnsi="Arial" w:cs="Arial"/>
          <w:sz w:val="24"/>
          <w:szCs w:val="24"/>
        </w:rPr>
        <w:t>Lc</w:t>
      </w:r>
      <w:proofErr w:type="spellEnd"/>
      <w:r>
        <w:rPr>
          <w:rFonts w:ascii="Arial" w:hAnsi="Arial" w:cs="Arial"/>
          <w:sz w:val="24"/>
          <w:szCs w:val="24"/>
        </w:rPr>
        <w:t xml:space="preserve"> ait mieux gardé dans l’ensemble la forme de leur source commune, sauf peut-être pour les versets 25 (= </w:t>
      </w:r>
      <w:proofErr w:type="spellStart"/>
      <w:r>
        <w:rPr>
          <w:rFonts w:ascii="Arial" w:hAnsi="Arial" w:cs="Arial"/>
          <w:sz w:val="24"/>
          <w:szCs w:val="24"/>
        </w:rPr>
        <w:t>Lc</w:t>
      </w:r>
      <w:proofErr w:type="spellEnd"/>
      <w:r>
        <w:rPr>
          <w:rFonts w:ascii="Arial" w:hAnsi="Arial" w:cs="Arial"/>
          <w:sz w:val="24"/>
          <w:szCs w:val="24"/>
        </w:rPr>
        <w:t xml:space="preserve"> 9,22), 31-32 (mieux placés en Mt 24), 33 (= </w:t>
      </w:r>
      <w:proofErr w:type="spellStart"/>
      <w:r>
        <w:rPr>
          <w:rFonts w:ascii="Arial" w:hAnsi="Arial" w:cs="Arial"/>
          <w:sz w:val="24"/>
          <w:szCs w:val="24"/>
        </w:rPr>
        <w:t>Lc</w:t>
      </w:r>
      <w:proofErr w:type="spellEnd"/>
      <w:r>
        <w:rPr>
          <w:rFonts w:ascii="Arial" w:hAnsi="Arial" w:cs="Arial"/>
          <w:sz w:val="24"/>
          <w:szCs w:val="24"/>
        </w:rPr>
        <w:t xml:space="preserve"> 9,24).</w:t>
      </w:r>
    </w:p>
    <w:p w:rsidR="0087137C" w:rsidRPr="00671478" w:rsidRDefault="0087137C" w:rsidP="00A65260">
      <w:pPr>
        <w:pStyle w:val="Notedebasdepage"/>
        <w:ind w:left="1134" w:hanging="426"/>
        <w:jc w:val="both"/>
        <w:rPr>
          <w:rFonts w:ascii="Arial" w:hAnsi="Arial" w:cs="Arial"/>
          <w:sz w:val="24"/>
          <w:szCs w:val="24"/>
        </w:rPr>
      </w:pPr>
    </w:p>
  </w:footnote>
  <w:footnote w:id="108">
    <w:p w:rsidR="0087137C" w:rsidRDefault="0087137C" w:rsidP="009F0212">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2</w:t>
      </w:r>
      <w:r w:rsidRPr="00671478">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Ils épousaient, elles étaient épousées, </w:t>
      </w:r>
      <w:r>
        <w:rPr>
          <w:rFonts w:ascii="Arial" w:hAnsi="Arial" w:cs="Arial"/>
          <w:sz w:val="24"/>
          <w:szCs w:val="24"/>
        </w:rPr>
        <w:t>voir 20,34.</w:t>
      </w:r>
    </w:p>
    <w:p w:rsidR="0087137C" w:rsidRPr="00A65260" w:rsidRDefault="0087137C" w:rsidP="009F0212">
      <w:pPr>
        <w:pStyle w:val="Notedebasdepage"/>
        <w:ind w:left="1134" w:hanging="426"/>
        <w:jc w:val="both"/>
        <w:rPr>
          <w:rFonts w:ascii="Arial" w:hAnsi="Arial" w:cs="Arial"/>
          <w:sz w:val="24"/>
          <w:szCs w:val="24"/>
        </w:rPr>
      </w:pPr>
    </w:p>
  </w:footnote>
  <w:footnote w:id="109">
    <w:p w:rsidR="0087137C" w:rsidRDefault="0087137C" w:rsidP="009F0212">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3</w:t>
      </w:r>
      <w:r w:rsidRPr="00671478">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il fit. </w:t>
      </w:r>
      <w:r>
        <w:rPr>
          <w:rFonts w:ascii="Arial" w:hAnsi="Arial" w:cs="Arial"/>
          <w:sz w:val="24"/>
          <w:szCs w:val="24"/>
        </w:rPr>
        <w:t>Dans le texte de Genèse 19,24 qui est cité ici, il s’agit de Dieu. Suivant l’usage palestinien, Jésus ne le nomme pas, d’autant que le texte est connu.</w:t>
      </w:r>
    </w:p>
    <w:p w:rsidR="0087137C" w:rsidRPr="009F0212" w:rsidRDefault="0087137C" w:rsidP="009F0212">
      <w:pPr>
        <w:pStyle w:val="Notedebasdepage"/>
        <w:ind w:left="1134" w:hanging="426"/>
        <w:jc w:val="both"/>
        <w:rPr>
          <w:rFonts w:ascii="Arial" w:hAnsi="Arial" w:cs="Arial"/>
          <w:sz w:val="24"/>
          <w:szCs w:val="24"/>
        </w:rPr>
      </w:pPr>
    </w:p>
  </w:footnote>
  <w:footnote w:id="110">
    <w:p w:rsidR="0087137C" w:rsidRDefault="0087137C" w:rsidP="009F0212">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4</w:t>
      </w:r>
      <w:r w:rsidRPr="00671478">
        <w:rPr>
          <w:rFonts w:ascii="Arial" w:hAnsi="Arial" w:cs="Arial"/>
          <w:sz w:val="24"/>
          <w:szCs w:val="24"/>
        </w:rPr>
        <w:t xml:space="preserve"> </w:t>
      </w:r>
      <w:r>
        <w:rPr>
          <w:rFonts w:ascii="Arial" w:hAnsi="Arial" w:cs="Arial"/>
          <w:sz w:val="24"/>
          <w:szCs w:val="24"/>
        </w:rPr>
        <w:t xml:space="preserve">    Ces avertissements marquent le caractère redoutable et inéluctable de ce Jour (voir Jérémie 4,6 ; 6,1 ; 48,6 ; 49,8.30 ; 51,6). </w:t>
      </w:r>
    </w:p>
    <w:p w:rsidR="0087137C" w:rsidRPr="00671478" w:rsidRDefault="0087137C" w:rsidP="009F0212">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111">
    <w:p w:rsidR="0087137C" w:rsidRDefault="0087137C" w:rsidP="002F4EE4">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5</w:t>
      </w:r>
      <w:r w:rsidRPr="00671478">
        <w:rPr>
          <w:rFonts w:ascii="Arial" w:hAnsi="Arial" w:cs="Arial"/>
          <w:sz w:val="24"/>
          <w:szCs w:val="24"/>
        </w:rPr>
        <w:t xml:space="preserve"> </w:t>
      </w:r>
      <w:r>
        <w:rPr>
          <w:rFonts w:ascii="Arial" w:hAnsi="Arial" w:cs="Arial"/>
          <w:sz w:val="24"/>
          <w:szCs w:val="24"/>
        </w:rPr>
        <w:t xml:space="preserve">    Plusieurs témoins lisent </w:t>
      </w:r>
      <w:r>
        <w:rPr>
          <w:rFonts w:ascii="Arial" w:hAnsi="Arial" w:cs="Arial"/>
          <w:i/>
          <w:sz w:val="24"/>
          <w:szCs w:val="24"/>
        </w:rPr>
        <w:t xml:space="preserve">sauver </w:t>
      </w:r>
      <w:r>
        <w:rPr>
          <w:rFonts w:ascii="Arial" w:hAnsi="Arial" w:cs="Arial"/>
          <w:sz w:val="24"/>
          <w:szCs w:val="24"/>
        </w:rPr>
        <w:t xml:space="preserve">comme en </w:t>
      </w:r>
      <w:proofErr w:type="spellStart"/>
      <w:r>
        <w:rPr>
          <w:rFonts w:ascii="Arial" w:hAnsi="Arial" w:cs="Arial"/>
          <w:sz w:val="24"/>
          <w:szCs w:val="24"/>
        </w:rPr>
        <w:t>Lc</w:t>
      </w:r>
      <w:proofErr w:type="spellEnd"/>
      <w:r>
        <w:rPr>
          <w:rFonts w:ascii="Arial" w:hAnsi="Arial" w:cs="Arial"/>
          <w:sz w:val="24"/>
          <w:szCs w:val="24"/>
        </w:rPr>
        <w:t xml:space="preserve"> 9,24 et parallèles. </w:t>
      </w:r>
      <w:proofErr w:type="spellStart"/>
      <w:r>
        <w:rPr>
          <w:rFonts w:ascii="Arial" w:hAnsi="Arial" w:cs="Arial"/>
          <w:sz w:val="24"/>
          <w:szCs w:val="24"/>
        </w:rPr>
        <w:t>Lc</w:t>
      </w:r>
      <w:proofErr w:type="spellEnd"/>
      <w:r>
        <w:rPr>
          <w:rFonts w:ascii="Arial" w:hAnsi="Arial" w:cs="Arial"/>
          <w:sz w:val="24"/>
          <w:szCs w:val="24"/>
        </w:rPr>
        <w:t xml:space="preserve"> emploie ici un terme de l’Ancien Testament grec qui signifie </w:t>
      </w:r>
      <w:r>
        <w:rPr>
          <w:rFonts w:ascii="Arial" w:hAnsi="Arial" w:cs="Arial"/>
          <w:i/>
          <w:sz w:val="24"/>
          <w:szCs w:val="24"/>
        </w:rPr>
        <w:t xml:space="preserve">obtenir </w:t>
      </w:r>
      <w:r w:rsidRPr="002F4EE4">
        <w:rPr>
          <w:rFonts w:ascii="Arial" w:hAnsi="Arial" w:cs="Arial"/>
          <w:sz w:val="24"/>
          <w:szCs w:val="24"/>
        </w:rPr>
        <w:t xml:space="preserve">ou </w:t>
      </w:r>
      <w:r>
        <w:rPr>
          <w:rFonts w:ascii="Arial" w:hAnsi="Arial" w:cs="Arial"/>
          <w:i/>
          <w:sz w:val="24"/>
          <w:szCs w:val="24"/>
        </w:rPr>
        <w:t xml:space="preserve">laisser la vie sauve </w:t>
      </w:r>
      <w:r>
        <w:rPr>
          <w:rFonts w:ascii="Arial" w:hAnsi="Arial" w:cs="Arial"/>
          <w:sz w:val="24"/>
          <w:szCs w:val="24"/>
        </w:rPr>
        <w:t>(Josué 6,17 ; Psaume 79,11 ; Ézéchiel 13,18-19).</w:t>
      </w:r>
    </w:p>
    <w:p w:rsidR="0087137C" w:rsidRPr="00671478" w:rsidRDefault="0087137C" w:rsidP="002F4EE4">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112">
    <w:p w:rsidR="0087137C" w:rsidRPr="00671478" w:rsidRDefault="0087137C" w:rsidP="002F4EE4">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6</w:t>
      </w:r>
      <w:r w:rsidRPr="00671478">
        <w:rPr>
          <w:rFonts w:ascii="Arial" w:hAnsi="Arial" w:cs="Arial"/>
          <w:sz w:val="24"/>
          <w:szCs w:val="24"/>
        </w:rPr>
        <w:t xml:space="preserve"> </w:t>
      </w:r>
      <w:r>
        <w:rPr>
          <w:rFonts w:ascii="Arial" w:hAnsi="Arial" w:cs="Arial"/>
          <w:sz w:val="24"/>
          <w:szCs w:val="24"/>
        </w:rPr>
        <w:t xml:space="preserve">   Dans l’Ancien Testament grec, ce terme a le même sens que celui de la note précédente (Exode 1,17.18.22 ; Juges 8,19 ; 1 Samuel 27,9.11 ; 1 Rois 20,31 ; 2 Rois 7,4 ; voir </w:t>
      </w:r>
      <w:proofErr w:type="spellStart"/>
      <w:r>
        <w:rPr>
          <w:rFonts w:ascii="Arial" w:hAnsi="Arial" w:cs="Arial"/>
          <w:sz w:val="24"/>
          <w:szCs w:val="24"/>
        </w:rPr>
        <w:t>Ac</w:t>
      </w:r>
      <w:proofErr w:type="spellEnd"/>
      <w:r>
        <w:rPr>
          <w:rFonts w:ascii="Arial" w:hAnsi="Arial" w:cs="Arial"/>
          <w:sz w:val="24"/>
          <w:szCs w:val="24"/>
        </w:rPr>
        <w:t xml:space="preserve"> 7,19). Dans le grec profane, il signifie d’abord engendrer à la vie. </w:t>
      </w:r>
      <w:proofErr w:type="spellStart"/>
      <w:r>
        <w:rPr>
          <w:rFonts w:ascii="Arial" w:hAnsi="Arial" w:cs="Arial"/>
          <w:sz w:val="24"/>
          <w:szCs w:val="24"/>
        </w:rPr>
        <w:t>Lc</w:t>
      </w:r>
      <w:proofErr w:type="spellEnd"/>
      <w:r>
        <w:rPr>
          <w:rFonts w:ascii="Arial" w:hAnsi="Arial" w:cs="Arial"/>
          <w:sz w:val="24"/>
          <w:szCs w:val="24"/>
        </w:rPr>
        <w:t>, en choisissant ce terme rare dans le Nouveau Testament, a pu penser à la vie nouvelle acquise par celui qui sacrifie sa vie terrestre.</w:t>
      </w:r>
    </w:p>
  </w:footnote>
  <w:footnote w:id="113">
    <w:p w:rsidR="0087137C" w:rsidRDefault="0087137C" w:rsidP="008E3BA4">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7</w:t>
      </w:r>
      <w:r w:rsidRPr="00671478">
        <w:rPr>
          <w:rFonts w:ascii="Arial" w:hAnsi="Arial" w:cs="Arial"/>
          <w:sz w:val="24"/>
          <w:szCs w:val="24"/>
        </w:rPr>
        <w:t xml:space="preserve"> </w:t>
      </w:r>
      <w:r>
        <w:rPr>
          <w:rFonts w:ascii="Arial" w:hAnsi="Arial" w:cs="Arial"/>
          <w:sz w:val="24"/>
          <w:szCs w:val="24"/>
        </w:rPr>
        <w:t xml:space="preserve">   Dans le Royaume (voir 1 Th 4,17) ou au contraire pour être éliminé (voir Mt 13,41-43). Cela revient au même.</w:t>
      </w:r>
    </w:p>
    <w:p w:rsidR="0087137C" w:rsidRPr="00671478" w:rsidRDefault="0087137C" w:rsidP="008E3BA4">
      <w:pPr>
        <w:pStyle w:val="Notedebasdepage"/>
        <w:ind w:left="1134" w:hanging="426"/>
        <w:jc w:val="both"/>
        <w:rPr>
          <w:rFonts w:ascii="Arial" w:hAnsi="Arial" w:cs="Arial"/>
          <w:sz w:val="24"/>
          <w:szCs w:val="24"/>
        </w:rPr>
      </w:pPr>
    </w:p>
  </w:footnote>
  <w:footnote w:id="114">
    <w:p w:rsidR="0087137C" w:rsidRDefault="0087137C" w:rsidP="008E3BA4">
      <w:pPr>
        <w:pStyle w:val="Notedebasdepage"/>
        <w:ind w:left="1134" w:hanging="426"/>
        <w:jc w:val="both"/>
        <w:rPr>
          <w:rFonts w:ascii="Arial" w:hAnsi="Arial" w:cs="Arial"/>
          <w:sz w:val="24"/>
          <w:szCs w:val="24"/>
        </w:rPr>
      </w:pPr>
      <w:r w:rsidRPr="00671478">
        <w:rPr>
          <w:rStyle w:val="Appelnotedebasdep"/>
          <w:rFonts w:ascii="Arial" w:hAnsi="Arial" w:cs="Arial"/>
          <w:sz w:val="24"/>
          <w:szCs w:val="24"/>
        </w:rPr>
        <w:t>8</w:t>
      </w:r>
      <w:r w:rsidRPr="00671478">
        <w:rPr>
          <w:rFonts w:ascii="Arial" w:hAnsi="Arial" w:cs="Arial"/>
          <w:sz w:val="24"/>
          <w:szCs w:val="24"/>
        </w:rPr>
        <w:t xml:space="preserve"> </w:t>
      </w:r>
      <w:r>
        <w:rPr>
          <w:rFonts w:ascii="Arial" w:hAnsi="Arial" w:cs="Arial"/>
          <w:sz w:val="24"/>
          <w:szCs w:val="24"/>
        </w:rPr>
        <w:t xml:space="preserve">     Plusieurs témoins ajoutent : </w:t>
      </w:r>
      <w:r>
        <w:rPr>
          <w:rFonts w:ascii="Arial" w:hAnsi="Arial" w:cs="Arial"/>
          <w:i/>
          <w:sz w:val="24"/>
          <w:szCs w:val="24"/>
        </w:rPr>
        <w:t xml:space="preserve">Deux hommes seront aux champs : l’un sera pris et l’autre laissé. </w:t>
      </w:r>
      <w:r>
        <w:rPr>
          <w:rFonts w:ascii="Arial" w:hAnsi="Arial" w:cs="Arial"/>
          <w:sz w:val="24"/>
          <w:szCs w:val="24"/>
        </w:rPr>
        <w:t>Cette phrase, qui constitue le verset 36 de la numérotation courante, doit provenir de Mt 24,40.</w:t>
      </w:r>
    </w:p>
    <w:p w:rsidR="004D5312" w:rsidRDefault="004D5312" w:rsidP="008E3BA4">
      <w:pPr>
        <w:pStyle w:val="Notedebasdepage"/>
        <w:ind w:left="1134" w:hanging="426"/>
        <w:jc w:val="both"/>
        <w:rPr>
          <w:rFonts w:ascii="Arial" w:hAnsi="Arial" w:cs="Arial"/>
          <w:sz w:val="24"/>
          <w:szCs w:val="24"/>
        </w:rPr>
      </w:pPr>
      <w:r>
        <w:rPr>
          <w:rFonts w:ascii="Arial" w:hAnsi="Arial" w:cs="Arial"/>
          <w:sz w:val="24"/>
          <w:szCs w:val="24"/>
        </w:rPr>
        <w:t>_____</w:t>
      </w:r>
    </w:p>
    <w:p w:rsidR="0087137C" w:rsidRPr="00436C12" w:rsidRDefault="0087137C" w:rsidP="008E3BA4">
      <w:pPr>
        <w:pStyle w:val="Notedebasdepage"/>
        <w:ind w:left="1134" w:hanging="426"/>
        <w:jc w:val="both"/>
        <w:rPr>
          <w:rFonts w:ascii="Arial" w:hAnsi="Arial" w:cs="Arial"/>
          <w:sz w:val="24"/>
          <w:szCs w:val="24"/>
        </w:rPr>
      </w:pPr>
    </w:p>
  </w:footnote>
  <w:footnote w:id="115">
    <w:p w:rsidR="0087137C" w:rsidRPr="00436C12" w:rsidRDefault="0087137C" w:rsidP="00436C12">
      <w:pPr>
        <w:pStyle w:val="Notedebasdepage"/>
        <w:ind w:left="1260" w:hanging="552"/>
        <w:jc w:val="both"/>
        <w:rPr>
          <w:rFonts w:ascii="Arial" w:hAnsi="Arial" w:cs="Arial"/>
          <w:sz w:val="24"/>
          <w:szCs w:val="24"/>
        </w:rPr>
      </w:pPr>
      <w:r w:rsidRPr="00436C12">
        <w:rPr>
          <w:rStyle w:val="Appelnotedebasdep"/>
          <w:rFonts w:ascii="Arial" w:hAnsi="Arial" w:cs="Arial"/>
          <w:sz w:val="24"/>
          <w:szCs w:val="24"/>
        </w:rPr>
        <w:t>1</w:t>
      </w:r>
      <w:r w:rsidRPr="00436C12">
        <w:rPr>
          <w:rFonts w:ascii="Arial" w:hAnsi="Arial" w:cs="Arial"/>
          <w:sz w:val="24"/>
          <w:szCs w:val="24"/>
        </w:rPr>
        <w:t xml:space="preserve"> </w:t>
      </w:r>
      <w:r>
        <w:rPr>
          <w:rFonts w:ascii="Arial" w:hAnsi="Arial" w:cs="Arial"/>
          <w:sz w:val="24"/>
          <w:szCs w:val="24"/>
        </w:rPr>
        <w:t xml:space="preserve">    </w:t>
      </w:r>
      <w:r w:rsidRPr="00436C12">
        <w:rPr>
          <w:rFonts w:ascii="Arial" w:hAnsi="Arial" w:cs="Arial"/>
          <w:sz w:val="24"/>
          <w:szCs w:val="24"/>
        </w:rPr>
        <w:t xml:space="preserve">Les versets 2-5 constituent la parabole qui a pu à l’origine former un couple avec celle de 11,5-8 (voir 11,5 </w:t>
      </w:r>
      <w:proofErr w:type="gramStart"/>
      <w:r w:rsidRPr="00436C12">
        <w:rPr>
          <w:rFonts w:ascii="Arial" w:hAnsi="Arial" w:cs="Arial"/>
          <w:sz w:val="24"/>
          <w:szCs w:val="24"/>
        </w:rPr>
        <w:t>note</w:t>
      </w:r>
      <w:proofErr w:type="gramEnd"/>
      <w:r w:rsidRPr="00436C12">
        <w:rPr>
          <w:rFonts w:ascii="Arial" w:hAnsi="Arial" w:cs="Arial"/>
          <w:sz w:val="24"/>
          <w:szCs w:val="24"/>
        </w:rPr>
        <w:t xml:space="preserve">). </w:t>
      </w:r>
      <w:proofErr w:type="spellStart"/>
      <w:r w:rsidRPr="00436C12">
        <w:rPr>
          <w:rFonts w:ascii="Arial" w:hAnsi="Arial" w:cs="Arial"/>
          <w:sz w:val="24"/>
          <w:szCs w:val="24"/>
        </w:rPr>
        <w:t>Lc</w:t>
      </w:r>
      <w:proofErr w:type="spellEnd"/>
      <w:r w:rsidRPr="00436C12">
        <w:rPr>
          <w:rFonts w:ascii="Arial" w:hAnsi="Arial" w:cs="Arial"/>
          <w:sz w:val="24"/>
          <w:szCs w:val="24"/>
        </w:rPr>
        <w:t xml:space="preserve"> l’introduit par le verset 1 et y joint comme application les versets 6-7 ainsi que le verset 8.</w:t>
      </w:r>
    </w:p>
    <w:p w:rsidR="0087137C" w:rsidRPr="00436C12" w:rsidRDefault="0087137C" w:rsidP="00436C12">
      <w:pPr>
        <w:pStyle w:val="Notedebasdepage"/>
        <w:ind w:firstLine="708"/>
        <w:rPr>
          <w:rFonts w:ascii="Arial" w:hAnsi="Arial" w:cs="Arial"/>
          <w:sz w:val="24"/>
          <w:szCs w:val="24"/>
        </w:rPr>
      </w:pPr>
    </w:p>
  </w:footnote>
  <w:footnote w:id="116">
    <w:p w:rsidR="0087137C" w:rsidRPr="00436C12" w:rsidRDefault="0087137C" w:rsidP="00436C12">
      <w:pPr>
        <w:pStyle w:val="Notedebasdepage"/>
        <w:ind w:left="1260" w:hanging="552"/>
        <w:jc w:val="both"/>
        <w:rPr>
          <w:rFonts w:ascii="Arial" w:hAnsi="Arial" w:cs="Arial"/>
          <w:sz w:val="24"/>
          <w:szCs w:val="24"/>
        </w:rPr>
      </w:pPr>
      <w:r w:rsidRPr="00436C12">
        <w:rPr>
          <w:rStyle w:val="Appelnotedebasdep"/>
          <w:rFonts w:ascii="Arial" w:hAnsi="Arial" w:cs="Arial"/>
          <w:sz w:val="24"/>
          <w:szCs w:val="24"/>
        </w:rPr>
        <w:t>2</w:t>
      </w:r>
      <w:r w:rsidRPr="00436C12">
        <w:rPr>
          <w:rFonts w:ascii="Arial" w:hAnsi="Arial" w:cs="Arial"/>
          <w:sz w:val="24"/>
          <w:szCs w:val="24"/>
        </w:rPr>
        <w:t xml:space="preserve">      </w:t>
      </w:r>
      <w:r>
        <w:rPr>
          <w:rFonts w:ascii="Arial" w:hAnsi="Arial" w:cs="Arial"/>
          <w:sz w:val="24"/>
          <w:szCs w:val="24"/>
        </w:rPr>
        <w:t xml:space="preserve">  </w:t>
      </w:r>
      <w:proofErr w:type="spellStart"/>
      <w:r w:rsidRPr="00436C12">
        <w:rPr>
          <w:rFonts w:ascii="Arial" w:hAnsi="Arial" w:cs="Arial"/>
          <w:sz w:val="24"/>
          <w:szCs w:val="24"/>
        </w:rPr>
        <w:t>Lc</w:t>
      </w:r>
      <w:proofErr w:type="spellEnd"/>
      <w:r w:rsidRPr="00436C12">
        <w:rPr>
          <w:rFonts w:ascii="Arial" w:hAnsi="Arial" w:cs="Arial"/>
          <w:sz w:val="24"/>
          <w:szCs w:val="24"/>
        </w:rPr>
        <w:t xml:space="preserve"> formule ici le sens qu’il donne à la parabole, avec des expressions </w:t>
      </w:r>
      <w:proofErr w:type="spellStart"/>
      <w:r w:rsidRPr="00436C12">
        <w:rPr>
          <w:rFonts w:ascii="Arial" w:hAnsi="Arial" w:cs="Arial"/>
          <w:sz w:val="24"/>
          <w:szCs w:val="24"/>
        </w:rPr>
        <w:t>caracté-ristiques</w:t>
      </w:r>
      <w:proofErr w:type="spellEnd"/>
      <w:r w:rsidRPr="00436C12">
        <w:rPr>
          <w:rFonts w:ascii="Arial" w:hAnsi="Arial" w:cs="Arial"/>
          <w:sz w:val="24"/>
          <w:szCs w:val="24"/>
        </w:rPr>
        <w:t xml:space="preserve"> de Paul : </w:t>
      </w:r>
      <w:r w:rsidRPr="00436C12">
        <w:rPr>
          <w:rFonts w:ascii="Arial" w:hAnsi="Arial" w:cs="Arial"/>
          <w:i/>
          <w:sz w:val="24"/>
          <w:szCs w:val="24"/>
        </w:rPr>
        <w:t xml:space="preserve">toujours prier </w:t>
      </w:r>
      <w:r w:rsidRPr="00436C12">
        <w:rPr>
          <w:rFonts w:ascii="Arial" w:hAnsi="Arial" w:cs="Arial"/>
          <w:sz w:val="24"/>
          <w:szCs w:val="24"/>
        </w:rPr>
        <w:t xml:space="preserve">(2 Th 1,11 ; Ph 1,4 ; </w:t>
      </w:r>
      <w:proofErr w:type="spellStart"/>
      <w:r w:rsidRPr="00436C12">
        <w:rPr>
          <w:rFonts w:ascii="Arial" w:hAnsi="Arial" w:cs="Arial"/>
          <w:sz w:val="24"/>
          <w:szCs w:val="24"/>
        </w:rPr>
        <w:t>Rm</w:t>
      </w:r>
      <w:proofErr w:type="spellEnd"/>
      <w:r w:rsidRPr="00436C12">
        <w:rPr>
          <w:rFonts w:ascii="Arial" w:hAnsi="Arial" w:cs="Arial"/>
          <w:sz w:val="24"/>
          <w:szCs w:val="24"/>
        </w:rPr>
        <w:t xml:space="preserve"> 1,10 ; Col 1,3 ; </w:t>
      </w:r>
      <w:proofErr w:type="spellStart"/>
      <w:r w:rsidRPr="00436C12">
        <w:rPr>
          <w:rFonts w:ascii="Arial" w:hAnsi="Arial" w:cs="Arial"/>
          <w:sz w:val="24"/>
          <w:szCs w:val="24"/>
        </w:rPr>
        <w:t>Phm</w:t>
      </w:r>
      <w:proofErr w:type="spellEnd"/>
      <w:r w:rsidRPr="00436C12">
        <w:rPr>
          <w:rFonts w:ascii="Arial" w:hAnsi="Arial" w:cs="Arial"/>
          <w:sz w:val="24"/>
          <w:szCs w:val="24"/>
        </w:rPr>
        <w:t xml:space="preserve"> 4), </w:t>
      </w:r>
      <w:r w:rsidRPr="00436C12">
        <w:rPr>
          <w:rFonts w:ascii="Arial" w:hAnsi="Arial" w:cs="Arial"/>
          <w:i/>
          <w:sz w:val="24"/>
          <w:szCs w:val="24"/>
        </w:rPr>
        <w:t xml:space="preserve">ne pas se décourager </w:t>
      </w:r>
      <w:r w:rsidRPr="00436C12">
        <w:rPr>
          <w:rFonts w:ascii="Arial" w:hAnsi="Arial" w:cs="Arial"/>
          <w:sz w:val="24"/>
          <w:szCs w:val="24"/>
        </w:rPr>
        <w:t>(2 Th 3,13 ; 2 Co 4,1.16 ; Ga 6,9 ; Ep 3,13). À la suite du discours précédent, et avec l’application des versets 6-8, il centre cette prière sur l’avènem</w:t>
      </w:r>
      <w:r>
        <w:rPr>
          <w:rFonts w:ascii="Arial" w:hAnsi="Arial" w:cs="Arial"/>
          <w:sz w:val="24"/>
          <w:szCs w:val="24"/>
        </w:rPr>
        <w:t>ent eschatologique de Jésus (voir</w:t>
      </w:r>
      <w:r w:rsidRPr="00436C12">
        <w:rPr>
          <w:rFonts w:ascii="Arial" w:hAnsi="Arial" w:cs="Arial"/>
          <w:sz w:val="24"/>
          <w:szCs w:val="24"/>
        </w:rPr>
        <w:t xml:space="preserve"> 21,36).</w:t>
      </w:r>
    </w:p>
    <w:p w:rsidR="0087137C" w:rsidRPr="00436C12" w:rsidRDefault="0087137C" w:rsidP="00436C12">
      <w:pPr>
        <w:pStyle w:val="Notedebasdepage"/>
        <w:ind w:left="1260" w:hanging="552"/>
        <w:jc w:val="both"/>
        <w:rPr>
          <w:rFonts w:ascii="Arial" w:hAnsi="Arial" w:cs="Arial"/>
          <w:sz w:val="24"/>
          <w:szCs w:val="24"/>
        </w:rPr>
      </w:pPr>
      <w:r w:rsidRPr="00436C12">
        <w:rPr>
          <w:rFonts w:ascii="Arial" w:hAnsi="Arial" w:cs="Arial"/>
          <w:sz w:val="24"/>
          <w:szCs w:val="24"/>
        </w:rPr>
        <w:t xml:space="preserve"> </w:t>
      </w:r>
    </w:p>
  </w:footnote>
  <w:footnote w:id="117">
    <w:p w:rsidR="0087137C" w:rsidRDefault="0087137C" w:rsidP="00436C12">
      <w:pPr>
        <w:pStyle w:val="Notedebasdepage"/>
        <w:ind w:firstLine="708"/>
        <w:jc w:val="both"/>
        <w:rPr>
          <w:rFonts w:ascii="Arial" w:hAnsi="Arial" w:cs="Arial"/>
          <w:sz w:val="24"/>
          <w:szCs w:val="24"/>
        </w:rPr>
      </w:pPr>
      <w:r w:rsidRPr="00436C12">
        <w:rPr>
          <w:rStyle w:val="Appelnotedebasdep"/>
          <w:rFonts w:ascii="Arial" w:hAnsi="Arial" w:cs="Arial"/>
          <w:sz w:val="24"/>
          <w:szCs w:val="24"/>
        </w:rPr>
        <w:t>3</w:t>
      </w:r>
      <w:r>
        <w:rPr>
          <w:rFonts w:ascii="Arial" w:hAnsi="Arial" w:cs="Arial"/>
          <w:sz w:val="24"/>
          <w:szCs w:val="24"/>
        </w:rPr>
        <w:t xml:space="preserve">       Voir 12,17 </w:t>
      </w:r>
      <w:proofErr w:type="gramStart"/>
      <w:r>
        <w:rPr>
          <w:rFonts w:ascii="Arial" w:hAnsi="Arial" w:cs="Arial"/>
          <w:sz w:val="24"/>
          <w:szCs w:val="24"/>
        </w:rPr>
        <w:t>note</w:t>
      </w:r>
      <w:proofErr w:type="gramEnd"/>
      <w:r>
        <w:rPr>
          <w:rFonts w:ascii="Arial" w:hAnsi="Arial" w:cs="Arial"/>
          <w:sz w:val="24"/>
          <w:szCs w:val="24"/>
        </w:rPr>
        <w:t> :</w:t>
      </w:r>
    </w:p>
    <w:p w:rsidR="0087137C" w:rsidRPr="00436C12" w:rsidRDefault="0087137C" w:rsidP="00436C12">
      <w:pPr>
        <w:pStyle w:val="Notedebasdepage"/>
        <w:ind w:left="2124" w:firstLine="9"/>
        <w:jc w:val="both"/>
        <w:rPr>
          <w:rFonts w:ascii="Arial" w:hAnsi="Arial" w:cs="Arial"/>
          <w:sz w:val="24"/>
          <w:szCs w:val="24"/>
        </w:rPr>
      </w:pPr>
      <w:r>
        <w:rPr>
          <w:rFonts w:ascii="Arial" w:hAnsi="Arial" w:cs="Arial"/>
          <w:sz w:val="24"/>
          <w:szCs w:val="24"/>
        </w:rPr>
        <w:t xml:space="preserve">Dans les paraboles de </w:t>
      </w:r>
      <w:proofErr w:type="spellStart"/>
      <w:r>
        <w:rPr>
          <w:rFonts w:ascii="Arial" w:hAnsi="Arial" w:cs="Arial"/>
          <w:sz w:val="24"/>
          <w:szCs w:val="24"/>
        </w:rPr>
        <w:t>Lc</w:t>
      </w:r>
      <w:proofErr w:type="spellEnd"/>
      <w:r>
        <w:rPr>
          <w:rFonts w:ascii="Arial" w:hAnsi="Arial" w:cs="Arial"/>
          <w:sz w:val="24"/>
          <w:szCs w:val="24"/>
        </w:rPr>
        <w:t xml:space="preserve">, les personnages expriment souvent leur pensée par un monologue (15,17-19 ; 16,3 ; 18,4 ; 20,13) ; ce </w:t>
      </w:r>
      <w:proofErr w:type="spellStart"/>
      <w:r>
        <w:rPr>
          <w:rFonts w:ascii="Arial" w:hAnsi="Arial" w:cs="Arial"/>
          <w:sz w:val="24"/>
          <w:szCs w:val="24"/>
        </w:rPr>
        <w:t>procé-dé</w:t>
      </w:r>
      <w:proofErr w:type="spellEnd"/>
      <w:r>
        <w:rPr>
          <w:rFonts w:ascii="Arial" w:hAnsi="Arial" w:cs="Arial"/>
          <w:sz w:val="24"/>
          <w:szCs w:val="24"/>
        </w:rPr>
        <w:t xml:space="preserve"> se retrouve en Mt 21,38 ; et 24,48 (</w:t>
      </w:r>
      <w:proofErr w:type="spellStart"/>
      <w:r>
        <w:rPr>
          <w:rFonts w:ascii="Arial" w:hAnsi="Arial" w:cs="Arial"/>
          <w:sz w:val="24"/>
          <w:szCs w:val="24"/>
        </w:rPr>
        <w:t>Lc</w:t>
      </w:r>
      <w:proofErr w:type="spellEnd"/>
      <w:r>
        <w:rPr>
          <w:rFonts w:ascii="Arial" w:hAnsi="Arial" w:cs="Arial"/>
          <w:sz w:val="24"/>
          <w:szCs w:val="24"/>
        </w:rPr>
        <w:t xml:space="preserve"> 12,45).</w:t>
      </w:r>
    </w:p>
    <w:p w:rsidR="0087137C" w:rsidRPr="00436C12" w:rsidRDefault="0087137C" w:rsidP="00436C12">
      <w:pPr>
        <w:pStyle w:val="Notedebasdepage"/>
        <w:ind w:firstLine="708"/>
        <w:jc w:val="both"/>
        <w:rPr>
          <w:rFonts w:ascii="Arial" w:hAnsi="Arial" w:cs="Arial"/>
          <w:sz w:val="24"/>
          <w:szCs w:val="24"/>
        </w:rPr>
      </w:pPr>
    </w:p>
  </w:footnote>
  <w:footnote w:id="118">
    <w:p w:rsidR="0087137C" w:rsidRPr="00436C12" w:rsidRDefault="0087137C" w:rsidP="00436C12">
      <w:pPr>
        <w:pStyle w:val="Notedebasdepage"/>
        <w:ind w:left="1260" w:hanging="552"/>
        <w:jc w:val="both"/>
        <w:rPr>
          <w:rFonts w:ascii="Arial" w:hAnsi="Arial" w:cs="Arial"/>
          <w:sz w:val="24"/>
          <w:szCs w:val="24"/>
        </w:rPr>
      </w:pPr>
      <w:r w:rsidRPr="00436C12">
        <w:rPr>
          <w:rStyle w:val="Appelnotedebasdep"/>
          <w:rFonts w:ascii="Arial" w:hAnsi="Arial" w:cs="Arial"/>
          <w:sz w:val="24"/>
          <w:szCs w:val="24"/>
        </w:rPr>
        <w:t>4</w:t>
      </w:r>
      <w:r w:rsidRPr="00436C12">
        <w:rPr>
          <w:rFonts w:ascii="Arial" w:hAnsi="Arial" w:cs="Arial"/>
          <w:sz w:val="24"/>
          <w:szCs w:val="24"/>
        </w:rPr>
        <w:t xml:space="preserve">     </w:t>
      </w:r>
      <w:r>
        <w:rPr>
          <w:rFonts w:ascii="Arial" w:hAnsi="Arial" w:cs="Arial"/>
          <w:sz w:val="24"/>
          <w:szCs w:val="24"/>
        </w:rPr>
        <w:t xml:space="preserve"> </w:t>
      </w:r>
      <w:r w:rsidRPr="00436C12">
        <w:rPr>
          <w:rFonts w:ascii="Arial" w:hAnsi="Arial" w:cs="Arial"/>
          <w:sz w:val="24"/>
          <w:szCs w:val="24"/>
        </w:rPr>
        <w:t xml:space="preserve">D’autres traduisent : </w:t>
      </w:r>
      <w:r w:rsidRPr="00436C12">
        <w:rPr>
          <w:rFonts w:ascii="Arial" w:hAnsi="Arial" w:cs="Arial"/>
          <w:i/>
          <w:sz w:val="24"/>
          <w:szCs w:val="24"/>
        </w:rPr>
        <w:t xml:space="preserve">de peur qu’elle ne vienne à la fin me frapper au visage. </w:t>
      </w:r>
      <w:r w:rsidRPr="00436C12">
        <w:rPr>
          <w:rFonts w:ascii="Arial" w:hAnsi="Arial" w:cs="Arial"/>
          <w:sz w:val="24"/>
          <w:szCs w:val="24"/>
        </w:rPr>
        <w:t>Mais cette traduction convient moins bien au texte et à la situation de la veuve. De toute façon, le juge se décide pour un motif purement égoïste, mais l’insistance de la veuve obtient justice.</w:t>
      </w:r>
    </w:p>
    <w:p w:rsidR="0087137C" w:rsidRPr="00436C12" w:rsidRDefault="0087137C" w:rsidP="00436C12">
      <w:pPr>
        <w:pStyle w:val="Notedebasdepage"/>
        <w:ind w:left="1260" w:hanging="552"/>
        <w:jc w:val="both"/>
        <w:rPr>
          <w:rFonts w:ascii="Arial" w:hAnsi="Arial" w:cs="Arial"/>
          <w:sz w:val="24"/>
          <w:szCs w:val="24"/>
        </w:rPr>
      </w:pPr>
    </w:p>
  </w:footnote>
  <w:footnote w:id="119">
    <w:p w:rsidR="0087137C" w:rsidRPr="00436C12" w:rsidRDefault="0087137C" w:rsidP="00436C12">
      <w:pPr>
        <w:pStyle w:val="Notedebasdepage"/>
        <w:ind w:firstLine="708"/>
        <w:jc w:val="both"/>
        <w:rPr>
          <w:rFonts w:ascii="Arial" w:hAnsi="Arial" w:cs="Arial"/>
          <w:sz w:val="24"/>
          <w:szCs w:val="24"/>
        </w:rPr>
      </w:pPr>
      <w:r w:rsidRPr="00436C12">
        <w:rPr>
          <w:rStyle w:val="Appelnotedebasdep"/>
          <w:rFonts w:ascii="Arial" w:hAnsi="Arial" w:cs="Arial"/>
          <w:sz w:val="24"/>
          <w:szCs w:val="24"/>
        </w:rPr>
        <w:t>5</w:t>
      </w:r>
      <w:r w:rsidRPr="00436C12">
        <w:rPr>
          <w:rFonts w:ascii="Arial" w:hAnsi="Arial" w:cs="Arial"/>
          <w:sz w:val="24"/>
          <w:szCs w:val="24"/>
        </w:rPr>
        <w:t xml:space="preserve">       Il s’agit de Jésus (voir 7,13 </w:t>
      </w:r>
      <w:proofErr w:type="gramStart"/>
      <w:r w:rsidRPr="00436C12">
        <w:rPr>
          <w:rFonts w:ascii="Arial" w:hAnsi="Arial" w:cs="Arial"/>
          <w:sz w:val="24"/>
          <w:szCs w:val="24"/>
        </w:rPr>
        <w:t>note</w:t>
      </w:r>
      <w:proofErr w:type="gramEnd"/>
      <w:r w:rsidRPr="00436C12">
        <w:rPr>
          <w:rFonts w:ascii="Arial" w:hAnsi="Arial" w:cs="Arial"/>
          <w:sz w:val="24"/>
          <w:szCs w:val="24"/>
        </w:rPr>
        <w:t>) qui introduit l’application de la parabole.</w:t>
      </w:r>
    </w:p>
    <w:p w:rsidR="0087137C" w:rsidRPr="00436C12" w:rsidRDefault="0087137C" w:rsidP="00436C12">
      <w:pPr>
        <w:pStyle w:val="Notedebasdepage"/>
        <w:ind w:firstLine="708"/>
        <w:jc w:val="both"/>
        <w:rPr>
          <w:rFonts w:ascii="Arial" w:hAnsi="Arial" w:cs="Arial"/>
          <w:sz w:val="24"/>
          <w:szCs w:val="24"/>
        </w:rPr>
      </w:pPr>
    </w:p>
  </w:footnote>
  <w:footnote w:id="120">
    <w:p w:rsidR="0087137C" w:rsidRDefault="0087137C" w:rsidP="004B673B">
      <w:pPr>
        <w:pStyle w:val="Notedebasdepage"/>
        <w:ind w:left="1134" w:hanging="426"/>
        <w:jc w:val="both"/>
        <w:rPr>
          <w:rFonts w:ascii="Arial" w:hAnsi="Arial" w:cs="Arial"/>
          <w:i/>
          <w:sz w:val="24"/>
          <w:szCs w:val="24"/>
        </w:rPr>
      </w:pPr>
      <w:r w:rsidRPr="00436C12">
        <w:rPr>
          <w:rStyle w:val="Appelnotedebasdep"/>
          <w:rFonts w:ascii="Arial" w:hAnsi="Arial" w:cs="Arial"/>
          <w:sz w:val="24"/>
          <w:szCs w:val="24"/>
        </w:rPr>
        <w:t>6</w:t>
      </w:r>
      <w:r>
        <w:rPr>
          <w:rFonts w:ascii="Arial" w:hAnsi="Arial" w:cs="Arial"/>
          <w:sz w:val="24"/>
          <w:szCs w:val="24"/>
        </w:rPr>
        <w:t xml:space="preserve">    </w:t>
      </w:r>
      <w:r w:rsidRPr="00436C12">
        <w:rPr>
          <w:rFonts w:ascii="Arial" w:hAnsi="Arial" w:cs="Arial"/>
          <w:sz w:val="24"/>
          <w:szCs w:val="24"/>
        </w:rPr>
        <w:t xml:space="preserve">Jésus n’hésite pas à comparer Dieu à un juge sans justice (voir 16,1 </w:t>
      </w:r>
      <w:proofErr w:type="gramStart"/>
      <w:r w:rsidRPr="00436C12">
        <w:rPr>
          <w:rFonts w:ascii="Arial" w:hAnsi="Arial" w:cs="Arial"/>
          <w:sz w:val="24"/>
          <w:szCs w:val="24"/>
        </w:rPr>
        <w:t>note</w:t>
      </w:r>
      <w:proofErr w:type="gramEnd"/>
      <w:r w:rsidRPr="00436C12">
        <w:rPr>
          <w:rFonts w:ascii="Arial" w:hAnsi="Arial" w:cs="Arial"/>
          <w:sz w:val="24"/>
          <w:szCs w:val="24"/>
        </w:rPr>
        <w:t>).</w:t>
      </w:r>
      <w:r>
        <w:rPr>
          <w:rFonts w:ascii="Arial" w:hAnsi="Arial" w:cs="Arial"/>
          <w:sz w:val="24"/>
          <w:szCs w:val="24"/>
        </w:rPr>
        <w:t xml:space="preserve">              </w:t>
      </w:r>
      <w:r w:rsidRPr="00436C12">
        <w:rPr>
          <w:rFonts w:ascii="Arial" w:hAnsi="Arial" w:cs="Arial"/>
          <w:sz w:val="24"/>
          <w:szCs w:val="24"/>
        </w:rPr>
        <w:t xml:space="preserve"> C’est un raisonnement </w:t>
      </w:r>
      <w:r w:rsidRPr="00436C12">
        <w:rPr>
          <w:rFonts w:ascii="Arial" w:hAnsi="Arial" w:cs="Arial"/>
          <w:i/>
          <w:sz w:val="24"/>
          <w:szCs w:val="24"/>
        </w:rPr>
        <w:t>a fortiori.</w:t>
      </w:r>
    </w:p>
    <w:p w:rsidR="0087137C" w:rsidRPr="00436C12" w:rsidRDefault="0087137C" w:rsidP="004B673B">
      <w:pPr>
        <w:pStyle w:val="Notedebasdepage"/>
        <w:ind w:left="1134" w:hanging="426"/>
        <w:jc w:val="both"/>
        <w:rPr>
          <w:rFonts w:ascii="Arial" w:hAnsi="Arial" w:cs="Arial"/>
          <w:i/>
          <w:sz w:val="24"/>
          <w:szCs w:val="24"/>
        </w:rPr>
      </w:pPr>
    </w:p>
  </w:footnote>
  <w:footnote w:id="121">
    <w:p w:rsidR="0087137C" w:rsidRPr="00436C12" w:rsidRDefault="0087137C" w:rsidP="004B673B">
      <w:pPr>
        <w:pStyle w:val="Notedebasdepage"/>
        <w:ind w:left="1134" w:hanging="426"/>
        <w:jc w:val="both"/>
        <w:rPr>
          <w:rFonts w:ascii="Arial" w:hAnsi="Arial" w:cs="Arial"/>
          <w:sz w:val="24"/>
          <w:szCs w:val="24"/>
        </w:rPr>
      </w:pPr>
      <w:r w:rsidRPr="00436C12">
        <w:rPr>
          <w:rStyle w:val="Appelnotedebasdep"/>
          <w:rFonts w:ascii="Arial" w:hAnsi="Arial" w:cs="Arial"/>
          <w:sz w:val="24"/>
          <w:szCs w:val="24"/>
        </w:rPr>
        <w:t>7</w:t>
      </w:r>
      <w:r>
        <w:rPr>
          <w:rFonts w:ascii="Arial" w:hAnsi="Arial" w:cs="Arial"/>
          <w:sz w:val="24"/>
          <w:szCs w:val="24"/>
        </w:rPr>
        <w:t xml:space="preserve">   </w:t>
      </w:r>
      <w:r w:rsidRPr="00436C12">
        <w:rPr>
          <w:rFonts w:ascii="Arial" w:hAnsi="Arial" w:cs="Arial"/>
          <w:sz w:val="24"/>
          <w:szCs w:val="24"/>
        </w:rPr>
        <w:t xml:space="preserve">Proposition obscure. Plusieurs traduisent : </w:t>
      </w:r>
      <w:r w:rsidRPr="00436C12">
        <w:rPr>
          <w:rFonts w:ascii="Arial" w:hAnsi="Arial" w:cs="Arial"/>
          <w:i/>
          <w:sz w:val="24"/>
          <w:szCs w:val="24"/>
        </w:rPr>
        <w:t xml:space="preserve">tandis qu’il les fait attendre </w:t>
      </w:r>
      <w:r w:rsidRPr="00436C12">
        <w:rPr>
          <w:rFonts w:ascii="Arial" w:hAnsi="Arial" w:cs="Arial"/>
          <w:sz w:val="24"/>
          <w:szCs w:val="24"/>
        </w:rPr>
        <w:t>ou</w:t>
      </w:r>
      <w:r>
        <w:rPr>
          <w:rFonts w:ascii="Arial" w:hAnsi="Arial" w:cs="Arial"/>
          <w:sz w:val="24"/>
          <w:szCs w:val="24"/>
        </w:rPr>
        <w:t xml:space="preserve">              </w:t>
      </w:r>
      <w:r w:rsidRPr="00436C12">
        <w:rPr>
          <w:rFonts w:ascii="Arial" w:hAnsi="Arial" w:cs="Arial"/>
          <w:sz w:val="24"/>
          <w:szCs w:val="24"/>
        </w:rPr>
        <w:t xml:space="preserve"> </w:t>
      </w:r>
      <w:r w:rsidRPr="00436C12">
        <w:rPr>
          <w:rFonts w:ascii="Arial" w:hAnsi="Arial" w:cs="Arial"/>
          <w:i/>
          <w:sz w:val="24"/>
          <w:szCs w:val="24"/>
        </w:rPr>
        <w:t xml:space="preserve">même s’il les fait attendre, </w:t>
      </w:r>
      <w:r w:rsidRPr="00436C12">
        <w:rPr>
          <w:rFonts w:ascii="Arial" w:hAnsi="Arial" w:cs="Arial"/>
          <w:sz w:val="24"/>
          <w:szCs w:val="24"/>
        </w:rPr>
        <w:t xml:space="preserve">ou : </w:t>
      </w:r>
      <w:r w:rsidRPr="00436C12">
        <w:rPr>
          <w:rFonts w:ascii="Arial" w:hAnsi="Arial" w:cs="Arial"/>
          <w:i/>
          <w:sz w:val="24"/>
          <w:szCs w:val="24"/>
        </w:rPr>
        <w:t xml:space="preserve">alors qu’il est patient envers eux. </w:t>
      </w:r>
      <w:r w:rsidRPr="00436C12">
        <w:rPr>
          <w:rFonts w:ascii="Arial" w:hAnsi="Arial" w:cs="Arial"/>
          <w:sz w:val="24"/>
          <w:szCs w:val="24"/>
        </w:rPr>
        <w:t xml:space="preserve">De toute façon, il s’agit du scandale classique de l’inaction apparente de Dieu (Psaume 44,24s ; Zacharie 1,12), que renouvelle chez les chrétiens le délai de </w:t>
      </w:r>
      <w:smartTag w:uri="urn:schemas-microsoft-com:office:smarttags" w:element="PersonName">
        <w:smartTagPr>
          <w:attr w:name="ProductID" w:val="la Parousie"/>
        </w:smartTagPr>
        <w:r w:rsidRPr="00436C12">
          <w:rPr>
            <w:rFonts w:ascii="Arial" w:hAnsi="Arial" w:cs="Arial"/>
            <w:sz w:val="24"/>
            <w:szCs w:val="24"/>
          </w:rPr>
          <w:t>la Parousie</w:t>
        </w:r>
      </w:smartTag>
      <w:r w:rsidRPr="00436C12">
        <w:rPr>
          <w:rFonts w:ascii="Arial" w:hAnsi="Arial" w:cs="Arial"/>
          <w:sz w:val="24"/>
          <w:szCs w:val="24"/>
        </w:rPr>
        <w:t xml:space="preserve"> (2 P 3,9 ; </w:t>
      </w:r>
      <w:proofErr w:type="spellStart"/>
      <w:r w:rsidRPr="00436C12">
        <w:rPr>
          <w:rFonts w:ascii="Arial" w:hAnsi="Arial" w:cs="Arial"/>
          <w:sz w:val="24"/>
          <w:szCs w:val="24"/>
        </w:rPr>
        <w:t>Ap</w:t>
      </w:r>
      <w:proofErr w:type="spellEnd"/>
      <w:r w:rsidRPr="00436C12">
        <w:rPr>
          <w:rFonts w:ascii="Arial" w:hAnsi="Arial" w:cs="Arial"/>
          <w:sz w:val="24"/>
          <w:szCs w:val="24"/>
        </w:rPr>
        <w:t xml:space="preserve"> 6,9-11).</w:t>
      </w:r>
    </w:p>
    <w:p w:rsidR="0087137C" w:rsidRPr="00436C12" w:rsidRDefault="0087137C" w:rsidP="00436C12">
      <w:pPr>
        <w:pStyle w:val="Notedebasdepage"/>
        <w:ind w:left="1080" w:hanging="372"/>
        <w:jc w:val="both"/>
        <w:rPr>
          <w:rFonts w:ascii="Arial" w:hAnsi="Arial" w:cs="Arial"/>
          <w:sz w:val="24"/>
          <w:szCs w:val="24"/>
        </w:rPr>
      </w:pPr>
    </w:p>
  </w:footnote>
  <w:footnote w:id="122">
    <w:p w:rsidR="0087137C" w:rsidRPr="00436C12" w:rsidRDefault="0087137C" w:rsidP="004B673B">
      <w:pPr>
        <w:pStyle w:val="Notedebasdepage"/>
        <w:ind w:left="1134" w:hanging="426"/>
        <w:jc w:val="both"/>
        <w:rPr>
          <w:rFonts w:ascii="Arial" w:hAnsi="Arial" w:cs="Arial"/>
          <w:sz w:val="24"/>
          <w:szCs w:val="24"/>
        </w:rPr>
      </w:pPr>
      <w:r w:rsidRPr="00436C12">
        <w:rPr>
          <w:rStyle w:val="Appelnotedebasdep"/>
          <w:rFonts w:ascii="Arial" w:hAnsi="Arial" w:cs="Arial"/>
          <w:sz w:val="24"/>
          <w:szCs w:val="24"/>
        </w:rPr>
        <w:t>8</w:t>
      </w:r>
      <w:r w:rsidRPr="00436C12">
        <w:rPr>
          <w:rFonts w:ascii="Arial" w:hAnsi="Arial" w:cs="Arial"/>
          <w:sz w:val="24"/>
          <w:szCs w:val="24"/>
        </w:rPr>
        <w:t xml:space="preserve">    Jésus annonce ici un jugement à bref délai, comme il l’a déjà fait en d’autres</w:t>
      </w:r>
      <w:r>
        <w:rPr>
          <w:rFonts w:ascii="Arial" w:hAnsi="Arial" w:cs="Arial"/>
          <w:sz w:val="24"/>
          <w:szCs w:val="24"/>
        </w:rPr>
        <w:t xml:space="preserve"> </w:t>
      </w:r>
      <w:r w:rsidRPr="00436C12">
        <w:rPr>
          <w:rFonts w:ascii="Arial" w:hAnsi="Arial" w:cs="Arial"/>
          <w:sz w:val="24"/>
          <w:szCs w:val="24"/>
        </w:rPr>
        <w:t>cas</w:t>
      </w:r>
      <w:r>
        <w:rPr>
          <w:rFonts w:ascii="Arial" w:hAnsi="Arial" w:cs="Arial"/>
          <w:sz w:val="24"/>
          <w:szCs w:val="24"/>
        </w:rPr>
        <w:t xml:space="preserve"> </w:t>
      </w:r>
      <w:r w:rsidRPr="00436C12">
        <w:rPr>
          <w:rFonts w:ascii="Arial" w:hAnsi="Arial" w:cs="Arial"/>
          <w:sz w:val="24"/>
          <w:szCs w:val="24"/>
        </w:rPr>
        <w:t xml:space="preserve">(Mc 9,1 ; 13,30 et les notes). </w:t>
      </w:r>
      <w:proofErr w:type="spellStart"/>
      <w:r w:rsidRPr="00436C12">
        <w:rPr>
          <w:rFonts w:ascii="Arial" w:hAnsi="Arial" w:cs="Arial"/>
          <w:sz w:val="24"/>
          <w:szCs w:val="24"/>
        </w:rPr>
        <w:t>Lc</w:t>
      </w:r>
      <w:proofErr w:type="spellEnd"/>
      <w:r w:rsidRPr="00436C12">
        <w:rPr>
          <w:rFonts w:ascii="Arial" w:hAnsi="Arial" w:cs="Arial"/>
          <w:sz w:val="24"/>
          <w:szCs w:val="24"/>
        </w:rPr>
        <w:t xml:space="preserve"> doit penser, comme en 17,22-37, à un jugement inattendu dans un avenir indéterminé.</w:t>
      </w:r>
    </w:p>
    <w:p w:rsidR="0087137C" w:rsidRPr="00436C12" w:rsidRDefault="0087137C" w:rsidP="00436C12">
      <w:pPr>
        <w:pStyle w:val="Notedebasdepage"/>
        <w:ind w:left="1080" w:hanging="372"/>
        <w:jc w:val="both"/>
        <w:rPr>
          <w:rFonts w:ascii="Arial" w:hAnsi="Arial" w:cs="Arial"/>
          <w:sz w:val="24"/>
          <w:szCs w:val="24"/>
        </w:rPr>
      </w:pPr>
      <w:r w:rsidRPr="00436C12">
        <w:rPr>
          <w:rFonts w:ascii="Arial" w:hAnsi="Arial" w:cs="Arial"/>
          <w:sz w:val="24"/>
          <w:szCs w:val="24"/>
        </w:rPr>
        <w:t xml:space="preserve"> </w:t>
      </w:r>
    </w:p>
  </w:footnote>
  <w:footnote w:id="123">
    <w:p w:rsidR="0087137C" w:rsidRDefault="0087137C" w:rsidP="00436C12">
      <w:pPr>
        <w:pStyle w:val="Notedebasdepage"/>
        <w:ind w:left="1080" w:hanging="372"/>
        <w:jc w:val="both"/>
        <w:rPr>
          <w:rFonts w:ascii="Arial" w:hAnsi="Arial" w:cs="Arial"/>
          <w:sz w:val="24"/>
          <w:szCs w:val="24"/>
        </w:rPr>
      </w:pPr>
      <w:r w:rsidRPr="00436C12">
        <w:rPr>
          <w:rStyle w:val="Appelnotedebasdep"/>
          <w:rFonts w:ascii="Arial" w:hAnsi="Arial" w:cs="Arial"/>
          <w:sz w:val="24"/>
          <w:szCs w:val="24"/>
        </w:rPr>
        <w:t>9</w:t>
      </w:r>
      <w:r w:rsidRPr="00436C12">
        <w:rPr>
          <w:rFonts w:ascii="Arial" w:hAnsi="Arial" w:cs="Arial"/>
          <w:sz w:val="24"/>
          <w:szCs w:val="24"/>
        </w:rPr>
        <w:t xml:space="preserve">  </w:t>
      </w:r>
      <w:r>
        <w:rPr>
          <w:rFonts w:ascii="Arial" w:hAnsi="Arial" w:cs="Arial"/>
          <w:sz w:val="24"/>
          <w:szCs w:val="24"/>
        </w:rPr>
        <w:t xml:space="preserve"> </w:t>
      </w:r>
      <w:r w:rsidRPr="00436C12">
        <w:rPr>
          <w:rFonts w:ascii="Arial" w:hAnsi="Arial" w:cs="Arial"/>
          <w:sz w:val="24"/>
          <w:szCs w:val="24"/>
        </w:rPr>
        <w:t xml:space="preserve"> Cette sentence, qui devait être à l’origine indépendante de la parabole </w:t>
      </w:r>
      <w:proofErr w:type="spellStart"/>
      <w:r w:rsidRPr="00436C12">
        <w:rPr>
          <w:rFonts w:ascii="Arial" w:hAnsi="Arial" w:cs="Arial"/>
          <w:sz w:val="24"/>
          <w:szCs w:val="24"/>
        </w:rPr>
        <w:t>précé-dente</w:t>
      </w:r>
      <w:proofErr w:type="spellEnd"/>
      <w:r w:rsidRPr="00436C12">
        <w:rPr>
          <w:rFonts w:ascii="Arial" w:hAnsi="Arial" w:cs="Arial"/>
          <w:sz w:val="24"/>
          <w:szCs w:val="24"/>
        </w:rPr>
        <w:t>, présente l’</w:t>
      </w:r>
      <w:r w:rsidRPr="00436C12">
        <w:rPr>
          <w:rFonts w:ascii="Arial" w:hAnsi="Arial" w:cs="Arial"/>
          <w:i/>
          <w:sz w:val="24"/>
          <w:szCs w:val="24"/>
        </w:rPr>
        <w:t xml:space="preserve">apostasie </w:t>
      </w:r>
      <w:r w:rsidRPr="00436C12">
        <w:rPr>
          <w:rFonts w:ascii="Arial" w:hAnsi="Arial" w:cs="Arial"/>
          <w:sz w:val="24"/>
          <w:szCs w:val="24"/>
        </w:rPr>
        <w:t xml:space="preserve">qui doit se produire à la fin des temps, thème classique de l’apocalyptique (voir 2 Th 2,3 ; Mt 24,10-12). </w:t>
      </w:r>
    </w:p>
    <w:p w:rsidR="004D5312" w:rsidRDefault="004D5312" w:rsidP="00436C12">
      <w:pPr>
        <w:pStyle w:val="Notedebasdepage"/>
        <w:ind w:left="1080" w:hanging="372"/>
        <w:jc w:val="both"/>
        <w:rPr>
          <w:rFonts w:ascii="Arial" w:hAnsi="Arial" w:cs="Arial"/>
          <w:sz w:val="24"/>
          <w:szCs w:val="24"/>
        </w:rPr>
      </w:pPr>
      <w:r>
        <w:rPr>
          <w:rFonts w:ascii="Arial" w:hAnsi="Arial" w:cs="Arial"/>
          <w:sz w:val="24"/>
          <w:szCs w:val="24"/>
        </w:rPr>
        <w:t>_____</w:t>
      </w:r>
    </w:p>
    <w:p w:rsidR="0087137C" w:rsidRPr="00436C12" w:rsidRDefault="0087137C" w:rsidP="00436C12">
      <w:pPr>
        <w:pStyle w:val="Notedebasdepage"/>
        <w:ind w:left="1080" w:hanging="372"/>
        <w:jc w:val="both"/>
        <w:rPr>
          <w:rFonts w:ascii="Arial" w:hAnsi="Arial" w:cs="Arial"/>
          <w:sz w:val="24"/>
          <w:szCs w:val="24"/>
        </w:rPr>
      </w:pPr>
    </w:p>
  </w:footnote>
  <w:footnote w:id="124">
    <w:p w:rsidR="0087137C" w:rsidRDefault="0087137C" w:rsidP="00BC5A5D">
      <w:pPr>
        <w:pStyle w:val="Notedebasdepage"/>
        <w:ind w:firstLine="708"/>
        <w:rPr>
          <w:rFonts w:ascii="Arial" w:hAnsi="Arial" w:cs="Arial"/>
          <w:sz w:val="24"/>
          <w:szCs w:val="24"/>
        </w:rPr>
      </w:pPr>
      <w:r w:rsidRPr="00BC5A5D">
        <w:rPr>
          <w:rStyle w:val="Appelnotedebasdep"/>
          <w:rFonts w:ascii="Arial" w:hAnsi="Arial" w:cs="Arial"/>
          <w:sz w:val="24"/>
          <w:szCs w:val="24"/>
        </w:rPr>
        <w:t>1</w:t>
      </w:r>
      <w:r w:rsidRPr="00BC5A5D">
        <w:rPr>
          <w:rFonts w:ascii="Arial" w:hAnsi="Arial" w:cs="Arial"/>
          <w:sz w:val="24"/>
          <w:szCs w:val="24"/>
        </w:rPr>
        <w:t xml:space="preserve"> </w:t>
      </w:r>
      <w:r>
        <w:rPr>
          <w:rFonts w:ascii="Arial" w:hAnsi="Arial" w:cs="Arial"/>
          <w:sz w:val="24"/>
          <w:szCs w:val="24"/>
        </w:rPr>
        <w:t xml:space="preserve">   De nombreux témoins ajoutent : </w:t>
      </w:r>
      <w:r>
        <w:rPr>
          <w:rFonts w:ascii="Arial" w:hAnsi="Arial" w:cs="Arial"/>
          <w:i/>
          <w:sz w:val="24"/>
          <w:szCs w:val="24"/>
        </w:rPr>
        <w:t xml:space="preserve">de Dieu </w:t>
      </w:r>
      <w:r>
        <w:rPr>
          <w:rFonts w:ascii="Arial" w:hAnsi="Arial" w:cs="Arial"/>
          <w:sz w:val="24"/>
          <w:szCs w:val="24"/>
        </w:rPr>
        <w:t>(c’est-à-dire offertes à Dieu).</w:t>
      </w:r>
    </w:p>
    <w:p w:rsidR="0087137C" w:rsidRPr="00BC5A5D" w:rsidRDefault="0087137C" w:rsidP="00BC5A5D">
      <w:pPr>
        <w:pStyle w:val="Notedebasdepage"/>
        <w:ind w:firstLine="708"/>
        <w:rPr>
          <w:rFonts w:ascii="Arial" w:hAnsi="Arial" w:cs="Arial"/>
          <w:sz w:val="24"/>
          <w:szCs w:val="24"/>
        </w:rPr>
      </w:pPr>
    </w:p>
  </w:footnote>
  <w:footnote w:id="125">
    <w:p w:rsidR="0087137C" w:rsidRDefault="0087137C" w:rsidP="000A071B">
      <w:pPr>
        <w:pStyle w:val="Notedebasdepage"/>
        <w:ind w:left="1134" w:hanging="426"/>
        <w:jc w:val="both"/>
        <w:rPr>
          <w:rFonts w:ascii="Arial" w:hAnsi="Arial" w:cs="Arial"/>
          <w:sz w:val="24"/>
          <w:szCs w:val="24"/>
        </w:rPr>
      </w:pPr>
      <w:r w:rsidRPr="000A071B">
        <w:rPr>
          <w:rStyle w:val="Appelnotedebasdep"/>
          <w:rFonts w:ascii="Arial" w:hAnsi="Arial" w:cs="Arial"/>
          <w:sz w:val="24"/>
          <w:szCs w:val="24"/>
        </w:rPr>
        <w:t>1</w:t>
      </w:r>
      <w:r w:rsidRPr="000A071B">
        <w:rPr>
          <w:rFonts w:ascii="Arial" w:hAnsi="Arial" w:cs="Arial"/>
          <w:sz w:val="24"/>
          <w:szCs w:val="24"/>
        </w:rPr>
        <w:t xml:space="preserve"> </w:t>
      </w:r>
      <w:r>
        <w:rPr>
          <w:rFonts w:ascii="Arial" w:hAnsi="Arial" w:cs="Arial"/>
          <w:sz w:val="24"/>
          <w:szCs w:val="24"/>
        </w:rPr>
        <w:t xml:space="preserve">   Jésus avertit les disciples que la phase finale à laquelle ils s’intéressent (</w:t>
      </w:r>
      <w:proofErr w:type="spellStart"/>
      <w:r>
        <w:rPr>
          <w:rFonts w:ascii="Arial" w:hAnsi="Arial" w:cs="Arial"/>
          <w:sz w:val="24"/>
          <w:szCs w:val="24"/>
        </w:rPr>
        <w:t>ver-set</w:t>
      </w:r>
      <w:proofErr w:type="spellEnd"/>
      <w:r>
        <w:rPr>
          <w:rFonts w:ascii="Arial" w:hAnsi="Arial" w:cs="Arial"/>
          <w:sz w:val="24"/>
          <w:szCs w:val="24"/>
        </w:rPr>
        <w:t xml:space="preserve"> 7) est précédée d’une période de l’histoire qui est celle du témoignage au milieu des persécutions. Comme le Christ doit souffrir pour entrer dans sa gloire (24,26), il faut que les disciples traversent victorieusement cette épreuve.</w:t>
      </w:r>
    </w:p>
    <w:p w:rsidR="0087137C" w:rsidRPr="000A071B" w:rsidRDefault="0087137C" w:rsidP="000A071B">
      <w:pPr>
        <w:pStyle w:val="Notedebasdepage"/>
        <w:ind w:firstLine="708"/>
        <w:rPr>
          <w:rFonts w:ascii="Arial" w:hAnsi="Arial" w:cs="Arial"/>
          <w:sz w:val="24"/>
          <w:szCs w:val="24"/>
        </w:rPr>
      </w:pPr>
    </w:p>
  </w:footnote>
  <w:footnote w:id="126">
    <w:p w:rsidR="0087137C" w:rsidRPr="000A071B" w:rsidRDefault="0087137C" w:rsidP="000A071B">
      <w:pPr>
        <w:pStyle w:val="Notedebasdepage"/>
        <w:ind w:firstLine="708"/>
        <w:rPr>
          <w:rFonts w:ascii="Arial" w:hAnsi="Arial" w:cs="Arial"/>
          <w:sz w:val="24"/>
          <w:szCs w:val="24"/>
        </w:rPr>
      </w:pPr>
      <w:r w:rsidRPr="000A071B">
        <w:rPr>
          <w:rStyle w:val="Appelnotedebasdep"/>
          <w:rFonts w:ascii="Arial" w:hAnsi="Arial" w:cs="Arial"/>
          <w:sz w:val="24"/>
          <w:szCs w:val="24"/>
        </w:rPr>
        <w:t>2</w:t>
      </w:r>
      <w:r w:rsidRPr="000A071B">
        <w:rPr>
          <w:rFonts w:ascii="Arial" w:hAnsi="Arial" w:cs="Arial"/>
          <w:sz w:val="24"/>
          <w:szCs w:val="24"/>
        </w:rPr>
        <w:t xml:space="preserve"> </w:t>
      </w:r>
      <w:r>
        <w:rPr>
          <w:rFonts w:ascii="Arial" w:hAnsi="Arial" w:cs="Arial"/>
          <w:sz w:val="24"/>
          <w:szCs w:val="24"/>
        </w:rPr>
        <w:t xml:space="preserve">      </w:t>
      </w:r>
      <w:r w:rsidRPr="000A071B">
        <w:rPr>
          <w:rFonts w:ascii="Arial" w:hAnsi="Arial" w:cs="Arial"/>
          <w:sz w:val="24"/>
          <w:szCs w:val="24"/>
        </w:rPr>
        <w:t>Voir Mt 10,17 note :</w:t>
      </w:r>
    </w:p>
    <w:p w:rsidR="0087137C" w:rsidRPr="000A071B" w:rsidRDefault="0087137C" w:rsidP="004824EA">
      <w:pPr>
        <w:pStyle w:val="Notedebasdepage"/>
        <w:ind w:left="2124" w:firstLine="9"/>
        <w:jc w:val="both"/>
        <w:rPr>
          <w:rFonts w:ascii="Arial" w:hAnsi="Arial" w:cs="Arial"/>
          <w:sz w:val="24"/>
          <w:szCs w:val="24"/>
        </w:rPr>
      </w:pPr>
      <w:r w:rsidRPr="000A071B">
        <w:rPr>
          <w:rFonts w:ascii="Arial" w:hAnsi="Arial" w:cs="Arial"/>
          <w:sz w:val="24"/>
          <w:szCs w:val="24"/>
        </w:rPr>
        <w:t xml:space="preserve">Littéralement : </w:t>
      </w:r>
      <w:r w:rsidRPr="000A071B">
        <w:rPr>
          <w:rFonts w:ascii="Arial" w:hAnsi="Arial" w:cs="Arial"/>
          <w:i/>
          <w:sz w:val="24"/>
          <w:szCs w:val="24"/>
        </w:rPr>
        <w:t xml:space="preserve">sanhédrins. </w:t>
      </w:r>
      <w:r w:rsidRPr="000A071B">
        <w:rPr>
          <w:rFonts w:ascii="Arial" w:hAnsi="Arial" w:cs="Arial"/>
          <w:sz w:val="24"/>
          <w:szCs w:val="24"/>
        </w:rPr>
        <w:t xml:space="preserve">Seul texte du Nouveau Testament où le mot </w:t>
      </w:r>
      <w:r w:rsidRPr="000A071B">
        <w:rPr>
          <w:rFonts w:ascii="Arial" w:hAnsi="Arial" w:cs="Arial"/>
          <w:i/>
          <w:sz w:val="24"/>
          <w:szCs w:val="24"/>
        </w:rPr>
        <w:t xml:space="preserve">sanhédrin </w:t>
      </w:r>
      <w:r w:rsidRPr="000A071B">
        <w:rPr>
          <w:rFonts w:ascii="Arial" w:hAnsi="Arial" w:cs="Arial"/>
          <w:sz w:val="24"/>
          <w:szCs w:val="24"/>
        </w:rPr>
        <w:t>apparaît au</w:t>
      </w:r>
      <w:r w:rsidRPr="000A071B">
        <w:rPr>
          <w:rFonts w:ascii="Arial" w:hAnsi="Arial" w:cs="Arial"/>
          <w:i/>
          <w:sz w:val="24"/>
          <w:szCs w:val="24"/>
        </w:rPr>
        <w:t xml:space="preserve"> </w:t>
      </w:r>
      <w:r w:rsidRPr="000A071B">
        <w:rPr>
          <w:rFonts w:ascii="Arial" w:hAnsi="Arial" w:cs="Arial"/>
          <w:sz w:val="24"/>
          <w:szCs w:val="24"/>
        </w:rPr>
        <w:t xml:space="preserve">pluriel ; allusion aux </w:t>
      </w:r>
      <w:r w:rsidRPr="000A071B">
        <w:rPr>
          <w:rFonts w:ascii="Arial" w:hAnsi="Arial" w:cs="Arial"/>
          <w:i/>
          <w:sz w:val="24"/>
          <w:szCs w:val="24"/>
        </w:rPr>
        <w:t xml:space="preserve">petits sanhédrins </w:t>
      </w:r>
      <w:r w:rsidRPr="000A071B">
        <w:rPr>
          <w:rFonts w:ascii="Arial" w:hAnsi="Arial" w:cs="Arial"/>
          <w:sz w:val="24"/>
          <w:szCs w:val="24"/>
        </w:rPr>
        <w:t xml:space="preserve">locaux formés de vingt-trois notables de la synagogue ; ils </w:t>
      </w:r>
      <w:proofErr w:type="spellStart"/>
      <w:r w:rsidRPr="000A071B">
        <w:rPr>
          <w:rFonts w:ascii="Arial" w:hAnsi="Arial" w:cs="Arial"/>
          <w:sz w:val="24"/>
          <w:szCs w:val="24"/>
        </w:rPr>
        <w:t>fonction-naient</w:t>
      </w:r>
      <w:proofErr w:type="spellEnd"/>
      <w:r w:rsidRPr="000A071B">
        <w:rPr>
          <w:rFonts w:ascii="Arial" w:hAnsi="Arial" w:cs="Arial"/>
          <w:sz w:val="24"/>
          <w:szCs w:val="24"/>
        </w:rPr>
        <w:t xml:space="preserve"> comme cour de justice pour les cas qui ne relevaient pas du </w:t>
      </w:r>
      <w:r w:rsidRPr="000A071B">
        <w:rPr>
          <w:rFonts w:ascii="Arial" w:hAnsi="Arial" w:cs="Arial"/>
          <w:i/>
          <w:sz w:val="24"/>
          <w:szCs w:val="24"/>
        </w:rPr>
        <w:t xml:space="preserve">grand Sanhédrin </w:t>
      </w:r>
      <w:r w:rsidRPr="000A071B">
        <w:rPr>
          <w:rFonts w:ascii="Arial" w:hAnsi="Arial" w:cs="Arial"/>
          <w:sz w:val="24"/>
          <w:szCs w:val="24"/>
        </w:rPr>
        <w:t>de Jérusalem (voir 5,22 note ; 26,59). Ces scènes de violence avaient lieu dans les synagogues, qui comprenaient un local à cet effet. Après la chute de Jérusalem en 70, ces sanhédrins locaux prirent une grande importance ; Mt se réfère peut-être à cette époque.</w:t>
      </w:r>
      <w:r w:rsidRPr="000A071B">
        <w:rPr>
          <w:rFonts w:ascii="Arial" w:hAnsi="Arial" w:cs="Arial"/>
          <w:i/>
          <w:sz w:val="24"/>
          <w:szCs w:val="24"/>
        </w:rPr>
        <w:t xml:space="preserve"> </w:t>
      </w:r>
    </w:p>
    <w:p w:rsidR="0087137C" w:rsidRPr="000A071B" w:rsidRDefault="0087137C" w:rsidP="000A071B">
      <w:pPr>
        <w:pStyle w:val="Notedebasdepage"/>
        <w:ind w:firstLine="708"/>
        <w:rPr>
          <w:rFonts w:ascii="Arial" w:hAnsi="Arial" w:cs="Arial"/>
          <w:sz w:val="24"/>
          <w:szCs w:val="24"/>
        </w:rPr>
      </w:pPr>
    </w:p>
  </w:footnote>
  <w:footnote w:id="127">
    <w:p w:rsidR="0087137C" w:rsidRPr="000A071B" w:rsidRDefault="0087137C" w:rsidP="004824EA">
      <w:pPr>
        <w:pStyle w:val="Notedebasdepage"/>
        <w:ind w:firstLine="708"/>
        <w:rPr>
          <w:rFonts w:ascii="Arial" w:hAnsi="Arial" w:cs="Arial"/>
          <w:sz w:val="24"/>
          <w:szCs w:val="24"/>
        </w:rPr>
      </w:pPr>
      <w:r w:rsidRPr="000A071B">
        <w:rPr>
          <w:rStyle w:val="Appelnotedebasdep"/>
          <w:rFonts w:ascii="Arial" w:hAnsi="Arial" w:cs="Arial"/>
          <w:sz w:val="24"/>
          <w:szCs w:val="24"/>
        </w:rPr>
        <w:t>3</w:t>
      </w:r>
      <w:r w:rsidRPr="000A071B">
        <w:rPr>
          <w:rFonts w:ascii="Arial" w:hAnsi="Arial" w:cs="Arial"/>
          <w:sz w:val="24"/>
          <w:szCs w:val="24"/>
        </w:rPr>
        <w:t xml:space="preserve"> </w:t>
      </w:r>
      <w:r>
        <w:rPr>
          <w:rFonts w:ascii="Arial" w:hAnsi="Arial" w:cs="Arial"/>
          <w:sz w:val="24"/>
          <w:szCs w:val="24"/>
        </w:rPr>
        <w:t xml:space="preserve">      </w:t>
      </w:r>
      <w:proofErr w:type="spellStart"/>
      <w:r w:rsidRPr="000A071B">
        <w:rPr>
          <w:rFonts w:ascii="Arial" w:hAnsi="Arial" w:cs="Arial"/>
          <w:sz w:val="24"/>
          <w:szCs w:val="24"/>
        </w:rPr>
        <w:t>Lc</w:t>
      </w:r>
      <w:proofErr w:type="spellEnd"/>
      <w:r w:rsidRPr="000A071B">
        <w:rPr>
          <w:rFonts w:ascii="Arial" w:hAnsi="Arial" w:cs="Arial"/>
          <w:sz w:val="24"/>
          <w:szCs w:val="24"/>
        </w:rPr>
        <w:t xml:space="preserve"> peut penser à la </w:t>
      </w:r>
      <w:r>
        <w:rPr>
          <w:rFonts w:ascii="Arial" w:hAnsi="Arial" w:cs="Arial"/>
          <w:sz w:val="24"/>
          <w:szCs w:val="24"/>
        </w:rPr>
        <w:t xml:space="preserve">scène qu’il raconte en </w:t>
      </w:r>
      <w:proofErr w:type="spellStart"/>
      <w:r>
        <w:rPr>
          <w:rFonts w:ascii="Arial" w:hAnsi="Arial" w:cs="Arial"/>
          <w:sz w:val="24"/>
          <w:szCs w:val="24"/>
        </w:rPr>
        <w:t>Ac</w:t>
      </w:r>
      <w:proofErr w:type="spellEnd"/>
      <w:r>
        <w:rPr>
          <w:rFonts w:ascii="Arial" w:hAnsi="Arial" w:cs="Arial"/>
          <w:sz w:val="24"/>
          <w:szCs w:val="24"/>
        </w:rPr>
        <w:t xml:space="preserve"> 25,13–</w:t>
      </w:r>
      <w:r w:rsidRPr="000A071B">
        <w:rPr>
          <w:rFonts w:ascii="Arial" w:hAnsi="Arial" w:cs="Arial"/>
          <w:sz w:val="24"/>
          <w:szCs w:val="24"/>
        </w:rPr>
        <w:t>26,32.</w:t>
      </w:r>
    </w:p>
    <w:p w:rsidR="0087137C" w:rsidRPr="000A071B" w:rsidRDefault="0087137C" w:rsidP="000A071B">
      <w:pPr>
        <w:pStyle w:val="Notedebasdepage"/>
        <w:ind w:firstLine="708"/>
        <w:rPr>
          <w:rFonts w:ascii="Arial" w:hAnsi="Arial" w:cs="Arial"/>
          <w:sz w:val="24"/>
          <w:szCs w:val="24"/>
        </w:rPr>
      </w:pPr>
    </w:p>
  </w:footnote>
  <w:footnote w:id="128">
    <w:p w:rsidR="0087137C" w:rsidRPr="000A071B" w:rsidRDefault="0087137C" w:rsidP="004824EA">
      <w:pPr>
        <w:pStyle w:val="Notedebasdepage"/>
        <w:ind w:left="1260" w:hanging="552"/>
        <w:jc w:val="both"/>
        <w:rPr>
          <w:rFonts w:ascii="Arial" w:hAnsi="Arial" w:cs="Arial"/>
          <w:i/>
          <w:sz w:val="24"/>
          <w:szCs w:val="24"/>
        </w:rPr>
      </w:pPr>
      <w:r w:rsidRPr="000A071B">
        <w:rPr>
          <w:rStyle w:val="Appelnotedebasdep"/>
          <w:rFonts w:ascii="Arial" w:hAnsi="Arial" w:cs="Arial"/>
          <w:sz w:val="24"/>
          <w:szCs w:val="24"/>
        </w:rPr>
        <w:t>4</w:t>
      </w:r>
      <w:r w:rsidRPr="000A071B">
        <w:rPr>
          <w:rFonts w:ascii="Arial" w:hAnsi="Arial" w:cs="Arial"/>
          <w:sz w:val="24"/>
          <w:szCs w:val="24"/>
        </w:rPr>
        <w:t xml:space="preserve"> </w:t>
      </w:r>
      <w:r>
        <w:rPr>
          <w:rFonts w:ascii="Arial" w:hAnsi="Arial" w:cs="Arial"/>
          <w:sz w:val="24"/>
          <w:szCs w:val="24"/>
        </w:rPr>
        <w:t xml:space="preserve">    </w:t>
      </w:r>
      <w:r w:rsidRPr="000A071B">
        <w:rPr>
          <w:rFonts w:ascii="Arial" w:hAnsi="Arial" w:cs="Arial"/>
          <w:sz w:val="24"/>
          <w:szCs w:val="24"/>
        </w:rPr>
        <w:t xml:space="preserve">On peut traduire aussi : </w:t>
      </w:r>
      <w:r w:rsidRPr="000A071B">
        <w:rPr>
          <w:rFonts w:ascii="Arial" w:hAnsi="Arial" w:cs="Arial"/>
          <w:i/>
          <w:sz w:val="24"/>
          <w:szCs w:val="24"/>
        </w:rPr>
        <w:t xml:space="preserve">cela aboutira pour vous au témoignage. </w:t>
      </w:r>
      <w:r w:rsidRPr="000A071B">
        <w:rPr>
          <w:rFonts w:ascii="Arial" w:hAnsi="Arial" w:cs="Arial"/>
          <w:sz w:val="24"/>
          <w:szCs w:val="24"/>
        </w:rPr>
        <w:t xml:space="preserve">Ce dernier                         est pour </w:t>
      </w:r>
      <w:proofErr w:type="spellStart"/>
      <w:r w:rsidRPr="000A071B">
        <w:rPr>
          <w:rFonts w:ascii="Arial" w:hAnsi="Arial" w:cs="Arial"/>
          <w:sz w:val="24"/>
          <w:szCs w:val="24"/>
        </w:rPr>
        <w:t>Lc</w:t>
      </w:r>
      <w:proofErr w:type="spellEnd"/>
      <w:r w:rsidRPr="000A071B">
        <w:rPr>
          <w:rFonts w:ascii="Arial" w:hAnsi="Arial" w:cs="Arial"/>
          <w:sz w:val="24"/>
          <w:szCs w:val="24"/>
        </w:rPr>
        <w:t xml:space="preserve"> la fonction essentielle des Douze (24,48 ; </w:t>
      </w:r>
      <w:proofErr w:type="spellStart"/>
      <w:r w:rsidRPr="000A071B">
        <w:rPr>
          <w:rFonts w:ascii="Arial" w:hAnsi="Arial" w:cs="Arial"/>
          <w:sz w:val="24"/>
          <w:szCs w:val="24"/>
        </w:rPr>
        <w:t>Ac</w:t>
      </w:r>
      <w:proofErr w:type="spellEnd"/>
      <w:r w:rsidRPr="000A071B">
        <w:rPr>
          <w:rFonts w:ascii="Arial" w:hAnsi="Arial" w:cs="Arial"/>
          <w:sz w:val="24"/>
          <w:szCs w:val="24"/>
        </w:rPr>
        <w:t xml:space="preserve"> 1,8.22 ; 2,32 ; 3,15 ; 4,33 ; 5,32 ; 10,39 ; 13,31), d’Étienne (</w:t>
      </w:r>
      <w:proofErr w:type="spellStart"/>
      <w:r w:rsidRPr="000A071B">
        <w:rPr>
          <w:rFonts w:ascii="Arial" w:hAnsi="Arial" w:cs="Arial"/>
          <w:sz w:val="24"/>
          <w:szCs w:val="24"/>
        </w:rPr>
        <w:t>Ac</w:t>
      </w:r>
      <w:proofErr w:type="spellEnd"/>
      <w:r w:rsidRPr="000A071B">
        <w:rPr>
          <w:rFonts w:ascii="Arial" w:hAnsi="Arial" w:cs="Arial"/>
          <w:sz w:val="24"/>
          <w:szCs w:val="24"/>
        </w:rPr>
        <w:t xml:space="preserve"> 22,20), de Paul (</w:t>
      </w:r>
      <w:proofErr w:type="spellStart"/>
      <w:r w:rsidRPr="000A071B">
        <w:rPr>
          <w:rFonts w:ascii="Arial" w:hAnsi="Arial" w:cs="Arial"/>
          <w:sz w:val="24"/>
          <w:szCs w:val="24"/>
        </w:rPr>
        <w:t>Ac</w:t>
      </w:r>
      <w:proofErr w:type="spellEnd"/>
      <w:r w:rsidRPr="000A071B">
        <w:rPr>
          <w:rFonts w:ascii="Arial" w:hAnsi="Arial" w:cs="Arial"/>
          <w:sz w:val="24"/>
          <w:szCs w:val="24"/>
        </w:rPr>
        <w:t xml:space="preserve"> 22,15 et 26,16 ; voir 18,5 ; 20,21 ; 22,18 ; 23,11 ; 26,22 ; 28,23). Il consiste à proclamer la résurrection de Jésus et sa seigneurie. Le mot grec traduit ici par </w:t>
      </w:r>
      <w:r w:rsidRPr="000A071B">
        <w:rPr>
          <w:rFonts w:ascii="Arial" w:hAnsi="Arial" w:cs="Arial"/>
          <w:i/>
          <w:sz w:val="24"/>
          <w:szCs w:val="24"/>
        </w:rPr>
        <w:t xml:space="preserve">témoignage </w:t>
      </w:r>
      <w:r w:rsidRPr="000A071B">
        <w:rPr>
          <w:rFonts w:ascii="Arial" w:hAnsi="Arial" w:cs="Arial"/>
          <w:sz w:val="24"/>
          <w:szCs w:val="24"/>
        </w:rPr>
        <w:t xml:space="preserve">prendra dans les générations suivantes le sens de </w:t>
      </w:r>
      <w:r w:rsidRPr="000A071B">
        <w:rPr>
          <w:rFonts w:ascii="Arial" w:hAnsi="Arial" w:cs="Arial"/>
          <w:i/>
          <w:sz w:val="24"/>
          <w:szCs w:val="24"/>
        </w:rPr>
        <w:t>martyre.</w:t>
      </w:r>
    </w:p>
    <w:p w:rsidR="0087137C" w:rsidRPr="000A071B" w:rsidRDefault="0087137C" w:rsidP="000A071B">
      <w:pPr>
        <w:pStyle w:val="Notedebasdepage"/>
        <w:ind w:firstLine="708"/>
        <w:rPr>
          <w:rFonts w:ascii="Arial" w:hAnsi="Arial" w:cs="Arial"/>
          <w:sz w:val="24"/>
          <w:szCs w:val="24"/>
        </w:rPr>
      </w:pPr>
    </w:p>
  </w:footnote>
  <w:footnote w:id="129">
    <w:p w:rsidR="0087137C" w:rsidRPr="000A071B" w:rsidRDefault="0087137C" w:rsidP="004824EA">
      <w:pPr>
        <w:pStyle w:val="Notedebasdepage"/>
        <w:ind w:firstLine="708"/>
        <w:rPr>
          <w:rFonts w:ascii="Arial" w:hAnsi="Arial" w:cs="Arial"/>
          <w:sz w:val="24"/>
          <w:szCs w:val="24"/>
        </w:rPr>
      </w:pPr>
      <w:r w:rsidRPr="000A071B">
        <w:rPr>
          <w:rStyle w:val="Appelnotedebasdep"/>
          <w:rFonts w:ascii="Arial" w:hAnsi="Arial" w:cs="Arial"/>
          <w:sz w:val="24"/>
          <w:szCs w:val="24"/>
        </w:rPr>
        <w:t>5</w:t>
      </w:r>
      <w:r w:rsidRPr="000A071B">
        <w:rPr>
          <w:rFonts w:ascii="Arial" w:hAnsi="Arial" w:cs="Arial"/>
          <w:sz w:val="24"/>
          <w:szCs w:val="24"/>
        </w:rPr>
        <w:t xml:space="preserve"> </w:t>
      </w:r>
      <w:r>
        <w:rPr>
          <w:rFonts w:ascii="Arial" w:hAnsi="Arial" w:cs="Arial"/>
          <w:sz w:val="24"/>
          <w:szCs w:val="24"/>
        </w:rPr>
        <w:t xml:space="preserve">      </w:t>
      </w:r>
      <w:r w:rsidRPr="000A071B">
        <w:rPr>
          <w:rFonts w:ascii="Arial" w:hAnsi="Arial" w:cs="Arial"/>
          <w:sz w:val="24"/>
          <w:szCs w:val="24"/>
        </w:rPr>
        <w:t xml:space="preserve">Littéralement : </w:t>
      </w:r>
      <w:r w:rsidRPr="000A071B">
        <w:rPr>
          <w:rFonts w:ascii="Arial" w:hAnsi="Arial" w:cs="Arial"/>
          <w:i/>
          <w:sz w:val="24"/>
          <w:szCs w:val="24"/>
        </w:rPr>
        <w:t xml:space="preserve">dans vos cœurs, </w:t>
      </w:r>
      <w:r w:rsidRPr="000A071B">
        <w:rPr>
          <w:rFonts w:ascii="Arial" w:hAnsi="Arial" w:cs="Arial"/>
          <w:sz w:val="24"/>
          <w:szCs w:val="24"/>
        </w:rPr>
        <w:t>voir 1,66.</w:t>
      </w:r>
    </w:p>
    <w:p w:rsidR="0087137C" w:rsidRPr="000A071B" w:rsidRDefault="0087137C" w:rsidP="000A071B">
      <w:pPr>
        <w:pStyle w:val="Notedebasdepage"/>
        <w:ind w:firstLine="708"/>
        <w:rPr>
          <w:rFonts w:ascii="Arial" w:hAnsi="Arial" w:cs="Arial"/>
          <w:sz w:val="24"/>
          <w:szCs w:val="24"/>
        </w:rPr>
      </w:pPr>
    </w:p>
  </w:footnote>
  <w:footnote w:id="130">
    <w:p w:rsidR="0087137C" w:rsidRPr="000A071B" w:rsidRDefault="0087137C" w:rsidP="004824EA">
      <w:pPr>
        <w:pStyle w:val="Notedebasdepage"/>
        <w:ind w:firstLine="708"/>
        <w:rPr>
          <w:rFonts w:ascii="Arial" w:hAnsi="Arial" w:cs="Arial"/>
          <w:i/>
          <w:sz w:val="24"/>
          <w:szCs w:val="24"/>
        </w:rPr>
      </w:pPr>
      <w:r w:rsidRPr="000A071B">
        <w:rPr>
          <w:rStyle w:val="Appelnotedebasdep"/>
          <w:rFonts w:ascii="Arial" w:hAnsi="Arial" w:cs="Arial"/>
          <w:sz w:val="24"/>
          <w:szCs w:val="24"/>
        </w:rPr>
        <w:t>6</w:t>
      </w:r>
      <w:r w:rsidRPr="000A071B">
        <w:rPr>
          <w:rFonts w:ascii="Arial" w:hAnsi="Arial" w:cs="Arial"/>
          <w:sz w:val="24"/>
          <w:szCs w:val="24"/>
        </w:rPr>
        <w:t xml:space="preserve"> </w:t>
      </w:r>
      <w:r>
        <w:rPr>
          <w:rFonts w:ascii="Arial" w:hAnsi="Arial" w:cs="Arial"/>
          <w:sz w:val="24"/>
          <w:szCs w:val="24"/>
        </w:rPr>
        <w:t xml:space="preserve">      </w:t>
      </w:r>
      <w:r w:rsidRPr="000A071B">
        <w:rPr>
          <w:rFonts w:ascii="Arial" w:hAnsi="Arial" w:cs="Arial"/>
          <w:sz w:val="24"/>
          <w:szCs w:val="24"/>
        </w:rPr>
        <w:t xml:space="preserve">Littéralement : </w:t>
      </w:r>
      <w:r w:rsidRPr="000A071B">
        <w:rPr>
          <w:rFonts w:ascii="Arial" w:hAnsi="Arial" w:cs="Arial"/>
          <w:i/>
          <w:sz w:val="24"/>
          <w:szCs w:val="24"/>
        </w:rPr>
        <w:t>une bouche.</w:t>
      </w:r>
    </w:p>
    <w:p w:rsidR="0087137C" w:rsidRPr="000A071B" w:rsidRDefault="0087137C" w:rsidP="000A071B">
      <w:pPr>
        <w:pStyle w:val="Notedebasdepage"/>
        <w:ind w:firstLine="708"/>
        <w:rPr>
          <w:rFonts w:ascii="Arial" w:hAnsi="Arial" w:cs="Arial"/>
          <w:sz w:val="24"/>
          <w:szCs w:val="24"/>
        </w:rPr>
      </w:pPr>
    </w:p>
  </w:footnote>
  <w:footnote w:id="131">
    <w:p w:rsidR="0087137C" w:rsidRPr="000A071B" w:rsidRDefault="0087137C" w:rsidP="004824EA">
      <w:pPr>
        <w:pStyle w:val="Notedebasdepage"/>
        <w:ind w:left="1260" w:hanging="552"/>
        <w:jc w:val="both"/>
        <w:rPr>
          <w:rFonts w:ascii="Arial" w:hAnsi="Arial" w:cs="Arial"/>
          <w:sz w:val="24"/>
          <w:szCs w:val="24"/>
        </w:rPr>
      </w:pPr>
      <w:r w:rsidRPr="000A071B">
        <w:rPr>
          <w:rStyle w:val="Appelnotedebasdep"/>
          <w:rFonts w:ascii="Arial" w:hAnsi="Arial" w:cs="Arial"/>
          <w:sz w:val="24"/>
          <w:szCs w:val="24"/>
        </w:rPr>
        <w:t>7</w:t>
      </w:r>
      <w:r w:rsidRPr="000A071B">
        <w:rPr>
          <w:rFonts w:ascii="Arial" w:hAnsi="Arial" w:cs="Arial"/>
          <w:sz w:val="24"/>
          <w:szCs w:val="24"/>
        </w:rPr>
        <w:t xml:space="preserve"> </w:t>
      </w:r>
      <w:r>
        <w:rPr>
          <w:rFonts w:ascii="Arial" w:hAnsi="Arial" w:cs="Arial"/>
          <w:sz w:val="24"/>
          <w:szCs w:val="24"/>
        </w:rPr>
        <w:t xml:space="preserve">      </w:t>
      </w:r>
      <w:r w:rsidRPr="000A071B">
        <w:rPr>
          <w:rFonts w:ascii="Arial" w:hAnsi="Arial" w:cs="Arial"/>
          <w:sz w:val="24"/>
          <w:szCs w:val="24"/>
        </w:rPr>
        <w:t xml:space="preserve">Ici, c’est l’assistance de Jésus lui-même qui est promise à ses témoins (voir                      </w:t>
      </w:r>
      <w:proofErr w:type="spellStart"/>
      <w:r w:rsidRPr="000A071B">
        <w:rPr>
          <w:rFonts w:ascii="Arial" w:hAnsi="Arial" w:cs="Arial"/>
          <w:sz w:val="24"/>
          <w:szCs w:val="24"/>
        </w:rPr>
        <w:t>Jn</w:t>
      </w:r>
      <w:proofErr w:type="spellEnd"/>
      <w:r w:rsidRPr="000A071B">
        <w:rPr>
          <w:rFonts w:ascii="Arial" w:hAnsi="Arial" w:cs="Arial"/>
          <w:sz w:val="24"/>
          <w:szCs w:val="24"/>
        </w:rPr>
        <w:t xml:space="preserve"> 14,18-21). Mais dans le parallèle de </w:t>
      </w:r>
      <w:proofErr w:type="spellStart"/>
      <w:r w:rsidRPr="000A071B">
        <w:rPr>
          <w:rFonts w:ascii="Arial" w:hAnsi="Arial" w:cs="Arial"/>
          <w:sz w:val="24"/>
          <w:szCs w:val="24"/>
        </w:rPr>
        <w:t>Lc</w:t>
      </w:r>
      <w:proofErr w:type="spellEnd"/>
      <w:r w:rsidRPr="000A071B">
        <w:rPr>
          <w:rFonts w:ascii="Arial" w:hAnsi="Arial" w:cs="Arial"/>
          <w:sz w:val="24"/>
          <w:szCs w:val="24"/>
        </w:rPr>
        <w:t xml:space="preserve"> 12,11-12, comme en Mt 10,19-20  et Mc 13,11-12, c’est l’intervention de l’Esprit qui leur est promise (voir </w:t>
      </w:r>
      <w:proofErr w:type="spellStart"/>
      <w:r w:rsidRPr="000A071B">
        <w:rPr>
          <w:rFonts w:ascii="Arial" w:hAnsi="Arial" w:cs="Arial"/>
          <w:sz w:val="24"/>
          <w:szCs w:val="24"/>
        </w:rPr>
        <w:t>Jn</w:t>
      </w:r>
      <w:proofErr w:type="spellEnd"/>
      <w:r w:rsidRPr="000A071B">
        <w:rPr>
          <w:rFonts w:ascii="Arial" w:hAnsi="Arial" w:cs="Arial"/>
          <w:sz w:val="24"/>
          <w:szCs w:val="24"/>
        </w:rPr>
        <w:t xml:space="preserve"> 15,26-27 ; 16,8-11).</w:t>
      </w:r>
    </w:p>
    <w:p w:rsidR="0087137C" w:rsidRPr="000A071B" w:rsidRDefault="0087137C" w:rsidP="000A071B">
      <w:pPr>
        <w:pStyle w:val="Notedebasdepage"/>
        <w:ind w:firstLine="708"/>
        <w:rPr>
          <w:rFonts w:ascii="Arial" w:hAnsi="Arial" w:cs="Arial"/>
          <w:sz w:val="24"/>
          <w:szCs w:val="24"/>
        </w:rPr>
      </w:pPr>
    </w:p>
  </w:footnote>
  <w:footnote w:id="132">
    <w:p w:rsidR="0087137C" w:rsidRDefault="0087137C" w:rsidP="004824EA">
      <w:pPr>
        <w:pStyle w:val="Notedebasdepage"/>
        <w:ind w:left="1260" w:hanging="552"/>
        <w:jc w:val="both"/>
        <w:rPr>
          <w:rFonts w:ascii="Arial" w:hAnsi="Arial" w:cs="Arial"/>
          <w:sz w:val="24"/>
          <w:szCs w:val="24"/>
        </w:rPr>
      </w:pPr>
      <w:r w:rsidRPr="000A071B">
        <w:rPr>
          <w:rStyle w:val="Appelnotedebasdep"/>
          <w:rFonts w:ascii="Arial" w:hAnsi="Arial" w:cs="Arial"/>
          <w:sz w:val="24"/>
          <w:szCs w:val="24"/>
        </w:rPr>
        <w:t>8</w:t>
      </w:r>
      <w:r w:rsidRPr="000A071B">
        <w:rPr>
          <w:rFonts w:ascii="Arial" w:hAnsi="Arial" w:cs="Arial"/>
          <w:sz w:val="24"/>
          <w:szCs w:val="24"/>
        </w:rPr>
        <w:t xml:space="preserve"> </w:t>
      </w:r>
      <w:r>
        <w:rPr>
          <w:rFonts w:ascii="Arial" w:hAnsi="Arial" w:cs="Arial"/>
          <w:sz w:val="24"/>
          <w:szCs w:val="24"/>
        </w:rPr>
        <w:t xml:space="preserve">     À la différence de Mt 10,21 et Mc 13,12, </w:t>
      </w:r>
      <w:proofErr w:type="spellStart"/>
      <w:r>
        <w:rPr>
          <w:rFonts w:ascii="Arial" w:hAnsi="Arial" w:cs="Arial"/>
          <w:sz w:val="24"/>
          <w:szCs w:val="24"/>
        </w:rPr>
        <w:t>Lc</w:t>
      </w:r>
      <w:proofErr w:type="spellEnd"/>
      <w:r>
        <w:rPr>
          <w:rFonts w:ascii="Arial" w:hAnsi="Arial" w:cs="Arial"/>
          <w:sz w:val="24"/>
          <w:szCs w:val="24"/>
        </w:rPr>
        <w:t xml:space="preserve"> précise que tous ne seront pas tués (voir 11,49). Il veut sans doute suggérer que la persécution ne saurait faire taire la voix des témoins de Jésus.</w:t>
      </w:r>
    </w:p>
    <w:p w:rsidR="0087137C" w:rsidRPr="000A071B" w:rsidRDefault="0087137C" w:rsidP="000A071B">
      <w:pPr>
        <w:pStyle w:val="Notedebasdepage"/>
        <w:ind w:firstLine="708"/>
        <w:rPr>
          <w:rFonts w:ascii="Arial" w:hAnsi="Arial" w:cs="Arial"/>
          <w:sz w:val="24"/>
          <w:szCs w:val="24"/>
        </w:rPr>
      </w:pPr>
      <w:r>
        <w:rPr>
          <w:rFonts w:ascii="Arial" w:hAnsi="Arial" w:cs="Arial"/>
          <w:sz w:val="24"/>
          <w:szCs w:val="24"/>
        </w:rPr>
        <w:t xml:space="preserve">     </w:t>
      </w:r>
    </w:p>
  </w:footnote>
  <w:footnote w:id="133">
    <w:p w:rsidR="0087137C" w:rsidRDefault="0087137C" w:rsidP="004824EA">
      <w:pPr>
        <w:pStyle w:val="Notedebasdepage"/>
        <w:ind w:left="1260" w:hanging="552"/>
        <w:jc w:val="both"/>
        <w:rPr>
          <w:rFonts w:ascii="Arial" w:hAnsi="Arial" w:cs="Arial"/>
          <w:sz w:val="24"/>
          <w:szCs w:val="24"/>
        </w:rPr>
      </w:pPr>
      <w:r w:rsidRPr="004824EA">
        <w:rPr>
          <w:rStyle w:val="Appelnotedebasdep"/>
          <w:rFonts w:ascii="Arial" w:hAnsi="Arial" w:cs="Arial"/>
          <w:sz w:val="24"/>
          <w:szCs w:val="24"/>
        </w:rPr>
        <w:t>9</w:t>
      </w:r>
      <w:r w:rsidRPr="004824EA">
        <w:rPr>
          <w:rFonts w:ascii="Arial" w:hAnsi="Arial" w:cs="Arial"/>
          <w:sz w:val="24"/>
          <w:szCs w:val="24"/>
        </w:rPr>
        <w:t xml:space="preserve"> </w:t>
      </w:r>
      <w:r>
        <w:rPr>
          <w:rFonts w:ascii="Arial" w:hAnsi="Arial" w:cs="Arial"/>
          <w:sz w:val="24"/>
          <w:szCs w:val="24"/>
        </w:rPr>
        <w:t xml:space="preserve">     On pourrait traduire avec plusieurs témoins : </w:t>
      </w:r>
      <w:r>
        <w:rPr>
          <w:rFonts w:ascii="Arial" w:hAnsi="Arial" w:cs="Arial"/>
          <w:i/>
          <w:sz w:val="24"/>
          <w:szCs w:val="24"/>
        </w:rPr>
        <w:t xml:space="preserve">Gagnez la vie par votre </w:t>
      </w:r>
      <w:proofErr w:type="spellStart"/>
      <w:r>
        <w:rPr>
          <w:rFonts w:ascii="Arial" w:hAnsi="Arial" w:cs="Arial"/>
          <w:i/>
          <w:sz w:val="24"/>
          <w:szCs w:val="24"/>
        </w:rPr>
        <w:t>persé-vérance</w:t>
      </w:r>
      <w:proofErr w:type="spellEnd"/>
      <w:r>
        <w:rPr>
          <w:rFonts w:ascii="Arial" w:hAnsi="Arial" w:cs="Arial"/>
          <w:i/>
          <w:sz w:val="24"/>
          <w:szCs w:val="24"/>
        </w:rPr>
        <w:t xml:space="preserve">. </w:t>
      </w:r>
      <w:r>
        <w:rPr>
          <w:rFonts w:ascii="Arial" w:hAnsi="Arial" w:cs="Arial"/>
          <w:sz w:val="24"/>
          <w:szCs w:val="24"/>
        </w:rPr>
        <w:t xml:space="preserve">Sur celle-ci, voir 8,15 </w:t>
      </w:r>
      <w:proofErr w:type="gramStart"/>
      <w:r>
        <w:rPr>
          <w:rFonts w:ascii="Arial" w:hAnsi="Arial" w:cs="Arial"/>
          <w:sz w:val="24"/>
          <w:szCs w:val="24"/>
        </w:rPr>
        <w:t>note</w:t>
      </w:r>
      <w:proofErr w:type="gramEnd"/>
      <w:r>
        <w:rPr>
          <w:rFonts w:ascii="Arial" w:hAnsi="Arial" w:cs="Arial"/>
          <w:sz w:val="24"/>
          <w:szCs w:val="24"/>
        </w:rPr>
        <w:t>.</w:t>
      </w:r>
    </w:p>
    <w:p w:rsidR="0087137C" w:rsidRDefault="00CB736B" w:rsidP="004824EA">
      <w:pPr>
        <w:pStyle w:val="Notedebasdepage"/>
        <w:ind w:left="1260" w:hanging="552"/>
        <w:jc w:val="both"/>
        <w:rPr>
          <w:rFonts w:ascii="Arial" w:hAnsi="Arial" w:cs="Arial"/>
          <w:sz w:val="24"/>
          <w:szCs w:val="24"/>
        </w:rPr>
      </w:pPr>
      <w:r>
        <w:rPr>
          <w:rFonts w:ascii="Arial" w:hAnsi="Arial" w:cs="Arial"/>
          <w:sz w:val="24"/>
          <w:szCs w:val="24"/>
        </w:rPr>
        <w:t>_____</w:t>
      </w:r>
    </w:p>
    <w:p w:rsidR="0087137C" w:rsidRPr="004824EA" w:rsidRDefault="0087137C" w:rsidP="004824EA">
      <w:pPr>
        <w:pStyle w:val="Notedebasdepage"/>
        <w:ind w:firstLine="708"/>
        <w:rPr>
          <w:rFonts w:ascii="Arial" w:hAnsi="Arial" w:cs="Arial"/>
          <w:sz w:val="24"/>
          <w:szCs w:val="24"/>
        </w:rPr>
      </w:pPr>
    </w:p>
  </w:footnote>
  <w:footnote w:id="134">
    <w:p w:rsidR="0087137C" w:rsidRPr="008A6B0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1</w:t>
      </w:r>
      <w:r w:rsidRPr="008A6B0C">
        <w:rPr>
          <w:rFonts w:ascii="Arial" w:hAnsi="Arial" w:cs="Arial"/>
          <w:sz w:val="24"/>
          <w:szCs w:val="24"/>
        </w:rPr>
        <w:t xml:space="preserve"> </w:t>
      </w:r>
      <w:r>
        <w:rPr>
          <w:rFonts w:ascii="Arial" w:hAnsi="Arial" w:cs="Arial"/>
          <w:sz w:val="24"/>
          <w:szCs w:val="24"/>
        </w:rPr>
        <w:t xml:space="preserve">        </w:t>
      </w:r>
      <w:r w:rsidRPr="008A6B0C">
        <w:rPr>
          <w:rFonts w:ascii="Arial" w:hAnsi="Arial" w:cs="Arial"/>
          <w:sz w:val="24"/>
          <w:szCs w:val="24"/>
        </w:rPr>
        <w:t>Dans le</w:t>
      </w:r>
      <w:r>
        <w:rPr>
          <w:rFonts w:ascii="Arial" w:hAnsi="Arial" w:cs="Arial"/>
          <w:sz w:val="24"/>
          <w:szCs w:val="24"/>
        </w:rPr>
        <w:t>ur</w:t>
      </w:r>
      <w:r w:rsidRPr="008A6B0C">
        <w:rPr>
          <w:rFonts w:ascii="Arial" w:hAnsi="Arial" w:cs="Arial"/>
          <w:sz w:val="24"/>
          <w:szCs w:val="24"/>
        </w:rPr>
        <w:t xml:space="preserve"> passage parallèle, Mt et Mc rapportent la grande tribulation </w:t>
      </w:r>
      <w:proofErr w:type="spellStart"/>
      <w:r w:rsidRPr="008A6B0C">
        <w:rPr>
          <w:rFonts w:ascii="Arial" w:hAnsi="Arial" w:cs="Arial"/>
          <w:sz w:val="24"/>
          <w:szCs w:val="24"/>
        </w:rPr>
        <w:t>eschato-logique</w:t>
      </w:r>
      <w:proofErr w:type="spellEnd"/>
      <w:r w:rsidRPr="008A6B0C">
        <w:rPr>
          <w:rFonts w:ascii="Arial" w:hAnsi="Arial" w:cs="Arial"/>
          <w:sz w:val="24"/>
          <w:szCs w:val="24"/>
        </w:rPr>
        <w:t xml:space="preserve"> dans le style des apocalypses ; </w:t>
      </w:r>
      <w:proofErr w:type="spellStart"/>
      <w:r w:rsidRPr="008A6B0C">
        <w:rPr>
          <w:rFonts w:ascii="Arial" w:hAnsi="Arial" w:cs="Arial"/>
          <w:sz w:val="24"/>
          <w:szCs w:val="24"/>
        </w:rPr>
        <w:t>Lc</w:t>
      </w:r>
      <w:proofErr w:type="spellEnd"/>
      <w:r w:rsidRPr="008A6B0C">
        <w:rPr>
          <w:rFonts w:ascii="Arial" w:hAnsi="Arial" w:cs="Arial"/>
          <w:sz w:val="24"/>
          <w:szCs w:val="24"/>
        </w:rPr>
        <w:t xml:space="preserve"> annonce ici la </w:t>
      </w:r>
      <w:r w:rsidRPr="008A6B0C">
        <w:rPr>
          <w:rFonts w:ascii="Arial" w:hAnsi="Arial" w:cs="Arial"/>
          <w:i/>
          <w:sz w:val="24"/>
          <w:szCs w:val="24"/>
        </w:rPr>
        <w:t>ruine de Jérusalem </w:t>
      </w:r>
      <w:r w:rsidRPr="008A6B0C">
        <w:rPr>
          <w:rFonts w:ascii="Arial" w:hAnsi="Arial" w:cs="Arial"/>
          <w:sz w:val="24"/>
          <w:szCs w:val="24"/>
        </w:rPr>
        <w:t>; il voit en celle-ci une annonce du jugement final (voir 19,42 note).</w:t>
      </w:r>
    </w:p>
    <w:p w:rsidR="0087137C" w:rsidRPr="008A6B0C" w:rsidRDefault="0087137C" w:rsidP="008A6B0C">
      <w:pPr>
        <w:pStyle w:val="Notedebasdepage"/>
        <w:ind w:firstLine="708"/>
        <w:rPr>
          <w:rFonts w:ascii="Arial" w:hAnsi="Arial" w:cs="Arial"/>
          <w:sz w:val="24"/>
          <w:szCs w:val="24"/>
        </w:rPr>
      </w:pPr>
    </w:p>
  </w:footnote>
  <w:footnote w:id="135">
    <w:p w:rsidR="0087137C" w:rsidRPr="008A6B0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2</w:t>
      </w:r>
      <w:r w:rsidRPr="008A6B0C">
        <w:rPr>
          <w:rFonts w:ascii="Arial" w:hAnsi="Arial" w:cs="Arial"/>
          <w:sz w:val="24"/>
          <w:szCs w:val="24"/>
        </w:rPr>
        <w:t xml:space="preserve"> </w:t>
      </w:r>
      <w:r>
        <w:rPr>
          <w:rFonts w:ascii="Arial" w:hAnsi="Arial" w:cs="Arial"/>
          <w:sz w:val="24"/>
          <w:szCs w:val="24"/>
        </w:rPr>
        <w:t xml:space="preserve">    </w:t>
      </w:r>
      <w:proofErr w:type="spellStart"/>
      <w:r w:rsidRPr="008A6B0C">
        <w:rPr>
          <w:rFonts w:ascii="Arial" w:hAnsi="Arial" w:cs="Arial"/>
          <w:sz w:val="24"/>
          <w:szCs w:val="24"/>
        </w:rPr>
        <w:t>Lc</w:t>
      </w:r>
      <w:proofErr w:type="spellEnd"/>
      <w:r w:rsidRPr="008A6B0C">
        <w:rPr>
          <w:rFonts w:ascii="Arial" w:hAnsi="Arial" w:cs="Arial"/>
          <w:sz w:val="24"/>
          <w:szCs w:val="24"/>
        </w:rPr>
        <w:t xml:space="preserve"> garde ce mot de l’oracle de Daniel 9,27 utilisé ici par Mt 24,15 et Mc                            13,14 ; mais il l’applique à l’événement historique de la ruine de Jérusalem.</w:t>
      </w:r>
    </w:p>
    <w:p w:rsidR="0087137C" w:rsidRPr="008A6B0C" w:rsidRDefault="0087137C" w:rsidP="008A6B0C">
      <w:pPr>
        <w:pStyle w:val="Notedebasdepage"/>
        <w:ind w:firstLine="708"/>
        <w:rPr>
          <w:rFonts w:ascii="Arial" w:hAnsi="Arial" w:cs="Arial"/>
          <w:sz w:val="24"/>
          <w:szCs w:val="24"/>
        </w:rPr>
      </w:pPr>
    </w:p>
  </w:footnote>
  <w:footnote w:id="136">
    <w:p w:rsidR="0087137C" w:rsidRPr="008A6B0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3</w:t>
      </w:r>
      <w:r w:rsidRPr="008A6B0C">
        <w:rPr>
          <w:rFonts w:ascii="Arial" w:hAnsi="Arial" w:cs="Arial"/>
          <w:sz w:val="24"/>
          <w:szCs w:val="24"/>
        </w:rPr>
        <w:t xml:space="preserve"> </w:t>
      </w:r>
      <w:r>
        <w:rPr>
          <w:rFonts w:ascii="Arial" w:hAnsi="Arial" w:cs="Arial"/>
          <w:sz w:val="24"/>
          <w:szCs w:val="24"/>
        </w:rPr>
        <w:t xml:space="preserve">    </w:t>
      </w:r>
      <w:r w:rsidRPr="008A6B0C">
        <w:rPr>
          <w:rFonts w:ascii="Arial" w:hAnsi="Arial" w:cs="Arial"/>
          <w:sz w:val="24"/>
          <w:szCs w:val="24"/>
        </w:rPr>
        <w:t xml:space="preserve">Sur les invitations à </w:t>
      </w:r>
      <w:r w:rsidRPr="008A6B0C">
        <w:rPr>
          <w:rFonts w:ascii="Arial" w:hAnsi="Arial" w:cs="Arial"/>
          <w:i/>
          <w:sz w:val="24"/>
          <w:szCs w:val="24"/>
        </w:rPr>
        <w:t xml:space="preserve">fuir </w:t>
      </w:r>
      <w:r w:rsidRPr="008A6B0C">
        <w:rPr>
          <w:rFonts w:ascii="Arial" w:hAnsi="Arial" w:cs="Arial"/>
          <w:sz w:val="24"/>
          <w:szCs w:val="24"/>
        </w:rPr>
        <w:t xml:space="preserve">dans les oracles qui annoncent le Jugement, voir                     17,31 </w:t>
      </w:r>
      <w:proofErr w:type="gramStart"/>
      <w:r w:rsidRPr="008A6B0C">
        <w:rPr>
          <w:rFonts w:ascii="Arial" w:hAnsi="Arial" w:cs="Arial"/>
          <w:sz w:val="24"/>
          <w:szCs w:val="24"/>
        </w:rPr>
        <w:t>note</w:t>
      </w:r>
      <w:proofErr w:type="gramEnd"/>
      <w:r w:rsidRPr="008A6B0C">
        <w:rPr>
          <w:rFonts w:ascii="Arial" w:hAnsi="Arial" w:cs="Arial"/>
          <w:sz w:val="24"/>
          <w:szCs w:val="24"/>
        </w:rPr>
        <w:t> :</w:t>
      </w:r>
    </w:p>
    <w:p w:rsidR="0087137C" w:rsidRPr="008A6B0C" w:rsidRDefault="0087137C" w:rsidP="008A6B0C">
      <w:pPr>
        <w:pStyle w:val="Notedebasdepage"/>
        <w:ind w:left="1968"/>
        <w:jc w:val="both"/>
        <w:rPr>
          <w:rFonts w:ascii="Arial" w:hAnsi="Arial" w:cs="Arial"/>
          <w:sz w:val="24"/>
          <w:szCs w:val="24"/>
        </w:rPr>
      </w:pPr>
      <w:r w:rsidRPr="008A6B0C">
        <w:rPr>
          <w:rFonts w:ascii="Arial" w:hAnsi="Arial" w:cs="Arial"/>
          <w:sz w:val="24"/>
          <w:szCs w:val="24"/>
        </w:rPr>
        <w:t>Ces avertissements marquent le caractère redoutable et inéluctable de  ce Jour (voir Jérémie 4,6 ; 6,1 ; 48,6 ; 49,8.30 ; 51,6).</w:t>
      </w:r>
    </w:p>
    <w:p w:rsidR="0087137C" w:rsidRPr="008A6B0C" w:rsidRDefault="0087137C" w:rsidP="008A6B0C">
      <w:pPr>
        <w:pStyle w:val="Notedebasdepage"/>
        <w:ind w:left="708"/>
        <w:jc w:val="both"/>
        <w:rPr>
          <w:rFonts w:ascii="Arial" w:hAnsi="Arial" w:cs="Arial"/>
          <w:sz w:val="24"/>
          <w:szCs w:val="24"/>
        </w:rPr>
      </w:pPr>
      <w:r w:rsidRPr="008A6B0C">
        <w:rPr>
          <w:rFonts w:ascii="Arial" w:hAnsi="Arial" w:cs="Arial"/>
          <w:sz w:val="24"/>
          <w:szCs w:val="24"/>
        </w:rPr>
        <w:t xml:space="preserve">         Mais ici il s’agit d’un jugement historique.</w:t>
      </w:r>
    </w:p>
    <w:p w:rsidR="0087137C" w:rsidRPr="008A6B0C" w:rsidRDefault="0087137C" w:rsidP="008A6B0C">
      <w:pPr>
        <w:pStyle w:val="Notedebasdepage"/>
        <w:ind w:firstLine="708"/>
        <w:rPr>
          <w:rFonts w:ascii="Arial" w:hAnsi="Arial" w:cs="Arial"/>
          <w:sz w:val="24"/>
          <w:szCs w:val="24"/>
        </w:rPr>
      </w:pPr>
    </w:p>
  </w:footnote>
  <w:footnote w:id="137">
    <w:p w:rsidR="0087137C" w:rsidRPr="008A6B0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4</w:t>
      </w:r>
      <w:r w:rsidRPr="008A6B0C">
        <w:rPr>
          <w:rFonts w:ascii="Arial" w:hAnsi="Arial" w:cs="Arial"/>
          <w:sz w:val="24"/>
          <w:szCs w:val="24"/>
        </w:rPr>
        <w:t xml:space="preserve"> </w:t>
      </w:r>
      <w:r>
        <w:rPr>
          <w:rFonts w:ascii="Arial" w:hAnsi="Arial" w:cs="Arial"/>
          <w:sz w:val="24"/>
          <w:szCs w:val="24"/>
        </w:rPr>
        <w:t xml:space="preserve">    </w:t>
      </w:r>
      <w:proofErr w:type="spellStart"/>
      <w:r w:rsidRPr="008A6B0C">
        <w:rPr>
          <w:rFonts w:ascii="Arial" w:hAnsi="Arial" w:cs="Arial"/>
          <w:sz w:val="24"/>
          <w:szCs w:val="24"/>
        </w:rPr>
        <w:t>Lc</w:t>
      </w:r>
      <w:proofErr w:type="spellEnd"/>
      <w:r w:rsidRPr="008A6B0C">
        <w:rPr>
          <w:rFonts w:ascii="Arial" w:hAnsi="Arial" w:cs="Arial"/>
          <w:sz w:val="24"/>
          <w:szCs w:val="24"/>
        </w:rPr>
        <w:t xml:space="preserve"> pense aux menaces des prophètes contre Jérusalem infidèle (Jérémie, Ézéchiel).</w:t>
      </w:r>
    </w:p>
    <w:p w:rsidR="0087137C" w:rsidRPr="008A6B0C" w:rsidRDefault="0087137C" w:rsidP="008A6B0C">
      <w:pPr>
        <w:pStyle w:val="Notedebasdepage"/>
        <w:ind w:firstLine="708"/>
        <w:rPr>
          <w:rFonts w:ascii="Arial" w:hAnsi="Arial" w:cs="Arial"/>
          <w:sz w:val="24"/>
          <w:szCs w:val="24"/>
        </w:rPr>
      </w:pPr>
    </w:p>
  </w:footnote>
  <w:footnote w:id="138">
    <w:p w:rsidR="0087137C" w:rsidRPr="008A6B0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5</w:t>
      </w:r>
      <w:r w:rsidRPr="008A6B0C">
        <w:rPr>
          <w:rFonts w:ascii="Arial" w:hAnsi="Arial" w:cs="Arial"/>
          <w:sz w:val="24"/>
          <w:szCs w:val="24"/>
        </w:rPr>
        <w:t xml:space="preserve"> </w:t>
      </w:r>
      <w:r>
        <w:rPr>
          <w:rFonts w:ascii="Arial" w:hAnsi="Arial" w:cs="Arial"/>
          <w:sz w:val="24"/>
          <w:szCs w:val="24"/>
        </w:rPr>
        <w:t xml:space="preserve">     </w:t>
      </w:r>
      <w:r w:rsidRPr="008A6B0C">
        <w:rPr>
          <w:rFonts w:ascii="Arial" w:hAnsi="Arial" w:cs="Arial"/>
          <w:sz w:val="24"/>
          <w:szCs w:val="24"/>
        </w:rPr>
        <w:t xml:space="preserve">Littéralement : </w:t>
      </w:r>
      <w:r w:rsidRPr="008A6B0C">
        <w:rPr>
          <w:rFonts w:ascii="Arial" w:hAnsi="Arial" w:cs="Arial"/>
          <w:i/>
          <w:sz w:val="24"/>
          <w:szCs w:val="24"/>
        </w:rPr>
        <w:t xml:space="preserve">par la bouche de. </w:t>
      </w:r>
      <w:r w:rsidRPr="008A6B0C">
        <w:rPr>
          <w:rFonts w:ascii="Arial" w:hAnsi="Arial" w:cs="Arial"/>
          <w:sz w:val="24"/>
          <w:szCs w:val="24"/>
        </w:rPr>
        <w:t xml:space="preserve">Expression biblique : voir Genèse 34,26 ; Josué 8,24 ; 19,47 ; Juges 1,8 ; </w:t>
      </w:r>
      <w:proofErr w:type="spellStart"/>
      <w:r w:rsidRPr="008A6B0C">
        <w:rPr>
          <w:rFonts w:ascii="Arial" w:hAnsi="Arial" w:cs="Arial"/>
          <w:i/>
          <w:sz w:val="24"/>
          <w:szCs w:val="24"/>
        </w:rPr>
        <w:t>Siracide</w:t>
      </w:r>
      <w:proofErr w:type="spellEnd"/>
      <w:r w:rsidRPr="008A6B0C">
        <w:rPr>
          <w:rFonts w:ascii="Arial" w:hAnsi="Arial" w:cs="Arial"/>
          <w:i/>
          <w:sz w:val="24"/>
          <w:szCs w:val="24"/>
        </w:rPr>
        <w:t xml:space="preserve"> </w:t>
      </w:r>
      <w:r w:rsidRPr="008A6B0C">
        <w:rPr>
          <w:rFonts w:ascii="Arial" w:hAnsi="Arial" w:cs="Arial"/>
          <w:sz w:val="24"/>
          <w:szCs w:val="24"/>
        </w:rPr>
        <w:t>28,18 ; He 11,34.</w:t>
      </w:r>
    </w:p>
    <w:p w:rsidR="0087137C" w:rsidRPr="008A6B0C" w:rsidRDefault="0087137C" w:rsidP="008A6B0C">
      <w:pPr>
        <w:pStyle w:val="Notedebasdepage"/>
        <w:ind w:firstLine="708"/>
        <w:rPr>
          <w:rFonts w:ascii="Arial" w:hAnsi="Arial" w:cs="Arial"/>
          <w:sz w:val="24"/>
          <w:szCs w:val="24"/>
        </w:rPr>
      </w:pPr>
    </w:p>
  </w:footnote>
  <w:footnote w:id="139">
    <w:p w:rsidR="0087137C" w:rsidRDefault="0087137C" w:rsidP="008A6B0C">
      <w:pPr>
        <w:pStyle w:val="Notedebasdepage"/>
        <w:ind w:left="1260" w:hanging="552"/>
        <w:jc w:val="both"/>
        <w:rPr>
          <w:rFonts w:ascii="Arial" w:hAnsi="Arial" w:cs="Arial"/>
          <w:sz w:val="24"/>
          <w:szCs w:val="24"/>
        </w:rPr>
      </w:pPr>
      <w:r w:rsidRPr="008A6B0C">
        <w:rPr>
          <w:rStyle w:val="Appelnotedebasdep"/>
          <w:rFonts w:ascii="Arial" w:hAnsi="Arial" w:cs="Arial"/>
          <w:sz w:val="24"/>
          <w:szCs w:val="24"/>
        </w:rPr>
        <w:t>6</w:t>
      </w:r>
      <w:r w:rsidRPr="008A6B0C">
        <w:rPr>
          <w:rFonts w:ascii="Arial" w:hAnsi="Arial" w:cs="Arial"/>
          <w:sz w:val="24"/>
          <w:szCs w:val="24"/>
        </w:rPr>
        <w:t xml:space="preserve"> </w:t>
      </w:r>
      <w:r>
        <w:rPr>
          <w:rFonts w:ascii="Arial" w:hAnsi="Arial" w:cs="Arial"/>
          <w:sz w:val="24"/>
          <w:szCs w:val="24"/>
        </w:rPr>
        <w:t xml:space="preserve">    Dans ce verset comme dans le suivant, </w:t>
      </w:r>
      <w:r>
        <w:rPr>
          <w:rFonts w:ascii="Arial" w:hAnsi="Arial" w:cs="Arial"/>
          <w:i/>
          <w:sz w:val="24"/>
          <w:szCs w:val="24"/>
        </w:rPr>
        <w:t xml:space="preserve">nations </w:t>
      </w:r>
      <w:r>
        <w:rPr>
          <w:rFonts w:ascii="Arial" w:hAnsi="Arial" w:cs="Arial"/>
          <w:sz w:val="24"/>
          <w:szCs w:val="24"/>
        </w:rPr>
        <w:t>désigne tantôt simplement              les peuples du monde, tantôt les païens comme opposés à Israël.</w:t>
      </w:r>
    </w:p>
    <w:p w:rsidR="0087137C" w:rsidRPr="008A6B0C" w:rsidRDefault="0087137C" w:rsidP="008A6B0C">
      <w:pPr>
        <w:pStyle w:val="Notedebasdepage"/>
        <w:ind w:firstLine="708"/>
        <w:rPr>
          <w:rFonts w:ascii="Arial" w:hAnsi="Arial" w:cs="Arial"/>
          <w:sz w:val="24"/>
          <w:szCs w:val="24"/>
        </w:rPr>
      </w:pPr>
    </w:p>
  </w:footnote>
  <w:footnote w:id="140">
    <w:p w:rsidR="0087137C" w:rsidRDefault="0087137C" w:rsidP="00F720A4">
      <w:pPr>
        <w:pStyle w:val="Notedebasdepage"/>
        <w:ind w:left="1260" w:hanging="552"/>
        <w:jc w:val="both"/>
        <w:rPr>
          <w:rFonts w:ascii="Arial" w:hAnsi="Arial" w:cs="Arial"/>
          <w:sz w:val="24"/>
          <w:szCs w:val="24"/>
        </w:rPr>
      </w:pPr>
      <w:r w:rsidRPr="00F720A4">
        <w:rPr>
          <w:rStyle w:val="Appelnotedebasdep"/>
          <w:rFonts w:ascii="Arial" w:hAnsi="Arial" w:cs="Arial"/>
          <w:sz w:val="24"/>
          <w:szCs w:val="24"/>
        </w:rPr>
        <w:t>7</w:t>
      </w:r>
      <w:r w:rsidRPr="00F720A4">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les temps des nations. </w:t>
      </w:r>
      <w:r>
        <w:rPr>
          <w:rFonts w:ascii="Arial" w:hAnsi="Arial" w:cs="Arial"/>
          <w:sz w:val="24"/>
          <w:szCs w:val="24"/>
        </w:rPr>
        <w:t>Ce temps semble celui de l’</w:t>
      </w:r>
      <w:proofErr w:type="spellStart"/>
      <w:r>
        <w:rPr>
          <w:rFonts w:ascii="Arial" w:hAnsi="Arial" w:cs="Arial"/>
          <w:sz w:val="24"/>
          <w:szCs w:val="24"/>
        </w:rPr>
        <w:t>évangélisa-tion</w:t>
      </w:r>
      <w:proofErr w:type="spellEnd"/>
      <w:r>
        <w:rPr>
          <w:rFonts w:ascii="Arial" w:hAnsi="Arial" w:cs="Arial"/>
          <w:sz w:val="24"/>
          <w:szCs w:val="24"/>
        </w:rPr>
        <w:t xml:space="preserve"> des païens (voir </w:t>
      </w:r>
      <w:proofErr w:type="spellStart"/>
      <w:r>
        <w:rPr>
          <w:rFonts w:ascii="Arial" w:hAnsi="Arial" w:cs="Arial"/>
          <w:sz w:val="24"/>
          <w:szCs w:val="24"/>
        </w:rPr>
        <w:t>Lc</w:t>
      </w:r>
      <w:proofErr w:type="spellEnd"/>
      <w:r>
        <w:rPr>
          <w:rFonts w:ascii="Arial" w:hAnsi="Arial" w:cs="Arial"/>
          <w:sz w:val="24"/>
          <w:szCs w:val="24"/>
        </w:rPr>
        <w:t xml:space="preserve"> 24,47) ; au terme de ce temps, Israël pourrait revenir au Christ qu’il a refusé. C’est l’espérance de Paul en </w:t>
      </w:r>
      <w:proofErr w:type="spellStart"/>
      <w:r>
        <w:rPr>
          <w:rFonts w:ascii="Arial" w:hAnsi="Arial" w:cs="Arial"/>
          <w:sz w:val="24"/>
          <w:szCs w:val="24"/>
        </w:rPr>
        <w:t>Rm</w:t>
      </w:r>
      <w:proofErr w:type="spellEnd"/>
      <w:r>
        <w:rPr>
          <w:rFonts w:ascii="Arial" w:hAnsi="Arial" w:cs="Arial"/>
          <w:sz w:val="24"/>
          <w:szCs w:val="24"/>
        </w:rPr>
        <w:t xml:space="preserve"> 11,25-27, et </w:t>
      </w:r>
      <w:proofErr w:type="spellStart"/>
      <w:r>
        <w:rPr>
          <w:rFonts w:ascii="Arial" w:hAnsi="Arial" w:cs="Arial"/>
          <w:sz w:val="24"/>
          <w:szCs w:val="24"/>
        </w:rPr>
        <w:t>Lc</w:t>
      </w:r>
      <w:proofErr w:type="spellEnd"/>
      <w:r>
        <w:rPr>
          <w:rFonts w:ascii="Arial" w:hAnsi="Arial" w:cs="Arial"/>
          <w:sz w:val="24"/>
          <w:szCs w:val="24"/>
        </w:rPr>
        <w:t xml:space="preserve"> semble la partager en 13,35 (voir la note). D’autres comprennent qu’il s’agit ici du temps de la domination des païens sur Jérusalem, dont Dieu a fixé le terme (voir </w:t>
      </w:r>
      <w:proofErr w:type="spellStart"/>
      <w:r>
        <w:rPr>
          <w:rFonts w:ascii="Arial" w:hAnsi="Arial" w:cs="Arial"/>
          <w:sz w:val="24"/>
          <w:szCs w:val="24"/>
        </w:rPr>
        <w:t>Ap</w:t>
      </w:r>
      <w:proofErr w:type="spellEnd"/>
      <w:r>
        <w:rPr>
          <w:rFonts w:ascii="Arial" w:hAnsi="Arial" w:cs="Arial"/>
          <w:sz w:val="24"/>
          <w:szCs w:val="24"/>
        </w:rPr>
        <w:t xml:space="preserve"> 11,2).</w:t>
      </w:r>
    </w:p>
    <w:p w:rsidR="00CB736B" w:rsidRDefault="00CB736B" w:rsidP="00F720A4">
      <w:pPr>
        <w:pStyle w:val="Notedebasdepage"/>
        <w:ind w:left="1260" w:hanging="552"/>
        <w:jc w:val="both"/>
        <w:rPr>
          <w:rFonts w:ascii="Arial" w:hAnsi="Arial" w:cs="Arial"/>
          <w:sz w:val="24"/>
          <w:szCs w:val="24"/>
        </w:rPr>
      </w:pPr>
      <w:r>
        <w:rPr>
          <w:rFonts w:ascii="Arial" w:hAnsi="Arial" w:cs="Arial"/>
          <w:sz w:val="24"/>
          <w:szCs w:val="24"/>
        </w:rPr>
        <w:t>_____</w:t>
      </w:r>
    </w:p>
    <w:p w:rsidR="0087137C" w:rsidRPr="00F720A4" w:rsidRDefault="0087137C" w:rsidP="00F720A4">
      <w:pPr>
        <w:pStyle w:val="Notedebasdepage"/>
        <w:ind w:firstLine="708"/>
        <w:rPr>
          <w:rFonts w:ascii="Arial" w:hAnsi="Arial" w:cs="Arial"/>
          <w:sz w:val="24"/>
          <w:szCs w:val="24"/>
        </w:rPr>
      </w:pPr>
    </w:p>
  </w:footnote>
  <w:footnote w:id="141">
    <w:p w:rsidR="0087137C" w:rsidRDefault="0087137C" w:rsidP="00BC49AB">
      <w:pPr>
        <w:pStyle w:val="Notedebasdepage"/>
        <w:ind w:left="1134" w:hanging="426"/>
        <w:jc w:val="both"/>
        <w:rPr>
          <w:rFonts w:ascii="Arial" w:hAnsi="Arial" w:cs="Arial"/>
          <w:sz w:val="24"/>
          <w:szCs w:val="24"/>
        </w:rPr>
      </w:pPr>
      <w:r w:rsidRPr="00BC49AB">
        <w:rPr>
          <w:rStyle w:val="Appelnotedebasdep"/>
          <w:rFonts w:ascii="Arial" w:hAnsi="Arial" w:cs="Arial"/>
          <w:sz w:val="24"/>
          <w:szCs w:val="24"/>
        </w:rPr>
        <w:t>1</w:t>
      </w:r>
      <w:r w:rsidRPr="00BC49AB">
        <w:rPr>
          <w:rFonts w:ascii="Arial" w:hAnsi="Arial" w:cs="Arial"/>
          <w:sz w:val="24"/>
          <w:szCs w:val="24"/>
        </w:rPr>
        <w:t xml:space="preserve"> </w:t>
      </w:r>
      <w:r>
        <w:rPr>
          <w:rFonts w:ascii="Arial" w:hAnsi="Arial" w:cs="Arial"/>
          <w:sz w:val="24"/>
          <w:szCs w:val="24"/>
        </w:rPr>
        <w:t xml:space="preserve">   Jésus accomplit sa mission en compagnie d’un groupe de disciples, comme feront plus tard les missionnaires de l’Eglise (</w:t>
      </w:r>
      <w:proofErr w:type="spellStart"/>
      <w:r>
        <w:rPr>
          <w:rFonts w:ascii="Arial" w:hAnsi="Arial" w:cs="Arial"/>
          <w:sz w:val="24"/>
          <w:szCs w:val="24"/>
        </w:rPr>
        <w:t>Ac</w:t>
      </w:r>
      <w:proofErr w:type="spellEnd"/>
      <w:r>
        <w:rPr>
          <w:rFonts w:ascii="Arial" w:hAnsi="Arial" w:cs="Arial"/>
          <w:sz w:val="24"/>
          <w:szCs w:val="24"/>
        </w:rPr>
        <w:t xml:space="preserve"> 8,14 ; 11,26 ; 13,2-3...). Mais les Douze ne recevront la responsabilité de la mission qu’à partir de 9,1-2.</w:t>
      </w:r>
    </w:p>
    <w:p w:rsidR="0087137C" w:rsidRPr="00BC49AB" w:rsidRDefault="0087137C" w:rsidP="00BC49AB">
      <w:pPr>
        <w:pStyle w:val="Notedebasdepage"/>
        <w:ind w:left="1134" w:hanging="426"/>
        <w:jc w:val="both"/>
        <w:rPr>
          <w:rFonts w:ascii="Arial" w:hAnsi="Arial" w:cs="Arial"/>
          <w:sz w:val="24"/>
          <w:szCs w:val="24"/>
        </w:rPr>
      </w:pPr>
    </w:p>
  </w:footnote>
  <w:footnote w:id="142">
    <w:p w:rsidR="0087137C" w:rsidRDefault="0087137C" w:rsidP="00FC67D4">
      <w:pPr>
        <w:pStyle w:val="Notedebasdepage"/>
        <w:ind w:left="1134" w:hanging="426"/>
        <w:jc w:val="both"/>
        <w:rPr>
          <w:rFonts w:ascii="Arial" w:hAnsi="Arial" w:cs="Arial"/>
          <w:sz w:val="24"/>
          <w:szCs w:val="24"/>
        </w:rPr>
      </w:pPr>
      <w:r w:rsidRPr="00BC49AB">
        <w:rPr>
          <w:rStyle w:val="Appelnotedebasdep"/>
          <w:rFonts w:ascii="Arial" w:hAnsi="Arial" w:cs="Arial"/>
          <w:sz w:val="24"/>
          <w:szCs w:val="24"/>
        </w:rPr>
        <w:t>2</w:t>
      </w:r>
      <w:r w:rsidRPr="00BC49AB">
        <w:rPr>
          <w:rFonts w:ascii="Arial" w:hAnsi="Arial" w:cs="Arial"/>
          <w:sz w:val="24"/>
          <w:szCs w:val="24"/>
        </w:rPr>
        <w:t xml:space="preserve"> </w:t>
      </w:r>
      <w:r>
        <w:rPr>
          <w:rFonts w:ascii="Arial" w:hAnsi="Arial" w:cs="Arial"/>
          <w:sz w:val="24"/>
          <w:szCs w:val="24"/>
        </w:rPr>
        <w:t xml:space="preserve">   La présence de ces </w:t>
      </w:r>
      <w:r>
        <w:rPr>
          <w:rFonts w:ascii="Arial" w:hAnsi="Arial" w:cs="Arial"/>
          <w:i/>
          <w:sz w:val="24"/>
          <w:szCs w:val="24"/>
        </w:rPr>
        <w:t xml:space="preserve">femmes </w:t>
      </w:r>
      <w:r>
        <w:rPr>
          <w:rFonts w:ascii="Arial" w:hAnsi="Arial" w:cs="Arial"/>
          <w:sz w:val="24"/>
          <w:szCs w:val="24"/>
        </w:rPr>
        <w:t xml:space="preserve">autour de Jésus, confirmée par Mt 27,55 et Mc 15,41, est un fait exceptionnel dans le monde palestinien (voir </w:t>
      </w:r>
      <w:proofErr w:type="spellStart"/>
      <w:r>
        <w:rPr>
          <w:rFonts w:ascii="Arial" w:hAnsi="Arial" w:cs="Arial"/>
          <w:sz w:val="24"/>
          <w:szCs w:val="24"/>
        </w:rPr>
        <w:t>Jn</w:t>
      </w:r>
      <w:proofErr w:type="spellEnd"/>
      <w:r>
        <w:rPr>
          <w:rFonts w:ascii="Arial" w:hAnsi="Arial" w:cs="Arial"/>
          <w:sz w:val="24"/>
          <w:szCs w:val="24"/>
        </w:rPr>
        <w:t xml:space="preserve"> 4,27).</w:t>
      </w:r>
    </w:p>
    <w:p w:rsidR="0087137C" w:rsidRPr="00FC67D4" w:rsidRDefault="0087137C" w:rsidP="00FC67D4">
      <w:pPr>
        <w:pStyle w:val="Notedebasdepage"/>
        <w:ind w:left="1134" w:hanging="426"/>
        <w:jc w:val="both"/>
        <w:rPr>
          <w:rFonts w:ascii="Arial" w:hAnsi="Arial" w:cs="Arial"/>
          <w:sz w:val="24"/>
          <w:szCs w:val="24"/>
        </w:rPr>
      </w:pPr>
    </w:p>
  </w:footnote>
  <w:footnote w:id="143">
    <w:p w:rsidR="0087137C" w:rsidRDefault="0087137C" w:rsidP="00FC67D4">
      <w:pPr>
        <w:pStyle w:val="Notedebasdepage"/>
        <w:ind w:left="1134" w:hanging="426"/>
        <w:jc w:val="both"/>
        <w:rPr>
          <w:rFonts w:ascii="Arial" w:hAnsi="Arial" w:cs="Arial"/>
          <w:sz w:val="24"/>
          <w:szCs w:val="24"/>
        </w:rPr>
      </w:pPr>
      <w:r w:rsidRPr="00BC49AB">
        <w:rPr>
          <w:rStyle w:val="Appelnotedebasdep"/>
          <w:rFonts w:ascii="Arial" w:hAnsi="Arial" w:cs="Arial"/>
          <w:sz w:val="24"/>
          <w:szCs w:val="24"/>
        </w:rPr>
        <w:t>3</w:t>
      </w:r>
      <w:r w:rsidRPr="00BC49AB">
        <w:rPr>
          <w:rFonts w:ascii="Arial" w:hAnsi="Arial" w:cs="Arial"/>
          <w:sz w:val="24"/>
          <w:szCs w:val="24"/>
        </w:rPr>
        <w:t xml:space="preserve"> </w:t>
      </w:r>
      <w:r>
        <w:rPr>
          <w:rFonts w:ascii="Arial" w:hAnsi="Arial" w:cs="Arial"/>
          <w:sz w:val="24"/>
          <w:szCs w:val="24"/>
        </w:rPr>
        <w:t xml:space="preserve">    On la retrouvera au pied de la croix (Mt 27,56 et parallèles), à la sépulture de Jésus (Mt 27,61 et parallèles) et au tombeau ouvert (</w:t>
      </w:r>
      <w:proofErr w:type="spellStart"/>
      <w:r>
        <w:rPr>
          <w:rFonts w:ascii="Arial" w:hAnsi="Arial" w:cs="Arial"/>
          <w:sz w:val="24"/>
          <w:szCs w:val="24"/>
        </w:rPr>
        <w:t>Lc</w:t>
      </w:r>
      <w:proofErr w:type="spellEnd"/>
      <w:r>
        <w:rPr>
          <w:rFonts w:ascii="Arial" w:hAnsi="Arial" w:cs="Arial"/>
          <w:sz w:val="24"/>
          <w:szCs w:val="24"/>
        </w:rPr>
        <w:t xml:space="preserve"> 24,10 et parallèles), où elle sera la première à voir le Ressuscité, d’après </w:t>
      </w:r>
      <w:proofErr w:type="spellStart"/>
      <w:r>
        <w:rPr>
          <w:rFonts w:ascii="Arial" w:hAnsi="Arial" w:cs="Arial"/>
          <w:sz w:val="24"/>
          <w:szCs w:val="24"/>
        </w:rPr>
        <w:t>Jn</w:t>
      </w:r>
      <w:proofErr w:type="spellEnd"/>
      <w:r>
        <w:rPr>
          <w:rFonts w:ascii="Arial" w:hAnsi="Arial" w:cs="Arial"/>
          <w:sz w:val="24"/>
          <w:szCs w:val="24"/>
        </w:rPr>
        <w:t xml:space="preserve"> 20,11-18.</w:t>
      </w:r>
    </w:p>
    <w:p w:rsidR="0087137C" w:rsidRPr="00BC49AB" w:rsidRDefault="0087137C" w:rsidP="00FC67D4">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144">
    <w:p w:rsidR="0087137C" w:rsidRDefault="0087137C" w:rsidP="00FC67D4">
      <w:pPr>
        <w:pStyle w:val="Notedebasdepage"/>
        <w:ind w:left="1134" w:hanging="426"/>
        <w:jc w:val="both"/>
        <w:rPr>
          <w:rFonts w:ascii="Arial" w:hAnsi="Arial" w:cs="Arial"/>
          <w:sz w:val="24"/>
          <w:szCs w:val="24"/>
        </w:rPr>
      </w:pPr>
      <w:r w:rsidRPr="00BC49AB">
        <w:rPr>
          <w:rStyle w:val="Appelnotedebasdep"/>
          <w:rFonts w:ascii="Arial" w:hAnsi="Arial" w:cs="Arial"/>
          <w:sz w:val="24"/>
          <w:szCs w:val="24"/>
        </w:rPr>
        <w:t>4</w:t>
      </w:r>
      <w:r w:rsidRPr="00BC49AB">
        <w:rPr>
          <w:rFonts w:ascii="Arial" w:hAnsi="Arial" w:cs="Arial"/>
          <w:sz w:val="24"/>
          <w:szCs w:val="24"/>
        </w:rPr>
        <w:t xml:space="preserve"> </w:t>
      </w:r>
      <w:r>
        <w:rPr>
          <w:rFonts w:ascii="Arial" w:hAnsi="Arial" w:cs="Arial"/>
          <w:sz w:val="24"/>
          <w:szCs w:val="24"/>
        </w:rPr>
        <w:t xml:space="preserve">  L’idée que </w:t>
      </w:r>
      <w:r>
        <w:rPr>
          <w:rFonts w:ascii="Arial" w:hAnsi="Arial" w:cs="Arial"/>
          <w:i/>
          <w:sz w:val="24"/>
          <w:szCs w:val="24"/>
        </w:rPr>
        <w:t xml:space="preserve">plusieurs démons </w:t>
      </w:r>
      <w:r>
        <w:rPr>
          <w:rFonts w:ascii="Arial" w:hAnsi="Arial" w:cs="Arial"/>
          <w:sz w:val="24"/>
          <w:szCs w:val="24"/>
        </w:rPr>
        <w:t xml:space="preserve">peuvent posséder une seule personne se </w:t>
      </w:r>
      <w:proofErr w:type="spellStart"/>
      <w:r>
        <w:rPr>
          <w:rFonts w:ascii="Arial" w:hAnsi="Arial" w:cs="Arial"/>
          <w:sz w:val="24"/>
          <w:szCs w:val="24"/>
        </w:rPr>
        <w:t>re</w:t>
      </w:r>
      <w:proofErr w:type="spellEnd"/>
      <w:r>
        <w:rPr>
          <w:rFonts w:ascii="Arial" w:hAnsi="Arial" w:cs="Arial"/>
          <w:sz w:val="24"/>
          <w:szCs w:val="24"/>
        </w:rPr>
        <w:t xml:space="preserve">-             trouve en 8,27.30 et 11,26. Ce doit être une représentation juive pour marquer la puissance de l’emprise de Satan sur le possédé (surtout avec le nombre sept qui signifie la plénitude). Pour Marie de </w:t>
      </w:r>
      <w:proofErr w:type="spellStart"/>
      <w:r>
        <w:rPr>
          <w:rFonts w:ascii="Arial" w:hAnsi="Arial" w:cs="Arial"/>
          <w:sz w:val="24"/>
          <w:szCs w:val="24"/>
        </w:rPr>
        <w:t>Magdala</w:t>
      </w:r>
      <w:proofErr w:type="spellEnd"/>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ne précise pas s’il s’agit de maladie ou de possession ; encore moins si elle est la pécheresse de 7,36-50, comme on l’a parfois pensé.</w:t>
      </w:r>
    </w:p>
    <w:p w:rsidR="0087137C" w:rsidRPr="00FC67D4" w:rsidRDefault="0087137C" w:rsidP="00FC67D4">
      <w:pPr>
        <w:pStyle w:val="Notedebasdepage"/>
        <w:ind w:left="1134" w:hanging="426"/>
        <w:jc w:val="both"/>
        <w:rPr>
          <w:rFonts w:ascii="Arial" w:hAnsi="Arial" w:cs="Arial"/>
          <w:sz w:val="24"/>
          <w:szCs w:val="24"/>
        </w:rPr>
      </w:pPr>
    </w:p>
  </w:footnote>
  <w:footnote w:id="145">
    <w:p w:rsidR="0087137C" w:rsidRDefault="0087137C" w:rsidP="001436A2">
      <w:pPr>
        <w:pStyle w:val="Notedebasdepage"/>
        <w:ind w:left="1134" w:hanging="426"/>
        <w:jc w:val="both"/>
        <w:rPr>
          <w:rFonts w:ascii="Arial" w:hAnsi="Arial" w:cs="Arial"/>
          <w:sz w:val="24"/>
          <w:szCs w:val="24"/>
        </w:rPr>
      </w:pPr>
      <w:r w:rsidRPr="00BC49AB">
        <w:rPr>
          <w:rStyle w:val="Appelnotedebasdep"/>
          <w:rFonts w:ascii="Arial" w:hAnsi="Arial" w:cs="Arial"/>
          <w:sz w:val="24"/>
          <w:szCs w:val="24"/>
        </w:rPr>
        <w:t>5</w:t>
      </w:r>
      <w:r w:rsidRPr="00BC49AB">
        <w:rPr>
          <w:rFonts w:ascii="Arial" w:hAnsi="Arial" w:cs="Arial"/>
          <w:sz w:val="24"/>
          <w:szCs w:val="24"/>
        </w:rPr>
        <w:t xml:space="preserve"> </w:t>
      </w:r>
      <w:r>
        <w:rPr>
          <w:rFonts w:ascii="Arial" w:hAnsi="Arial" w:cs="Arial"/>
          <w:sz w:val="24"/>
          <w:szCs w:val="24"/>
        </w:rPr>
        <w:t xml:space="preserve">  La charge précise de ce fonctionnaire et son importance </w:t>
      </w:r>
      <w:proofErr w:type="gramStart"/>
      <w:r>
        <w:rPr>
          <w:rFonts w:ascii="Arial" w:hAnsi="Arial" w:cs="Arial"/>
          <w:sz w:val="24"/>
          <w:szCs w:val="24"/>
        </w:rPr>
        <w:t>sont</w:t>
      </w:r>
      <w:proofErr w:type="gramEnd"/>
      <w:r>
        <w:rPr>
          <w:rFonts w:ascii="Arial" w:hAnsi="Arial" w:cs="Arial"/>
          <w:sz w:val="24"/>
          <w:szCs w:val="24"/>
        </w:rPr>
        <w:t xml:space="preserve"> mal définies, comme le rôle de </w:t>
      </w:r>
      <w:proofErr w:type="spellStart"/>
      <w:r>
        <w:rPr>
          <w:rFonts w:ascii="Arial" w:hAnsi="Arial" w:cs="Arial"/>
          <w:sz w:val="24"/>
          <w:szCs w:val="24"/>
        </w:rPr>
        <w:t>Manahen</w:t>
      </w:r>
      <w:proofErr w:type="spellEnd"/>
      <w:r>
        <w:rPr>
          <w:rFonts w:ascii="Arial" w:hAnsi="Arial" w:cs="Arial"/>
          <w:sz w:val="24"/>
          <w:szCs w:val="24"/>
        </w:rPr>
        <w:t xml:space="preserve"> auprès d’Hérode en </w:t>
      </w:r>
      <w:proofErr w:type="spellStart"/>
      <w:r>
        <w:rPr>
          <w:rFonts w:ascii="Arial" w:hAnsi="Arial" w:cs="Arial"/>
          <w:sz w:val="24"/>
          <w:szCs w:val="24"/>
        </w:rPr>
        <w:t>Ac</w:t>
      </w:r>
      <w:proofErr w:type="spellEnd"/>
      <w:r>
        <w:rPr>
          <w:rFonts w:ascii="Arial" w:hAnsi="Arial" w:cs="Arial"/>
          <w:sz w:val="24"/>
          <w:szCs w:val="24"/>
        </w:rPr>
        <w:t xml:space="preserve"> 13,1. Plusieurs ont vu un rapport entre la mention par </w:t>
      </w:r>
      <w:proofErr w:type="spellStart"/>
      <w:r>
        <w:rPr>
          <w:rFonts w:ascii="Arial" w:hAnsi="Arial" w:cs="Arial"/>
          <w:sz w:val="24"/>
          <w:szCs w:val="24"/>
        </w:rPr>
        <w:t>Lc</w:t>
      </w:r>
      <w:proofErr w:type="spellEnd"/>
      <w:r>
        <w:rPr>
          <w:rFonts w:ascii="Arial" w:hAnsi="Arial" w:cs="Arial"/>
          <w:sz w:val="24"/>
          <w:szCs w:val="24"/>
        </w:rPr>
        <w:t xml:space="preserve"> de ces personnages de l’entourage d’Hérode et les données qu’il possède seul sur le tétrarque et sa famille (</w:t>
      </w:r>
      <w:proofErr w:type="spellStart"/>
      <w:r>
        <w:rPr>
          <w:rFonts w:ascii="Arial" w:hAnsi="Arial" w:cs="Arial"/>
          <w:sz w:val="24"/>
          <w:szCs w:val="24"/>
        </w:rPr>
        <w:t>Lc</w:t>
      </w:r>
      <w:proofErr w:type="spellEnd"/>
      <w:r>
        <w:rPr>
          <w:rFonts w:ascii="Arial" w:hAnsi="Arial" w:cs="Arial"/>
          <w:sz w:val="24"/>
          <w:szCs w:val="24"/>
        </w:rPr>
        <w:t xml:space="preserve"> 3,1 ; 13,31 ; 19,12-14 ; 23,7-15 ; </w:t>
      </w:r>
      <w:proofErr w:type="spellStart"/>
      <w:r>
        <w:rPr>
          <w:rFonts w:ascii="Arial" w:hAnsi="Arial" w:cs="Arial"/>
          <w:sz w:val="24"/>
          <w:szCs w:val="24"/>
        </w:rPr>
        <w:t>Ac</w:t>
      </w:r>
      <w:proofErr w:type="spellEnd"/>
      <w:r>
        <w:rPr>
          <w:rFonts w:ascii="Arial" w:hAnsi="Arial" w:cs="Arial"/>
          <w:sz w:val="24"/>
          <w:szCs w:val="24"/>
        </w:rPr>
        <w:t xml:space="preserve"> 4,27 ; 12).</w:t>
      </w:r>
    </w:p>
    <w:p w:rsidR="0087137C" w:rsidRPr="00BC49AB" w:rsidRDefault="0087137C" w:rsidP="001436A2">
      <w:pPr>
        <w:pStyle w:val="Notedebasdepage"/>
        <w:ind w:left="1134" w:hanging="426"/>
        <w:jc w:val="both"/>
        <w:rPr>
          <w:rFonts w:ascii="Arial" w:hAnsi="Arial" w:cs="Arial"/>
          <w:sz w:val="24"/>
          <w:szCs w:val="24"/>
        </w:rPr>
      </w:pPr>
    </w:p>
  </w:footnote>
  <w:footnote w:id="146">
    <w:p w:rsidR="0087137C" w:rsidRPr="001436A2" w:rsidRDefault="0087137C" w:rsidP="00BC49AB">
      <w:pPr>
        <w:pStyle w:val="Notedebasdepage"/>
        <w:ind w:firstLine="708"/>
        <w:rPr>
          <w:rFonts w:ascii="Arial" w:hAnsi="Arial" w:cs="Arial"/>
          <w:i/>
          <w:sz w:val="24"/>
          <w:szCs w:val="24"/>
        </w:rPr>
      </w:pPr>
      <w:r w:rsidRPr="00BC49AB">
        <w:rPr>
          <w:rStyle w:val="Appelnotedebasdep"/>
          <w:rFonts w:ascii="Arial" w:hAnsi="Arial" w:cs="Arial"/>
          <w:sz w:val="24"/>
          <w:szCs w:val="24"/>
        </w:rPr>
        <w:t>6</w:t>
      </w:r>
      <w:r w:rsidRPr="00BC49AB">
        <w:rPr>
          <w:rFonts w:ascii="Arial" w:hAnsi="Arial" w:cs="Arial"/>
          <w:sz w:val="24"/>
          <w:szCs w:val="24"/>
        </w:rPr>
        <w:t xml:space="preserve"> </w:t>
      </w:r>
      <w:r>
        <w:rPr>
          <w:rFonts w:ascii="Arial" w:hAnsi="Arial" w:cs="Arial"/>
          <w:sz w:val="24"/>
          <w:szCs w:val="24"/>
        </w:rPr>
        <w:t xml:space="preserve">     D’autres témoins lisent : </w:t>
      </w:r>
      <w:r>
        <w:rPr>
          <w:rFonts w:ascii="Arial" w:hAnsi="Arial" w:cs="Arial"/>
          <w:i/>
          <w:sz w:val="24"/>
          <w:szCs w:val="24"/>
        </w:rPr>
        <w:t>qui l’aidaient.</w:t>
      </w:r>
    </w:p>
  </w:footnote>
  <w:footnote w:id="147">
    <w:p w:rsidR="0087137C" w:rsidRPr="00391A7F" w:rsidRDefault="0087137C" w:rsidP="00391A7F">
      <w:pPr>
        <w:pStyle w:val="Notedebasdepage"/>
        <w:tabs>
          <w:tab w:val="left" w:pos="709"/>
          <w:tab w:val="left" w:pos="851"/>
          <w:tab w:val="left" w:pos="993"/>
          <w:tab w:val="left" w:pos="1276"/>
        </w:tabs>
        <w:ind w:left="1134" w:hanging="426"/>
        <w:jc w:val="both"/>
        <w:rPr>
          <w:rFonts w:ascii="Arial" w:hAnsi="Arial" w:cs="Arial"/>
          <w:sz w:val="24"/>
          <w:szCs w:val="24"/>
        </w:rPr>
      </w:pPr>
      <w:r w:rsidRPr="00391A7F">
        <w:rPr>
          <w:rStyle w:val="Appelnotedebasdep"/>
          <w:rFonts w:ascii="Arial" w:hAnsi="Arial" w:cs="Arial"/>
          <w:sz w:val="24"/>
          <w:szCs w:val="24"/>
        </w:rPr>
        <w:t>1</w:t>
      </w:r>
      <w:r w:rsidRPr="00391A7F">
        <w:rPr>
          <w:rFonts w:ascii="Arial" w:hAnsi="Arial" w:cs="Arial"/>
          <w:sz w:val="24"/>
          <w:szCs w:val="24"/>
        </w:rPr>
        <w:t xml:space="preserve"> </w:t>
      </w:r>
      <w:r>
        <w:rPr>
          <w:rFonts w:ascii="Arial" w:hAnsi="Arial" w:cs="Arial"/>
          <w:sz w:val="24"/>
          <w:szCs w:val="24"/>
        </w:rPr>
        <w:t xml:space="preserve">  Voir Mt 27,32 note. En ajoutant que Simon porte la croix </w:t>
      </w:r>
      <w:r>
        <w:rPr>
          <w:rFonts w:ascii="Arial" w:hAnsi="Arial" w:cs="Arial"/>
          <w:i/>
          <w:sz w:val="24"/>
          <w:szCs w:val="24"/>
        </w:rPr>
        <w:t xml:space="preserve">derrière Jésus, </w:t>
      </w:r>
      <w:proofErr w:type="spellStart"/>
      <w:r>
        <w:rPr>
          <w:rFonts w:ascii="Arial" w:hAnsi="Arial" w:cs="Arial"/>
          <w:sz w:val="24"/>
          <w:szCs w:val="24"/>
        </w:rPr>
        <w:t>Lc</w:t>
      </w:r>
      <w:proofErr w:type="spellEnd"/>
      <w:r>
        <w:rPr>
          <w:rFonts w:ascii="Arial" w:hAnsi="Arial" w:cs="Arial"/>
          <w:sz w:val="24"/>
          <w:szCs w:val="24"/>
        </w:rPr>
        <w:t xml:space="preserve"> semble faire de lui le type du disciple (voir 9,23 ; 14,27).</w:t>
      </w:r>
    </w:p>
  </w:footnote>
  <w:footnote w:id="148">
    <w:p w:rsidR="0087137C" w:rsidRDefault="0087137C" w:rsidP="00391A7F">
      <w:pPr>
        <w:pStyle w:val="Notedebasdepage"/>
        <w:ind w:left="1134" w:hanging="426"/>
        <w:jc w:val="both"/>
        <w:rPr>
          <w:rFonts w:ascii="Arial" w:hAnsi="Arial" w:cs="Arial"/>
          <w:sz w:val="24"/>
          <w:szCs w:val="24"/>
        </w:rPr>
      </w:pPr>
      <w:r w:rsidRPr="00391A7F">
        <w:rPr>
          <w:rStyle w:val="Appelnotedebasdep"/>
          <w:rFonts w:ascii="Arial" w:hAnsi="Arial" w:cs="Arial"/>
          <w:sz w:val="24"/>
          <w:szCs w:val="24"/>
        </w:rPr>
        <w:t>2</w:t>
      </w:r>
      <w:r>
        <w:t xml:space="preserve">      </w:t>
      </w:r>
      <w:r w:rsidRPr="00391A7F">
        <w:rPr>
          <w:rFonts w:ascii="Arial" w:hAnsi="Arial" w:cs="Arial"/>
          <w:sz w:val="24"/>
          <w:szCs w:val="24"/>
        </w:rPr>
        <w:t>Cet épisode</w:t>
      </w:r>
      <w:r>
        <w:rPr>
          <w:rFonts w:ascii="Arial" w:hAnsi="Arial" w:cs="Arial"/>
          <w:sz w:val="24"/>
          <w:szCs w:val="24"/>
        </w:rPr>
        <w:t xml:space="preserve">, propre à </w:t>
      </w:r>
      <w:proofErr w:type="spellStart"/>
      <w:r>
        <w:rPr>
          <w:rFonts w:ascii="Arial" w:hAnsi="Arial" w:cs="Arial"/>
          <w:sz w:val="24"/>
          <w:szCs w:val="24"/>
        </w:rPr>
        <w:t>Lc</w:t>
      </w:r>
      <w:proofErr w:type="spellEnd"/>
      <w:r>
        <w:rPr>
          <w:rFonts w:ascii="Arial" w:hAnsi="Arial" w:cs="Arial"/>
          <w:sz w:val="24"/>
          <w:szCs w:val="24"/>
        </w:rPr>
        <w:t xml:space="preserve">, évoque Zacharie 12,10-14 (voir </w:t>
      </w:r>
      <w:proofErr w:type="spellStart"/>
      <w:r>
        <w:rPr>
          <w:rFonts w:ascii="Arial" w:hAnsi="Arial" w:cs="Arial"/>
          <w:sz w:val="24"/>
          <w:szCs w:val="24"/>
        </w:rPr>
        <w:t>Lc</w:t>
      </w:r>
      <w:proofErr w:type="spellEnd"/>
      <w:r>
        <w:rPr>
          <w:rFonts w:ascii="Arial" w:hAnsi="Arial" w:cs="Arial"/>
          <w:sz w:val="24"/>
          <w:szCs w:val="24"/>
        </w:rPr>
        <w:t xml:space="preserve"> 23,48) et </w:t>
      </w:r>
      <w:proofErr w:type="spellStart"/>
      <w:r>
        <w:rPr>
          <w:rFonts w:ascii="Arial" w:hAnsi="Arial" w:cs="Arial"/>
          <w:sz w:val="24"/>
          <w:szCs w:val="24"/>
        </w:rPr>
        <w:t>souli-gne</w:t>
      </w:r>
      <w:proofErr w:type="spellEnd"/>
      <w:r>
        <w:rPr>
          <w:rFonts w:ascii="Arial" w:hAnsi="Arial" w:cs="Arial"/>
          <w:sz w:val="24"/>
          <w:szCs w:val="24"/>
        </w:rPr>
        <w:t xml:space="preserve"> les bonnes dispositions du </w:t>
      </w:r>
      <w:r>
        <w:rPr>
          <w:rFonts w:ascii="Arial" w:hAnsi="Arial" w:cs="Arial"/>
          <w:i/>
          <w:sz w:val="24"/>
          <w:szCs w:val="24"/>
        </w:rPr>
        <w:t xml:space="preserve">peuple </w:t>
      </w:r>
      <w:r>
        <w:rPr>
          <w:rFonts w:ascii="Arial" w:hAnsi="Arial" w:cs="Arial"/>
          <w:sz w:val="24"/>
          <w:szCs w:val="24"/>
        </w:rPr>
        <w:t xml:space="preserve">à l’égard de Jésus (voir 23,13 </w:t>
      </w:r>
      <w:proofErr w:type="gramStart"/>
      <w:r>
        <w:rPr>
          <w:rFonts w:ascii="Arial" w:hAnsi="Arial" w:cs="Arial"/>
          <w:sz w:val="24"/>
          <w:szCs w:val="24"/>
        </w:rPr>
        <w:t>note</w:t>
      </w:r>
      <w:proofErr w:type="gramEnd"/>
      <w:r>
        <w:rPr>
          <w:rFonts w:ascii="Arial" w:hAnsi="Arial" w:cs="Arial"/>
          <w:sz w:val="24"/>
          <w:szCs w:val="24"/>
        </w:rPr>
        <w:t>).</w:t>
      </w:r>
    </w:p>
    <w:p w:rsidR="0087137C" w:rsidRPr="0082099D" w:rsidRDefault="0087137C" w:rsidP="00391A7F">
      <w:pPr>
        <w:pStyle w:val="Notedebasdepage"/>
        <w:ind w:left="1134" w:hanging="426"/>
        <w:jc w:val="both"/>
        <w:rPr>
          <w:rFonts w:ascii="Arial" w:hAnsi="Arial" w:cs="Arial"/>
          <w:sz w:val="24"/>
          <w:szCs w:val="24"/>
        </w:rPr>
      </w:pPr>
    </w:p>
  </w:footnote>
  <w:footnote w:id="149">
    <w:p w:rsidR="0087137C" w:rsidRDefault="0087137C" w:rsidP="0082099D">
      <w:pPr>
        <w:pStyle w:val="Notedebasdepage"/>
        <w:ind w:left="1134" w:hanging="426"/>
        <w:jc w:val="both"/>
        <w:rPr>
          <w:rFonts w:ascii="Arial" w:hAnsi="Arial" w:cs="Arial"/>
          <w:sz w:val="24"/>
          <w:szCs w:val="24"/>
        </w:rPr>
      </w:pPr>
      <w:r w:rsidRPr="00391A7F">
        <w:rPr>
          <w:rStyle w:val="Appelnotedebasdep"/>
          <w:rFonts w:ascii="Arial" w:hAnsi="Arial" w:cs="Arial"/>
          <w:sz w:val="24"/>
          <w:szCs w:val="24"/>
        </w:rPr>
        <w:t>3</w:t>
      </w:r>
      <w:r w:rsidRPr="00391A7F">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et les entrailles qui n’ont pas enfanté et les seins qui n’ont pas allaité </w:t>
      </w:r>
      <w:r>
        <w:rPr>
          <w:rFonts w:ascii="Arial" w:hAnsi="Arial" w:cs="Arial"/>
          <w:sz w:val="24"/>
          <w:szCs w:val="24"/>
        </w:rPr>
        <w:t>(voir 11,27).</w:t>
      </w:r>
    </w:p>
    <w:p w:rsidR="0087137C" w:rsidRPr="0082099D" w:rsidRDefault="0087137C" w:rsidP="0082099D">
      <w:pPr>
        <w:pStyle w:val="Notedebasdepage"/>
        <w:ind w:left="1134" w:hanging="426"/>
        <w:jc w:val="both"/>
        <w:rPr>
          <w:rFonts w:ascii="Arial" w:hAnsi="Arial" w:cs="Arial"/>
          <w:sz w:val="24"/>
          <w:szCs w:val="24"/>
        </w:rPr>
      </w:pPr>
    </w:p>
  </w:footnote>
  <w:footnote w:id="150">
    <w:p w:rsidR="0087137C" w:rsidRDefault="0087137C" w:rsidP="0082099D">
      <w:pPr>
        <w:pStyle w:val="Notedebasdepage"/>
        <w:ind w:firstLine="708"/>
        <w:rPr>
          <w:rFonts w:ascii="Arial" w:hAnsi="Arial" w:cs="Arial"/>
          <w:sz w:val="24"/>
          <w:szCs w:val="24"/>
        </w:rPr>
      </w:pPr>
      <w:r w:rsidRPr="0082099D">
        <w:rPr>
          <w:rStyle w:val="Appelnotedebasdep"/>
          <w:rFonts w:ascii="Arial" w:hAnsi="Arial" w:cs="Arial"/>
          <w:sz w:val="24"/>
          <w:szCs w:val="24"/>
        </w:rPr>
        <w:t>4</w:t>
      </w:r>
      <w:r w:rsidRPr="0082099D">
        <w:rPr>
          <w:rFonts w:ascii="Arial" w:hAnsi="Arial" w:cs="Arial"/>
          <w:sz w:val="24"/>
          <w:szCs w:val="24"/>
        </w:rPr>
        <w:t xml:space="preserve"> </w:t>
      </w:r>
      <w:r>
        <w:rPr>
          <w:rFonts w:ascii="Arial" w:hAnsi="Arial" w:cs="Arial"/>
          <w:sz w:val="24"/>
          <w:szCs w:val="24"/>
        </w:rPr>
        <w:t xml:space="preserve">    Citation d’Osée 10,8.</w:t>
      </w:r>
    </w:p>
    <w:p w:rsidR="0087137C" w:rsidRPr="0082099D" w:rsidRDefault="0087137C" w:rsidP="0082099D">
      <w:pPr>
        <w:pStyle w:val="Notedebasdepage"/>
        <w:ind w:firstLine="708"/>
        <w:rPr>
          <w:rFonts w:ascii="Arial" w:hAnsi="Arial" w:cs="Arial"/>
          <w:sz w:val="24"/>
          <w:szCs w:val="24"/>
        </w:rPr>
      </w:pPr>
    </w:p>
  </w:footnote>
  <w:footnote w:id="151">
    <w:p w:rsidR="0087137C" w:rsidRDefault="0087137C" w:rsidP="00B82E29">
      <w:pPr>
        <w:pStyle w:val="Notedebasdepage"/>
        <w:ind w:left="1134" w:hanging="426"/>
        <w:jc w:val="both"/>
        <w:rPr>
          <w:rFonts w:ascii="Arial" w:hAnsi="Arial" w:cs="Arial"/>
          <w:sz w:val="24"/>
          <w:szCs w:val="24"/>
        </w:rPr>
      </w:pPr>
      <w:r w:rsidRPr="0082099D">
        <w:rPr>
          <w:rStyle w:val="Appelnotedebasdep"/>
          <w:rFonts w:ascii="Arial" w:hAnsi="Arial" w:cs="Arial"/>
          <w:sz w:val="24"/>
          <w:szCs w:val="24"/>
        </w:rPr>
        <w:t>5</w:t>
      </w:r>
      <w:r w:rsidRPr="0082099D">
        <w:rPr>
          <w:rFonts w:ascii="Arial" w:hAnsi="Arial" w:cs="Arial"/>
          <w:sz w:val="24"/>
          <w:szCs w:val="24"/>
        </w:rPr>
        <w:t xml:space="preserve"> </w:t>
      </w:r>
      <w:r>
        <w:rPr>
          <w:rFonts w:ascii="Arial" w:hAnsi="Arial" w:cs="Arial"/>
          <w:sz w:val="24"/>
          <w:szCs w:val="24"/>
        </w:rPr>
        <w:t xml:space="preserve">    L’</w:t>
      </w:r>
      <w:r w:rsidRPr="0082099D">
        <w:rPr>
          <w:rFonts w:ascii="Arial" w:hAnsi="Arial" w:cs="Arial"/>
          <w:i/>
          <w:sz w:val="24"/>
          <w:szCs w:val="24"/>
        </w:rPr>
        <w:t>arbre vert</w:t>
      </w:r>
      <w:r>
        <w:rPr>
          <w:rFonts w:ascii="Arial" w:hAnsi="Arial" w:cs="Arial"/>
          <w:i/>
          <w:sz w:val="24"/>
          <w:szCs w:val="24"/>
        </w:rPr>
        <w:t xml:space="preserve"> </w:t>
      </w:r>
      <w:r>
        <w:rPr>
          <w:rFonts w:ascii="Arial" w:hAnsi="Arial" w:cs="Arial"/>
          <w:sz w:val="24"/>
          <w:szCs w:val="24"/>
        </w:rPr>
        <w:t>est celui qui donne des fruits, l’</w:t>
      </w:r>
      <w:r>
        <w:rPr>
          <w:rFonts w:ascii="Arial" w:hAnsi="Arial" w:cs="Arial"/>
          <w:i/>
          <w:sz w:val="24"/>
          <w:szCs w:val="24"/>
        </w:rPr>
        <w:t xml:space="preserve">arbre sec </w:t>
      </w:r>
      <w:r>
        <w:rPr>
          <w:rFonts w:ascii="Arial" w:hAnsi="Arial" w:cs="Arial"/>
          <w:sz w:val="24"/>
          <w:szCs w:val="24"/>
        </w:rPr>
        <w:t>est celui qui reste stérile et doit être coupé et jeté au feu (3,9 ; 13,6-9). Jésus annonce ici le châtiment de Jérusalem, comme en 19,41-44 ; 21,20-23.</w:t>
      </w:r>
    </w:p>
    <w:p w:rsidR="0087137C" w:rsidRPr="0082099D" w:rsidRDefault="0087137C" w:rsidP="00B82E29">
      <w:pPr>
        <w:pStyle w:val="Notedebasdepage"/>
        <w:ind w:left="1134" w:hanging="426"/>
        <w:jc w:val="both"/>
        <w:rPr>
          <w:rFonts w:ascii="Arial" w:hAnsi="Arial" w:cs="Arial"/>
          <w:sz w:val="24"/>
          <w:szCs w:val="24"/>
        </w:rPr>
      </w:pPr>
    </w:p>
  </w:footnote>
  <w:footnote w:id="152">
    <w:p w:rsidR="0087137C" w:rsidRPr="00B82E29" w:rsidRDefault="0087137C" w:rsidP="00B82E29">
      <w:pPr>
        <w:pStyle w:val="Notedebasdepage"/>
        <w:ind w:left="1134" w:hanging="426"/>
        <w:jc w:val="both"/>
        <w:rPr>
          <w:rFonts w:ascii="Arial" w:hAnsi="Arial" w:cs="Arial"/>
          <w:sz w:val="24"/>
          <w:szCs w:val="24"/>
        </w:rPr>
      </w:pPr>
      <w:r w:rsidRPr="0082099D">
        <w:rPr>
          <w:rStyle w:val="Appelnotedebasdep"/>
          <w:rFonts w:ascii="Arial" w:hAnsi="Arial" w:cs="Arial"/>
          <w:sz w:val="24"/>
          <w:szCs w:val="24"/>
        </w:rPr>
        <w:t>6</w:t>
      </w:r>
      <w:r>
        <w:t xml:space="preserve">      </w:t>
      </w:r>
      <w:r w:rsidRPr="00B82E29">
        <w:rPr>
          <w:rFonts w:ascii="Arial" w:hAnsi="Arial" w:cs="Arial"/>
          <w:sz w:val="24"/>
          <w:szCs w:val="24"/>
        </w:rPr>
        <w:t xml:space="preserve">En les </w:t>
      </w:r>
      <w:r>
        <w:rPr>
          <w:rFonts w:ascii="Arial" w:hAnsi="Arial" w:cs="Arial"/>
          <w:sz w:val="24"/>
          <w:szCs w:val="24"/>
        </w:rPr>
        <w:t xml:space="preserve">qualifiant de </w:t>
      </w:r>
      <w:r>
        <w:rPr>
          <w:rFonts w:ascii="Arial" w:hAnsi="Arial" w:cs="Arial"/>
          <w:i/>
          <w:sz w:val="24"/>
          <w:szCs w:val="24"/>
        </w:rPr>
        <w:t xml:space="preserve">malfaiteurs </w:t>
      </w:r>
      <w:r>
        <w:rPr>
          <w:rFonts w:ascii="Arial" w:hAnsi="Arial" w:cs="Arial"/>
          <w:sz w:val="24"/>
          <w:szCs w:val="24"/>
        </w:rPr>
        <w:t xml:space="preserve">(Mt et Mc : </w:t>
      </w:r>
      <w:r>
        <w:rPr>
          <w:rFonts w:ascii="Arial" w:hAnsi="Arial" w:cs="Arial"/>
          <w:i/>
          <w:sz w:val="24"/>
          <w:szCs w:val="24"/>
        </w:rPr>
        <w:t>bandits</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souligne la réalisation            de l’Écriture citée par Jésus (voir 22,37 = Ésaïe 53,12).</w:t>
      </w:r>
    </w:p>
  </w:footnote>
  <w:footnote w:id="153">
    <w:p w:rsidR="0087137C" w:rsidRPr="0080590B" w:rsidRDefault="0087137C" w:rsidP="0080590B">
      <w:pPr>
        <w:pStyle w:val="Notedebasdepage"/>
        <w:ind w:firstLine="708"/>
        <w:rPr>
          <w:rFonts w:ascii="Arial" w:hAnsi="Arial" w:cs="Arial"/>
          <w:sz w:val="24"/>
          <w:szCs w:val="24"/>
        </w:rPr>
      </w:pPr>
      <w:r w:rsidRPr="0080590B">
        <w:rPr>
          <w:rStyle w:val="Appelnotedebasdep"/>
          <w:rFonts w:ascii="Arial" w:hAnsi="Arial" w:cs="Arial"/>
          <w:sz w:val="24"/>
          <w:szCs w:val="24"/>
        </w:rPr>
        <w:t>1</w:t>
      </w:r>
      <w:r w:rsidRPr="0080590B">
        <w:rPr>
          <w:rFonts w:ascii="Arial" w:hAnsi="Arial" w:cs="Arial"/>
          <w:sz w:val="24"/>
          <w:szCs w:val="24"/>
        </w:rPr>
        <w:t xml:space="preserve">    Chez les chrétiens, ce jour deviendra le dimanche.</w:t>
      </w:r>
    </w:p>
    <w:p w:rsidR="0087137C" w:rsidRPr="0080590B" w:rsidRDefault="0087137C" w:rsidP="0080590B">
      <w:pPr>
        <w:pStyle w:val="Notedebasdepage"/>
        <w:ind w:firstLine="708"/>
        <w:rPr>
          <w:rFonts w:ascii="Arial" w:hAnsi="Arial" w:cs="Arial"/>
          <w:sz w:val="24"/>
          <w:szCs w:val="24"/>
        </w:rPr>
      </w:pPr>
    </w:p>
  </w:footnote>
  <w:footnote w:id="154">
    <w:p w:rsidR="0087137C" w:rsidRPr="0080590B" w:rsidRDefault="0087137C" w:rsidP="0080590B">
      <w:pPr>
        <w:pStyle w:val="Notedebasdepage"/>
        <w:ind w:left="1080" w:right="-82" w:hanging="372"/>
        <w:rPr>
          <w:rFonts w:ascii="Arial" w:hAnsi="Arial" w:cs="Arial"/>
          <w:sz w:val="24"/>
          <w:szCs w:val="24"/>
        </w:rPr>
      </w:pPr>
      <w:r w:rsidRPr="0080590B">
        <w:rPr>
          <w:rStyle w:val="Appelnotedebasdep"/>
          <w:rFonts w:ascii="Arial" w:hAnsi="Arial" w:cs="Arial"/>
          <w:sz w:val="24"/>
          <w:szCs w:val="24"/>
        </w:rPr>
        <w:t>2</w:t>
      </w:r>
      <w:r w:rsidRPr="0080590B">
        <w:rPr>
          <w:rFonts w:ascii="Arial" w:hAnsi="Arial" w:cs="Arial"/>
          <w:sz w:val="24"/>
          <w:szCs w:val="24"/>
        </w:rPr>
        <w:t xml:space="preserve">    Voir 23,56. Chez </w:t>
      </w:r>
      <w:proofErr w:type="spellStart"/>
      <w:r w:rsidRPr="0080590B">
        <w:rPr>
          <w:rFonts w:ascii="Arial" w:hAnsi="Arial" w:cs="Arial"/>
          <w:sz w:val="24"/>
          <w:szCs w:val="24"/>
        </w:rPr>
        <w:t>Lc</w:t>
      </w:r>
      <w:proofErr w:type="spellEnd"/>
      <w:r w:rsidRPr="0080590B">
        <w:rPr>
          <w:rFonts w:ascii="Arial" w:hAnsi="Arial" w:cs="Arial"/>
          <w:sz w:val="24"/>
          <w:szCs w:val="24"/>
        </w:rPr>
        <w:t xml:space="preserve">, comme chez Mc, les femmes viennent compléter la </w:t>
      </w:r>
      <w:proofErr w:type="spellStart"/>
      <w:r w:rsidRPr="0080590B">
        <w:rPr>
          <w:rFonts w:ascii="Arial" w:hAnsi="Arial" w:cs="Arial"/>
          <w:sz w:val="24"/>
          <w:szCs w:val="24"/>
        </w:rPr>
        <w:t>sépul</w:t>
      </w:r>
      <w:proofErr w:type="spellEnd"/>
      <w:r w:rsidRPr="0080590B">
        <w:rPr>
          <w:rFonts w:ascii="Arial" w:hAnsi="Arial" w:cs="Arial"/>
          <w:sz w:val="24"/>
          <w:szCs w:val="24"/>
        </w:rPr>
        <w:t>-           ture de Jésus par des onctions.</w:t>
      </w:r>
    </w:p>
    <w:p w:rsidR="0087137C" w:rsidRPr="0080590B" w:rsidRDefault="0087137C" w:rsidP="0080590B">
      <w:pPr>
        <w:pStyle w:val="Notedebasdepage"/>
        <w:ind w:right="-82" w:firstLine="708"/>
        <w:rPr>
          <w:rFonts w:ascii="Arial" w:hAnsi="Arial" w:cs="Arial"/>
          <w:sz w:val="24"/>
          <w:szCs w:val="24"/>
        </w:rPr>
      </w:pPr>
      <w:r w:rsidRPr="0080590B">
        <w:rPr>
          <w:rFonts w:ascii="Arial" w:hAnsi="Arial" w:cs="Arial"/>
          <w:sz w:val="24"/>
          <w:szCs w:val="24"/>
        </w:rPr>
        <w:t xml:space="preserve"> </w:t>
      </w:r>
    </w:p>
  </w:footnote>
  <w:footnote w:id="155">
    <w:p w:rsidR="0087137C" w:rsidRPr="0080590B" w:rsidRDefault="0087137C" w:rsidP="0080590B">
      <w:pPr>
        <w:pStyle w:val="Notedebasdepage"/>
        <w:ind w:left="1080" w:hanging="372"/>
        <w:jc w:val="both"/>
        <w:rPr>
          <w:rFonts w:ascii="Arial" w:hAnsi="Arial" w:cs="Arial"/>
          <w:sz w:val="24"/>
          <w:szCs w:val="24"/>
        </w:rPr>
      </w:pPr>
      <w:r w:rsidRPr="0080590B">
        <w:rPr>
          <w:rStyle w:val="Appelnotedebasdep"/>
          <w:rFonts w:ascii="Arial" w:hAnsi="Arial" w:cs="Arial"/>
          <w:sz w:val="24"/>
          <w:szCs w:val="24"/>
        </w:rPr>
        <w:t>3</w:t>
      </w:r>
      <w:r w:rsidRPr="0080590B">
        <w:rPr>
          <w:rFonts w:ascii="Arial" w:hAnsi="Arial" w:cs="Arial"/>
          <w:sz w:val="24"/>
          <w:szCs w:val="24"/>
        </w:rPr>
        <w:t xml:space="preserve">  </w:t>
      </w:r>
      <w:r>
        <w:rPr>
          <w:rFonts w:ascii="Arial" w:hAnsi="Arial" w:cs="Arial"/>
          <w:sz w:val="24"/>
          <w:szCs w:val="24"/>
        </w:rPr>
        <w:t xml:space="preserve"> </w:t>
      </w:r>
      <w:r w:rsidRPr="0080590B">
        <w:rPr>
          <w:rFonts w:ascii="Arial" w:hAnsi="Arial" w:cs="Arial"/>
          <w:sz w:val="24"/>
          <w:szCs w:val="24"/>
        </w:rPr>
        <w:t xml:space="preserve">En employant la formule </w:t>
      </w:r>
      <w:r w:rsidRPr="0080590B">
        <w:rPr>
          <w:rFonts w:ascii="Arial" w:hAnsi="Arial" w:cs="Arial"/>
          <w:i/>
          <w:sz w:val="24"/>
          <w:szCs w:val="24"/>
        </w:rPr>
        <w:t xml:space="preserve">le Seigneur Jésus, </w:t>
      </w:r>
      <w:r w:rsidRPr="0080590B">
        <w:rPr>
          <w:rFonts w:ascii="Arial" w:hAnsi="Arial" w:cs="Arial"/>
          <w:sz w:val="24"/>
          <w:szCs w:val="24"/>
        </w:rPr>
        <w:t xml:space="preserve">unique dans son évangile, mais fréquente dans les Actes (1,21 ; 8,16 ; 11,20 ; 15,11…), </w:t>
      </w:r>
      <w:proofErr w:type="spellStart"/>
      <w:r w:rsidRPr="0080590B">
        <w:rPr>
          <w:rFonts w:ascii="Arial" w:hAnsi="Arial" w:cs="Arial"/>
          <w:sz w:val="24"/>
          <w:szCs w:val="24"/>
        </w:rPr>
        <w:t>Lc</w:t>
      </w:r>
      <w:proofErr w:type="spellEnd"/>
      <w:r w:rsidRPr="0080590B">
        <w:rPr>
          <w:rFonts w:ascii="Arial" w:hAnsi="Arial" w:cs="Arial"/>
          <w:sz w:val="24"/>
          <w:szCs w:val="24"/>
        </w:rPr>
        <w:t xml:space="preserve"> marque la condition nouvelle de Jésus ressuscité.</w:t>
      </w:r>
    </w:p>
    <w:p w:rsidR="0087137C" w:rsidRPr="0080590B" w:rsidRDefault="0087137C" w:rsidP="0080590B">
      <w:pPr>
        <w:pStyle w:val="Notedebasdepage"/>
        <w:ind w:left="1080" w:hanging="372"/>
        <w:jc w:val="both"/>
        <w:rPr>
          <w:rFonts w:ascii="Arial" w:hAnsi="Arial" w:cs="Arial"/>
          <w:sz w:val="24"/>
          <w:szCs w:val="24"/>
        </w:rPr>
      </w:pPr>
    </w:p>
  </w:footnote>
  <w:footnote w:id="156">
    <w:p w:rsidR="0087137C" w:rsidRPr="0080590B" w:rsidRDefault="0087137C" w:rsidP="0080590B">
      <w:pPr>
        <w:pStyle w:val="Notedebasdepage"/>
        <w:ind w:left="1080" w:hanging="372"/>
        <w:jc w:val="both"/>
        <w:rPr>
          <w:rFonts w:ascii="Arial" w:hAnsi="Arial" w:cs="Arial"/>
          <w:sz w:val="24"/>
          <w:szCs w:val="24"/>
        </w:rPr>
      </w:pPr>
      <w:r w:rsidRPr="0080590B">
        <w:rPr>
          <w:rStyle w:val="Appelnotedebasdep"/>
          <w:rFonts w:ascii="Arial" w:hAnsi="Arial" w:cs="Arial"/>
          <w:sz w:val="24"/>
          <w:szCs w:val="24"/>
        </w:rPr>
        <w:t>4</w:t>
      </w:r>
      <w:r w:rsidRPr="0080590B">
        <w:rPr>
          <w:rFonts w:ascii="Arial" w:hAnsi="Arial" w:cs="Arial"/>
          <w:sz w:val="24"/>
          <w:szCs w:val="24"/>
        </w:rPr>
        <w:t xml:space="preserve">    </w:t>
      </w:r>
      <w:proofErr w:type="spellStart"/>
      <w:r w:rsidRPr="0080590B">
        <w:rPr>
          <w:rFonts w:ascii="Arial" w:hAnsi="Arial" w:cs="Arial"/>
          <w:sz w:val="24"/>
          <w:szCs w:val="24"/>
        </w:rPr>
        <w:t>Lc</w:t>
      </w:r>
      <w:proofErr w:type="spellEnd"/>
      <w:r w:rsidRPr="0080590B">
        <w:rPr>
          <w:rFonts w:ascii="Arial" w:hAnsi="Arial" w:cs="Arial"/>
          <w:sz w:val="24"/>
          <w:szCs w:val="24"/>
        </w:rPr>
        <w:t xml:space="preserve"> est le seul à mentionner d’abord que les femmes </w:t>
      </w:r>
      <w:r w:rsidRPr="0080590B">
        <w:rPr>
          <w:rFonts w:ascii="Arial" w:hAnsi="Arial" w:cs="Arial"/>
          <w:i/>
          <w:sz w:val="24"/>
          <w:szCs w:val="24"/>
        </w:rPr>
        <w:t>ne trouvent pas le corps</w:t>
      </w:r>
      <w:r>
        <w:rPr>
          <w:rFonts w:ascii="Arial" w:hAnsi="Arial" w:cs="Arial"/>
          <w:i/>
          <w:sz w:val="24"/>
          <w:szCs w:val="24"/>
        </w:rPr>
        <w:t xml:space="preserve">              </w:t>
      </w:r>
      <w:r w:rsidRPr="0080590B">
        <w:rPr>
          <w:rFonts w:ascii="Arial" w:hAnsi="Arial" w:cs="Arial"/>
          <w:i/>
          <w:sz w:val="24"/>
          <w:szCs w:val="24"/>
        </w:rPr>
        <w:t xml:space="preserve"> de Jésus </w:t>
      </w:r>
      <w:r w:rsidRPr="0080590B">
        <w:rPr>
          <w:rFonts w:ascii="Arial" w:hAnsi="Arial" w:cs="Arial"/>
          <w:sz w:val="24"/>
          <w:szCs w:val="24"/>
        </w:rPr>
        <w:t xml:space="preserve">et en sont </w:t>
      </w:r>
      <w:r w:rsidRPr="0080590B">
        <w:rPr>
          <w:rFonts w:ascii="Arial" w:hAnsi="Arial" w:cs="Arial"/>
          <w:i/>
          <w:sz w:val="24"/>
          <w:szCs w:val="24"/>
        </w:rPr>
        <w:t xml:space="preserve">déconcertées </w:t>
      </w:r>
      <w:r w:rsidRPr="0080590B">
        <w:rPr>
          <w:rFonts w:ascii="Arial" w:hAnsi="Arial" w:cs="Arial"/>
          <w:sz w:val="24"/>
          <w:szCs w:val="24"/>
        </w:rPr>
        <w:t xml:space="preserve">(voir </w:t>
      </w:r>
      <w:proofErr w:type="spellStart"/>
      <w:r w:rsidRPr="0080590B">
        <w:rPr>
          <w:rFonts w:ascii="Arial" w:hAnsi="Arial" w:cs="Arial"/>
          <w:sz w:val="24"/>
          <w:szCs w:val="24"/>
        </w:rPr>
        <w:t>Jn</w:t>
      </w:r>
      <w:proofErr w:type="spellEnd"/>
      <w:r w:rsidRPr="0080590B">
        <w:rPr>
          <w:rFonts w:ascii="Arial" w:hAnsi="Arial" w:cs="Arial"/>
          <w:sz w:val="24"/>
          <w:szCs w:val="24"/>
        </w:rPr>
        <w:t xml:space="preserve"> 20,2). Chez Mt et Mc, le fait premier est le message angélique.</w:t>
      </w:r>
    </w:p>
    <w:p w:rsidR="0087137C" w:rsidRPr="0080590B" w:rsidRDefault="0087137C" w:rsidP="0080590B">
      <w:pPr>
        <w:pStyle w:val="Notedebasdepage"/>
        <w:ind w:left="1080" w:hanging="372"/>
        <w:jc w:val="both"/>
        <w:rPr>
          <w:rFonts w:ascii="Arial" w:hAnsi="Arial" w:cs="Arial"/>
          <w:sz w:val="24"/>
          <w:szCs w:val="24"/>
        </w:rPr>
      </w:pPr>
    </w:p>
  </w:footnote>
  <w:footnote w:id="157">
    <w:p w:rsidR="0087137C" w:rsidRPr="0080590B" w:rsidRDefault="0087137C" w:rsidP="0080590B">
      <w:pPr>
        <w:pStyle w:val="Notedebasdepage"/>
        <w:ind w:left="1080" w:hanging="372"/>
        <w:jc w:val="both"/>
        <w:rPr>
          <w:rFonts w:ascii="Arial" w:hAnsi="Arial" w:cs="Arial"/>
          <w:i/>
          <w:sz w:val="24"/>
          <w:szCs w:val="24"/>
        </w:rPr>
      </w:pPr>
      <w:r w:rsidRPr="0080590B">
        <w:rPr>
          <w:rStyle w:val="Appelnotedebasdep"/>
          <w:rFonts w:ascii="Arial" w:hAnsi="Arial" w:cs="Arial"/>
          <w:sz w:val="24"/>
          <w:szCs w:val="24"/>
        </w:rPr>
        <w:t>5</w:t>
      </w:r>
      <w:r w:rsidRPr="0080590B">
        <w:rPr>
          <w:rFonts w:ascii="Arial" w:hAnsi="Arial" w:cs="Arial"/>
          <w:sz w:val="24"/>
          <w:szCs w:val="24"/>
        </w:rPr>
        <w:t xml:space="preserve">   Les femmes reconnaîtront en eux des anges (verset 23). Dans les passages parallèles, Mt 28,2.5 nomme </w:t>
      </w:r>
      <w:r w:rsidRPr="0080590B">
        <w:rPr>
          <w:rFonts w:ascii="Arial" w:hAnsi="Arial" w:cs="Arial"/>
          <w:i/>
          <w:sz w:val="24"/>
          <w:szCs w:val="24"/>
        </w:rPr>
        <w:t xml:space="preserve">un ange du Seigneur, </w:t>
      </w:r>
      <w:r w:rsidRPr="0080590B">
        <w:rPr>
          <w:rFonts w:ascii="Arial" w:hAnsi="Arial" w:cs="Arial"/>
          <w:sz w:val="24"/>
          <w:szCs w:val="24"/>
        </w:rPr>
        <w:t xml:space="preserve">Mc 16,5 </w:t>
      </w:r>
      <w:r w:rsidRPr="0080590B">
        <w:rPr>
          <w:rFonts w:ascii="Arial" w:hAnsi="Arial" w:cs="Arial"/>
          <w:i/>
          <w:sz w:val="24"/>
          <w:szCs w:val="24"/>
        </w:rPr>
        <w:t xml:space="preserve">un jeune homme en robe blanche, </w:t>
      </w:r>
      <w:proofErr w:type="spellStart"/>
      <w:r w:rsidRPr="0080590B">
        <w:rPr>
          <w:rFonts w:ascii="Arial" w:hAnsi="Arial" w:cs="Arial"/>
          <w:sz w:val="24"/>
          <w:szCs w:val="24"/>
        </w:rPr>
        <w:t>Jn</w:t>
      </w:r>
      <w:proofErr w:type="spellEnd"/>
      <w:r w:rsidRPr="0080590B">
        <w:rPr>
          <w:rFonts w:ascii="Arial" w:hAnsi="Arial" w:cs="Arial"/>
          <w:sz w:val="24"/>
          <w:szCs w:val="24"/>
        </w:rPr>
        <w:t xml:space="preserve"> 20,12 </w:t>
      </w:r>
      <w:r w:rsidRPr="0080590B">
        <w:rPr>
          <w:rFonts w:ascii="Arial" w:hAnsi="Arial" w:cs="Arial"/>
          <w:i/>
          <w:sz w:val="24"/>
          <w:szCs w:val="24"/>
        </w:rPr>
        <w:t>deux anges vêtus de blanc.</w:t>
      </w:r>
    </w:p>
    <w:p w:rsidR="0087137C" w:rsidRPr="0080590B" w:rsidRDefault="0087137C" w:rsidP="0080590B">
      <w:pPr>
        <w:pStyle w:val="Notedebasdepage"/>
        <w:ind w:left="1080" w:hanging="372"/>
        <w:jc w:val="both"/>
        <w:rPr>
          <w:rFonts w:ascii="Arial" w:hAnsi="Arial" w:cs="Arial"/>
          <w:sz w:val="24"/>
          <w:szCs w:val="24"/>
        </w:rPr>
      </w:pPr>
      <w:r w:rsidRPr="0080590B">
        <w:rPr>
          <w:rFonts w:ascii="Arial" w:hAnsi="Arial" w:cs="Arial"/>
          <w:sz w:val="24"/>
          <w:szCs w:val="24"/>
        </w:rPr>
        <w:t xml:space="preserve"> </w:t>
      </w:r>
    </w:p>
  </w:footnote>
  <w:footnote w:id="158">
    <w:p w:rsidR="0087137C" w:rsidRPr="0080590B" w:rsidRDefault="0087137C" w:rsidP="0080590B">
      <w:pPr>
        <w:pStyle w:val="Notedebasdepage"/>
        <w:ind w:left="1080" w:hanging="372"/>
        <w:jc w:val="both"/>
        <w:rPr>
          <w:rFonts w:ascii="Arial" w:hAnsi="Arial" w:cs="Arial"/>
          <w:sz w:val="24"/>
          <w:szCs w:val="24"/>
        </w:rPr>
      </w:pPr>
      <w:r w:rsidRPr="0080590B">
        <w:rPr>
          <w:rStyle w:val="Appelnotedebasdep"/>
          <w:rFonts w:ascii="Arial" w:hAnsi="Arial" w:cs="Arial"/>
          <w:sz w:val="24"/>
          <w:szCs w:val="24"/>
        </w:rPr>
        <w:t>6</w:t>
      </w:r>
      <w:r w:rsidRPr="0080590B">
        <w:rPr>
          <w:rFonts w:ascii="Arial" w:hAnsi="Arial" w:cs="Arial"/>
          <w:sz w:val="24"/>
          <w:szCs w:val="24"/>
        </w:rPr>
        <w:t xml:space="preserve">   Jésus est maintenant </w:t>
      </w:r>
      <w:r w:rsidRPr="0080590B">
        <w:rPr>
          <w:rFonts w:ascii="Arial" w:hAnsi="Arial" w:cs="Arial"/>
          <w:i/>
          <w:sz w:val="24"/>
          <w:szCs w:val="24"/>
        </w:rPr>
        <w:t xml:space="preserve">le vivant, </w:t>
      </w:r>
      <w:r w:rsidRPr="0080590B">
        <w:rPr>
          <w:rFonts w:ascii="Arial" w:hAnsi="Arial" w:cs="Arial"/>
          <w:sz w:val="24"/>
          <w:szCs w:val="24"/>
        </w:rPr>
        <w:t>et ce titre évoque celui de Dieu dans l’Ancien Testament (Josué 3,10 ; Juges 8,19 ; 1 Samuel 14,39…).</w:t>
      </w:r>
    </w:p>
    <w:p w:rsidR="0087137C" w:rsidRPr="0080590B" w:rsidRDefault="0087137C" w:rsidP="0080590B">
      <w:pPr>
        <w:pStyle w:val="Notedebasdepage"/>
        <w:ind w:left="1080" w:hanging="372"/>
        <w:jc w:val="both"/>
        <w:rPr>
          <w:rFonts w:ascii="Arial" w:hAnsi="Arial" w:cs="Arial"/>
          <w:sz w:val="24"/>
          <w:szCs w:val="24"/>
        </w:rPr>
      </w:pPr>
    </w:p>
  </w:footnote>
  <w:footnote w:id="159">
    <w:p w:rsidR="0087137C" w:rsidRPr="0080590B" w:rsidRDefault="0087137C" w:rsidP="0080590B">
      <w:pPr>
        <w:pStyle w:val="Notedebasdepage"/>
        <w:ind w:firstLine="708"/>
        <w:jc w:val="both"/>
        <w:rPr>
          <w:rFonts w:ascii="Arial" w:hAnsi="Arial" w:cs="Arial"/>
          <w:sz w:val="24"/>
          <w:szCs w:val="24"/>
        </w:rPr>
      </w:pPr>
      <w:r w:rsidRPr="0080590B">
        <w:rPr>
          <w:rStyle w:val="Appelnotedebasdep"/>
          <w:rFonts w:ascii="Arial" w:hAnsi="Arial" w:cs="Arial"/>
          <w:sz w:val="24"/>
          <w:szCs w:val="24"/>
        </w:rPr>
        <w:t>7</w:t>
      </w:r>
      <w:r w:rsidRPr="0080590B">
        <w:rPr>
          <w:rFonts w:ascii="Arial" w:hAnsi="Arial" w:cs="Arial"/>
          <w:sz w:val="24"/>
          <w:szCs w:val="24"/>
        </w:rPr>
        <w:t xml:space="preserve">    Quelques témoins anciens omettent cette phrase.</w:t>
      </w:r>
    </w:p>
    <w:p w:rsidR="0087137C" w:rsidRPr="0080590B" w:rsidRDefault="0087137C" w:rsidP="0080590B">
      <w:pPr>
        <w:pStyle w:val="Notedebasdepage"/>
        <w:ind w:firstLine="708"/>
        <w:jc w:val="both"/>
        <w:rPr>
          <w:rFonts w:ascii="Arial" w:hAnsi="Arial" w:cs="Arial"/>
          <w:sz w:val="24"/>
          <w:szCs w:val="24"/>
        </w:rPr>
      </w:pPr>
    </w:p>
  </w:footnote>
  <w:footnote w:id="160">
    <w:p w:rsidR="0087137C" w:rsidRPr="0080590B" w:rsidRDefault="0087137C" w:rsidP="0080590B">
      <w:pPr>
        <w:pStyle w:val="Notedebasdepage"/>
        <w:ind w:left="1080" w:hanging="372"/>
        <w:jc w:val="both"/>
        <w:rPr>
          <w:rFonts w:ascii="Arial" w:hAnsi="Arial" w:cs="Arial"/>
          <w:sz w:val="24"/>
          <w:szCs w:val="24"/>
        </w:rPr>
      </w:pPr>
      <w:r w:rsidRPr="0080590B">
        <w:rPr>
          <w:rStyle w:val="Appelnotedebasdep"/>
          <w:rFonts w:ascii="Arial" w:hAnsi="Arial" w:cs="Arial"/>
          <w:sz w:val="24"/>
          <w:szCs w:val="24"/>
        </w:rPr>
        <w:t>8</w:t>
      </w:r>
      <w:r w:rsidRPr="0080590B">
        <w:rPr>
          <w:rFonts w:ascii="Arial" w:hAnsi="Arial" w:cs="Arial"/>
          <w:sz w:val="24"/>
          <w:szCs w:val="24"/>
        </w:rPr>
        <w:t xml:space="preserve">   </w:t>
      </w:r>
      <w:r>
        <w:rPr>
          <w:rFonts w:ascii="Arial" w:hAnsi="Arial" w:cs="Arial"/>
          <w:sz w:val="24"/>
          <w:szCs w:val="24"/>
        </w:rPr>
        <w:t xml:space="preserve"> </w:t>
      </w:r>
      <w:r w:rsidRPr="0080590B">
        <w:rPr>
          <w:rFonts w:ascii="Arial" w:hAnsi="Arial" w:cs="Arial"/>
          <w:sz w:val="24"/>
          <w:szCs w:val="24"/>
        </w:rPr>
        <w:t xml:space="preserve">Chez </w:t>
      </w:r>
      <w:proofErr w:type="spellStart"/>
      <w:r w:rsidRPr="0080590B">
        <w:rPr>
          <w:rFonts w:ascii="Arial" w:hAnsi="Arial" w:cs="Arial"/>
          <w:sz w:val="24"/>
          <w:szCs w:val="24"/>
        </w:rPr>
        <w:t>Lc</w:t>
      </w:r>
      <w:proofErr w:type="spellEnd"/>
      <w:r w:rsidRPr="0080590B">
        <w:rPr>
          <w:rFonts w:ascii="Arial" w:hAnsi="Arial" w:cs="Arial"/>
          <w:sz w:val="24"/>
          <w:szCs w:val="24"/>
        </w:rPr>
        <w:t xml:space="preserve">, il n’est pas question d’aller en Galilée, comme chez Mt et Mc. Pour lui, tout le mystère pascal s’accomplit à Jérusalem, d’où les apôtres partiront pour porter l’Évangile (voir </w:t>
      </w:r>
      <w:proofErr w:type="spellStart"/>
      <w:r w:rsidRPr="0080590B">
        <w:rPr>
          <w:rFonts w:ascii="Arial" w:hAnsi="Arial" w:cs="Arial"/>
          <w:sz w:val="24"/>
          <w:szCs w:val="24"/>
        </w:rPr>
        <w:t>Lc</w:t>
      </w:r>
      <w:proofErr w:type="spellEnd"/>
      <w:r w:rsidRPr="0080590B">
        <w:rPr>
          <w:rFonts w:ascii="Arial" w:hAnsi="Arial" w:cs="Arial"/>
          <w:sz w:val="24"/>
          <w:szCs w:val="24"/>
        </w:rPr>
        <w:t xml:space="preserve"> 9,51 ; 24,49 ; </w:t>
      </w:r>
      <w:proofErr w:type="spellStart"/>
      <w:r w:rsidRPr="0080590B">
        <w:rPr>
          <w:rFonts w:ascii="Arial" w:hAnsi="Arial" w:cs="Arial"/>
          <w:sz w:val="24"/>
          <w:szCs w:val="24"/>
        </w:rPr>
        <w:t>Ac</w:t>
      </w:r>
      <w:proofErr w:type="spellEnd"/>
      <w:r w:rsidRPr="0080590B">
        <w:rPr>
          <w:rFonts w:ascii="Arial" w:hAnsi="Arial" w:cs="Arial"/>
          <w:sz w:val="24"/>
          <w:szCs w:val="24"/>
        </w:rPr>
        <w:t xml:space="preserve"> 1,8).</w:t>
      </w:r>
    </w:p>
    <w:p w:rsidR="0087137C" w:rsidRPr="0080590B" w:rsidRDefault="0087137C" w:rsidP="0080590B">
      <w:pPr>
        <w:pStyle w:val="Notedebasdepage"/>
        <w:ind w:left="1080" w:hanging="372"/>
        <w:jc w:val="both"/>
        <w:rPr>
          <w:rFonts w:ascii="Arial" w:hAnsi="Arial" w:cs="Arial"/>
          <w:sz w:val="24"/>
          <w:szCs w:val="24"/>
        </w:rPr>
      </w:pPr>
      <w:r w:rsidRPr="0080590B">
        <w:rPr>
          <w:rFonts w:ascii="Arial" w:hAnsi="Arial" w:cs="Arial"/>
          <w:sz w:val="24"/>
          <w:szCs w:val="24"/>
        </w:rPr>
        <w:t xml:space="preserve"> </w:t>
      </w:r>
    </w:p>
  </w:footnote>
  <w:footnote w:id="161">
    <w:p w:rsidR="0087137C" w:rsidRPr="0080590B" w:rsidRDefault="0087137C" w:rsidP="0080590B">
      <w:pPr>
        <w:pStyle w:val="Notedebasdepage"/>
        <w:ind w:firstLine="708"/>
        <w:jc w:val="both"/>
        <w:rPr>
          <w:rFonts w:ascii="Arial" w:hAnsi="Arial" w:cs="Arial"/>
          <w:sz w:val="24"/>
          <w:szCs w:val="24"/>
        </w:rPr>
      </w:pPr>
      <w:r w:rsidRPr="0080590B">
        <w:rPr>
          <w:rStyle w:val="Appelnotedebasdep"/>
          <w:rFonts w:ascii="Arial" w:hAnsi="Arial" w:cs="Arial"/>
          <w:sz w:val="24"/>
          <w:szCs w:val="24"/>
        </w:rPr>
        <w:t>9</w:t>
      </w:r>
      <w:r w:rsidRPr="0080590B">
        <w:rPr>
          <w:rFonts w:ascii="Arial" w:hAnsi="Arial" w:cs="Arial"/>
          <w:sz w:val="24"/>
          <w:szCs w:val="24"/>
        </w:rPr>
        <w:t xml:space="preserve">    Quelques témoins précisent </w:t>
      </w:r>
      <w:r w:rsidRPr="0080590B">
        <w:rPr>
          <w:rFonts w:ascii="Arial" w:hAnsi="Arial" w:cs="Arial"/>
          <w:i/>
          <w:sz w:val="24"/>
          <w:szCs w:val="24"/>
        </w:rPr>
        <w:t xml:space="preserve">mère </w:t>
      </w:r>
      <w:r w:rsidRPr="0080590B">
        <w:rPr>
          <w:rFonts w:ascii="Arial" w:hAnsi="Arial" w:cs="Arial"/>
          <w:sz w:val="24"/>
          <w:szCs w:val="24"/>
        </w:rPr>
        <w:t xml:space="preserve">ou </w:t>
      </w:r>
      <w:r w:rsidRPr="0080590B">
        <w:rPr>
          <w:rFonts w:ascii="Arial" w:hAnsi="Arial" w:cs="Arial"/>
          <w:i/>
          <w:sz w:val="24"/>
          <w:szCs w:val="24"/>
        </w:rPr>
        <w:t xml:space="preserve">fille, </w:t>
      </w:r>
      <w:r w:rsidRPr="0080590B">
        <w:rPr>
          <w:rFonts w:ascii="Arial" w:hAnsi="Arial" w:cs="Arial"/>
          <w:sz w:val="24"/>
          <w:szCs w:val="24"/>
        </w:rPr>
        <w:t>pour sortir de l’ambiguïté du texte.</w:t>
      </w:r>
    </w:p>
    <w:p w:rsidR="0087137C" w:rsidRPr="0080590B" w:rsidRDefault="0087137C" w:rsidP="0080590B">
      <w:pPr>
        <w:pStyle w:val="Notedebasdepage"/>
        <w:ind w:firstLine="708"/>
        <w:rPr>
          <w:rFonts w:ascii="Arial" w:hAnsi="Arial" w:cs="Arial"/>
          <w:sz w:val="24"/>
          <w:szCs w:val="24"/>
        </w:rPr>
      </w:pPr>
    </w:p>
  </w:footnote>
  <w:footnote w:id="162">
    <w:p w:rsidR="0087137C" w:rsidRPr="0080590B" w:rsidRDefault="0087137C" w:rsidP="0080590B">
      <w:pPr>
        <w:pStyle w:val="Notedebasdepage"/>
        <w:ind w:left="1080" w:hanging="1080"/>
        <w:jc w:val="both"/>
        <w:rPr>
          <w:rFonts w:ascii="Arial" w:hAnsi="Arial" w:cs="Arial"/>
          <w:sz w:val="24"/>
          <w:szCs w:val="24"/>
        </w:rPr>
      </w:pPr>
      <w:r>
        <w:rPr>
          <w:sz w:val="24"/>
          <w:szCs w:val="24"/>
        </w:rPr>
        <w:t xml:space="preserve">         </w:t>
      </w:r>
      <w:r w:rsidRPr="0080590B">
        <w:rPr>
          <w:rStyle w:val="Appelnotedebasdep"/>
          <w:rFonts w:ascii="Arial" w:hAnsi="Arial" w:cs="Arial"/>
          <w:sz w:val="24"/>
          <w:szCs w:val="24"/>
        </w:rPr>
        <w:t>10</w:t>
      </w:r>
      <w:r w:rsidRPr="0080590B">
        <w:rPr>
          <w:rFonts w:ascii="Arial" w:hAnsi="Arial" w:cs="Arial"/>
          <w:sz w:val="24"/>
          <w:szCs w:val="24"/>
        </w:rPr>
        <w:t xml:space="preserve">  </w:t>
      </w:r>
      <w:r>
        <w:rPr>
          <w:rFonts w:ascii="Arial" w:hAnsi="Arial" w:cs="Arial"/>
          <w:sz w:val="24"/>
          <w:szCs w:val="24"/>
        </w:rPr>
        <w:t xml:space="preserve"> </w:t>
      </w:r>
      <w:r w:rsidRPr="0080590B">
        <w:rPr>
          <w:rFonts w:ascii="Arial" w:hAnsi="Arial" w:cs="Arial"/>
          <w:sz w:val="24"/>
          <w:szCs w:val="24"/>
        </w:rPr>
        <w:t xml:space="preserve">Ce verset manque en plusieurs témoins anciens. Il présente plusieurs traits communs avec </w:t>
      </w:r>
      <w:proofErr w:type="spellStart"/>
      <w:r w:rsidRPr="0080590B">
        <w:rPr>
          <w:rFonts w:ascii="Arial" w:hAnsi="Arial" w:cs="Arial"/>
          <w:sz w:val="24"/>
          <w:szCs w:val="24"/>
        </w:rPr>
        <w:t>Jn</w:t>
      </w:r>
      <w:proofErr w:type="spellEnd"/>
      <w:r w:rsidRPr="0080590B">
        <w:rPr>
          <w:rFonts w:ascii="Arial" w:hAnsi="Arial" w:cs="Arial"/>
          <w:sz w:val="24"/>
          <w:szCs w:val="24"/>
        </w:rPr>
        <w:t xml:space="preserve"> 20,3.5.10.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A8"/>
    <w:multiLevelType w:val="hybridMultilevel"/>
    <w:tmpl w:val="22C2F940"/>
    <w:lvl w:ilvl="0" w:tplc="DB2CD63A">
      <w:start w:val="47"/>
      <w:numFmt w:val="decimal"/>
      <w:lvlText w:val="%1"/>
      <w:lvlJc w:val="left"/>
      <w:pPr>
        <w:tabs>
          <w:tab w:val="num" w:pos="2130"/>
        </w:tabs>
        <w:ind w:left="2130" w:hanging="136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1" w15:restartNumberingAfterBreak="0">
    <w:nsid w:val="07864793"/>
    <w:multiLevelType w:val="hybridMultilevel"/>
    <w:tmpl w:val="D506C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12E28"/>
    <w:multiLevelType w:val="hybridMultilevel"/>
    <w:tmpl w:val="EFB6D510"/>
    <w:lvl w:ilvl="0" w:tplc="6B9CAE22">
      <w:start w:val="17"/>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3" w15:restartNumberingAfterBreak="0">
    <w:nsid w:val="09DB3539"/>
    <w:multiLevelType w:val="hybridMultilevel"/>
    <w:tmpl w:val="376699BC"/>
    <w:lvl w:ilvl="0" w:tplc="535C6438">
      <w:start w:val="39"/>
      <w:numFmt w:val="decimal"/>
      <w:lvlText w:val="%1"/>
      <w:lvlJc w:val="left"/>
      <w:pPr>
        <w:ind w:left="1755" w:hanging="360"/>
      </w:pPr>
      <w:rPr>
        <w:rFonts w:hint="default"/>
      </w:rPr>
    </w:lvl>
    <w:lvl w:ilvl="1" w:tplc="040C0019">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4" w15:restartNumberingAfterBreak="0">
    <w:nsid w:val="0A424333"/>
    <w:multiLevelType w:val="hybridMultilevel"/>
    <w:tmpl w:val="2258E306"/>
    <w:lvl w:ilvl="0" w:tplc="ACA24688">
      <w:start w:val="48"/>
      <w:numFmt w:val="decimal"/>
      <w:lvlText w:val="%1"/>
      <w:lvlJc w:val="left"/>
      <w:pPr>
        <w:ind w:left="1755" w:hanging="36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5" w15:restartNumberingAfterBreak="0">
    <w:nsid w:val="0E533491"/>
    <w:multiLevelType w:val="hybridMultilevel"/>
    <w:tmpl w:val="1EB0A2EE"/>
    <w:lvl w:ilvl="0" w:tplc="AA8E97F6">
      <w:start w:val="39"/>
      <w:numFmt w:val="decimal"/>
      <w:lvlText w:val="%1"/>
      <w:lvlJc w:val="left"/>
      <w:pPr>
        <w:tabs>
          <w:tab w:val="num" w:pos="2130"/>
        </w:tabs>
        <w:ind w:left="2130" w:hanging="124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6" w15:restartNumberingAfterBreak="0">
    <w:nsid w:val="0F0A21A8"/>
    <w:multiLevelType w:val="hybridMultilevel"/>
    <w:tmpl w:val="6B88C31C"/>
    <w:lvl w:ilvl="0" w:tplc="FF86606C">
      <w:start w:val="21"/>
      <w:numFmt w:val="decimal"/>
      <w:lvlText w:val="%1"/>
      <w:lvlJc w:val="left"/>
      <w:pPr>
        <w:tabs>
          <w:tab w:val="num" w:pos="1776"/>
        </w:tabs>
        <w:ind w:left="1776" w:hanging="360"/>
      </w:pPr>
      <w:rPr>
        <w:i w:val="0"/>
      </w:rPr>
    </w:lvl>
    <w:lvl w:ilvl="1" w:tplc="040C0019">
      <w:start w:val="1"/>
      <w:numFmt w:val="lowerLetter"/>
      <w:lvlText w:val="%2."/>
      <w:lvlJc w:val="left"/>
      <w:pPr>
        <w:tabs>
          <w:tab w:val="num" w:pos="2496"/>
        </w:tabs>
        <w:ind w:left="2496" w:hanging="360"/>
      </w:pPr>
    </w:lvl>
    <w:lvl w:ilvl="2" w:tplc="040C001B">
      <w:start w:val="1"/>
      <w:numFmt w:val="lowerRoman"/>
      <w:lvlText w:val="%3."/>
      <w:lvlJc w:val="right"/>
      <w:pPr>
        <w:tabs>
          <w:tab w:val="num" w:pos="3216"/>
        </w:tabs>
        <w:ind w:left="3216" w:hanging="180"/>
      </w:pPr>
    </w:lvl>
    <w:lvl w:ilvl="3" w:tplc="040C000F">
      <w:start w:val="1"/>
      <w:numFmt w:val="decimal"/>
      <w:lvlText w:val="%4."/>
      <w:lvlJc w:val="left"/>
      <w:pPr>
        <w:tabs>
          <w:tab w:val="num" w:pos="3936"/>
        </w:tabs>
        <w:ind w:left="3936" w:hanging="360"/>
      </w:pPr>
    </w:lvl>
    <w:lvl w:ilvl="4" w:tplc="040C0019">
      <w:start w:val="1"/>
      <w:numFmt w:val="lowerLetter"/>
      <w:lvlText w:val="%5."/>
      <w:lvlJc w:val="left"/>
      <w:pPr>
        <w:tabs>
          <w:tab w:val="num" w:pos="4656"/>
        </w:tabs>
        <w:ind w:left="4656" w:hanging="360"/>
      </w:pPr>
    </w:lvl>
    <w:lvl w:ilvl="5" w:tplc="040C001B">
      <w:start w:val="1"/>
      <w:numFmt w:val="lowerRoman"/>
      <w:lvlText w:val="%6."/>
      <w:lvlJc w:val="right"/>
      <w:pPr>
        <w:tabs>
          <w:tab w:val="num" w:pos="5376"/>
        </w:tabs>
        <w:ind w:left="5376" w:hanging="180"/>
      </w:pPr>
    </w:lvl>
    <w:lvl w:ilvl="6" w:tplc="040C000F">
      <w:start w:val="1"/>
      <w:numFmt w:val="decimal"/>
      <w:lvlText w:val="%7."/>
      <w:lvlJc w:val="left"/>
      <w:pPr>
        <w:tabs>
          <w:tab w:val="num" w:pos="6096"/>
        </w:tabs>
        <w:ind w:left="6096" w:hanging="360"/>
      </w:pPr>
    </w:lvl>
    <w:lvl w:ilvl="7" w:tplc="040C0019">
      <w:start w:val="1"/>
      <w:numFmt w:val="lowerLetter"/>
      <w:lvlText w:val="%8."/>
      <w:lvlJc w:val="left"/>
      <w:pPr>
        <w:tabs>
          <w:tab w:val="num" w:pos="6816"/>
        </w:tabs>
        <w:ind w:left="6816" w:hanging="360"/>
      </w:pPr>
    </w:lvl>
    <w:lvl w:ilvl="8" w:tplc="040C001B">
      <w:start w:val="1"/>
      <w:numFmt w:val="lowerRoman"/>
      <w:lvlText w:val="%9."/>
      <w:lvlJc w:val="right"/>
      <w:pPr>
        <w:tabs>
          <w:tab w:val="num" w:pos="7536"/>
        </w:tabs>
        <w:ind w:left="7536" w:hanging="180"/>
      </w:pPr>
    </w:lvl>
  </w:abstractNum>
  <w:abstractNum w:abstractNumId="7" w15:restartNumberingAfterBreak="0">
    <w:nsid w:val="14070C37"/>
    <w:multiLevelType w:val="hybridMultilevel"/>
    <w:tmpl w:val="5C8E3AAA"/>
    <w:lvl w:ilvl="0" w:tplc="46E89E4C">
      <w:start w:val="38"/>
      <w:numFmt w:val="decimal"/>
      <w:lvlText w:val="%1"/>
      <w:lvlJc w:val="left"/>
      <w:pPr>
        <w:tabs>
          <w:tab w:val="num" w:pos="2130"/>
        </w:tabs>
        <w:ind w:left="2130" w:hanging="142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8" w15:restartNumberingAfterBreak="0">
    <w:nsid w:val="1B46073E"/>
    <w:multiLevelType w:val="hybridMultilevel"/>
    <w:tmpl w:val="AF6EB68E"/>
    <w:lvl w:ilvl="0" w:tplc="00DC7A92">
      <w:start w:val="18"/>
      <w:numFmt w:val="decimal"/>
      <w:lvlText w:val="%1"/>
      <w:lvlJc w:val="left"/>
      <w:pPr>
        <w:tabs>
          <w:tab w:val="num" w:pos="2310"/>
        </w:tabs>
        <w:ind w:left="2310" w:hanging="1785"/>
      </w:pPr>
      <w:rPr>
        <w:i w:val="0"/>
      </w:rPr>
    </w:lvl>
    <w:lvl w:ilvl="1" w:tplc="040C0019">
      <w:start w:val="1"/>
      <w:numFmt w:val="lowerLetter"/>
      <w:lvlText w:val="%2."/>
      <w:lvlJc w:val="left"/>
      <w:pPr>
        <w:tabs>
          <w:tab w:val="num" w:pos="1605"/>
        </w:tabs>
        <w:ind w:left="1605" w:hanging="360"/>
      </w:pPr>
    </w:lvl>
    <w:lvl w:ilvl="2" w:tplc="040C001B">
      <w:start w:val="1"/>
      <w:numFmt w:val="lowerRoman"/>
      <w:lvlText w:val="%3."/>
      <w:lvlJc w:val="right"/>
      <w:pPr>
        <w:tabs>
          <w:tab w:val="num" w:pos="2325"/>
        </w:tabs>
        <w:ind w:left="2325" w:hanging="180"/>
      </w:pPr>
    </w:lvl>
    <w:lvl w:ilvl="3" w:tplc="040C000F">
      <w:start w:val="1"/>
      <w:numFmt w:val="decimal"/>
      <w:lvlText w:val="%4."/>
      <w:lvlJc w:val="left"/>
      <w:pPr>
        <w:tabs>
          <w:tab w:val="num" w:pos="3045"/>
        </w:tabs>
        <w:ind w:left="3045" w:hanging="360"/>
      </w:pPr>
    </w:lvl>
    <w:lvl w:ilvl="4" w:tplc="040C0019">
      <w:start w:val="1"/>
      <w:numFmt w:val="lowerLetter"/>
      <w:lvlText w:val="%5."/>
      <w:lvlJc w:val="left"/>
      <w:pPr>
        <w:tabs>
          <w:tab w:val="num" w:pos="3765"/>
        </w:tabs>
        <w:ind w:left="3765" w:hanging="360"/>
      </w:pPr>
    </w:lvl>
    <w:lvl w:ilvl="5" w:tplc="040C001B">
      <w:start w:val="1"/>
      <w:numFmt w:val="lowerRoman"/>
      <w:lvlText w:val="%6."/>
      <w:lvlJc w:val="right"/>
      <w:pPr>
        <w:tabs>
          <w:tab w:val="num" w:pos="4485"/>
        </w:tabs>
        <w:ind w:left="4485" w:hanging="180"/>
      </w:pPr>
    </w:lvl>
    <w:lvl w:ilvl="6" w:tplc="040C000F">
      <w:start w:val="1"/>
      <w:numFmt w:val="decimal"/>
      <w:lvlText w:val="%7."/>
      <w:lvlJc w:val="left"/>
      <w:pPr>
        <w:tabs>
          <w:tab w:val="num" w:pos="5205"/>
        </w:tabs>
        <w:ind w:left="5205" w:hanging="360"/>
      </w:pPr>
    </w:lvl>
    <w:lvl w:ilvl="7" w:tplc="040C0019">
      <w:start w:val="1"/>
      <w:numFmt w:val="lowerLetter"/>
      <w:lvlText w:val="%8."/>
      <w:lvlJc w:val="left"/>
      <w:pPr>
        <w:tabs>
          <w:tab w:val="num" w:pos="5925"/>
        </w:tabs>
        <w:ind w:left="5925" w:hanging="360"/>
      </w:pPr>
    </w:lvl>
    <w:lvl w:ilvl="8" w:tplc="040C001B">
      <w:start w:val="1"/>
      <w:numFmt w:val="lowerRoman"/>
      <w:lvlText w:val="%9."/>
      <w:lvlJc w:val="right"/>
      <w:pPr>
        <w:tabs>
          <w:tab w:val="num" w:pos="6645"/>
        </w:tabs>
        <w:ind w:left="6645" w:hanging="180"/>
      </w:pPr>
    </w:lvl>
  </w:abstractNum>
  <w:abstractNum w:abstractNumId="9" w15:restartNumberingAfterBreak="0">
    <w:nsid w:val="1DED416F"/>
    <w:multiLevelType w:val="hybridMultilevel"/>
    <w:tmpl w:val="7C74F178"/>
    <w:lvl w:ilvl="0" w:tplc="C50E29CA">
      <w:start w:val="14"/>
      <w:numFmt w:val="decimal"/>
      <w:lvlText w:val="%1"/>
      <w:lvlJc w:val="left"/>
      <w:pPr>
        <w:tabs>
          <w:tab w:val="num" w:pos="2310"/>
        </w:tabs>
        <w:ind w:left="2310" w:hanging="1785"/>
      </w:pPr>
      <w:rPr>
        <w:i w:val="0"/>
      </w:rPr>
    </w:lvl>
    <w:lvl w:ilvl="1" w:tplc="040C0019">
      <w:start w:val="1"/>
      <w:numFmt w:val="lowerLetter"/>
      <w:lvlText w:val="%2."/>
      <w:lvlJc w:val="left"/>
      <w:pPr>
        <w:tabs>
          <w:tab w:val="num" w:pos="1605"/>
        </w:tabs>
        <w:ind w:left="1605" w:hanging="360"/>
      </w:pPr>
    </w:lvl>
    <w:lvl w:ilvl="2" w:tplc="040C001B">
      <w:start w:val="1"/>
      <w:numFmt w:val="lowerRoman"/>
      <w:lvlText w:val="%3."/>
      <w:lvlJc w:val="right"/>
      <w:pPr>
        <w:tabs>
          <w:tab w:val="num" w:pos="2325"/>
        </w:tabs>
        <w:ind w:left="2325" w:hanging="180"/>
      </w:pPr>
    </w:lvl>
    <w:lvl w:ilvl="3" w:tplc="040C000F">
      <w:start w:val="1"/>
      <w:numFmt w:val="decimal"/>
      <w:lvlText w:val="%4."/>
      <w:lvlJc w:val="left"/>
      <w:pPr>
        <w:tabs>
          <w:tab w:val="num" w:pos="3045"/>
        </w:tabs>
        <w:ind w:left="3045" w:hanging="360"/>
      </w:pPr>
    </w:lvl>
    <w:lvl w:ilvl="4" w:tplc="040C0019">
      <w:start w:val="1"/>
      <w:numFmt w:val="lowerLetter"/>
      <w:lvlText w:val="%5."/>
      <w:lvlJc w:val="left"/>
      <w:pPr>
        <w:tabs>
          <w:tab w:val="num" w:pos="3765"/>
        </w:tabs>
        <w:ind w:left="3765" w:hanging="360"/>
      </w:pPr>
    </w:lvl>
    <w:lvl w:ilvl="5" w:tplc="040C001B">
      <w:start w:val="1"/>
      <w:numFmt w:val="lowerRoman"/>
      <w:lvlText w:val="%6."/>
      <w:lvlJc w:val="right"/>
      <w:pPr>
        <w:tabs>
          <w:tab w:val="num" w:pos="4485"/>
        </w:tabs>
        <w:ind w:left="4485" w:hanging="180"/>
      </w:pPr>
    </w:lvl>
    <w:lvl w:ilvl="6" w:tplc="040C000F">
      <w:start w:val="1"/>
      <w:numFmt w:val="decimal"/>
      <w:lvlText w:val="%7."/>
      <w:lvlJc w:val="left"/>
      <w:pPr>
        <w:tabs>
          <w:tab w:val="num" w:pos="5205"/>
        </w:tabs>
        <w:ind w:left="5205" w:hanging="360"/>
      </w:pPr>
    </w:lvl>
    <w:lvl w:ilvl="7" w:tplc="040C0019">
      <w:start w:val="1"/>
      <w:numFmt w:val="lowerLetter"/>
      <w:lvlText w:val="%8."/>
      <w:lvlJc w:val="left"/>
      <w:pPr>
        <w:tabs>
          <w:tab w:val="num" w:pos="5925"/>
        </w:tabs>
        <w:ind w:left="5925" w:hanging="360"/>
      </w:pPr>
    </w:lvl>
    <w:lvl w:ilvl="8" w:tplc="040C001B">
      <w:start w:val="1"/>
      <w:numFmt w:val="lowerRoman"/>
      <w:lvlText w:val="%9."/>
      <w:lvlJc w:val="right"/>
      <w:pPr>
        <w:tabs>
          <w:tab w:val="num" w:pos="6645"/>
        </w:tabs>
        <w:ind w:left="6645" w:hanging="180"/>
      </w:pPr>
    </w:lvl>
  </w:abstractNum>
  <w:abstractNum w:abstractNumId="10" w15:restartNumberingAfterBreak="0">
    <w:nsid w:val="218238E8"/>
    <w:multiLevelType w:val="hybridMultilevel"/>
    <w:tmpl w:val="A8BCCE72"/>
    <w:lvl w:ilvl="0" w:tplc="60A40860">
      <w:start w:val="1"/>
      <w:numFmt w:val="decimal"/>
      <w:lvlText w:val="%1"/>
      <w:lvlJc w:val="left"/>
      <w:pPr>
        <w:ind w:left="1128" w:hanging="420"/>
      </w:pPr>
      <w:rPr>
        <w:rFonts w:hint="default"/>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06671F5"/>
    <w:multiLevelType w:val="hybridMultilevel"/>
    <w:tmpl w:val="800A687C"/>
    <w:lvl w:ilvl="0" w:tplc="FF90FD9A">
      <w:start w:val="8"/>
      <w:numFmt w:val="decimal"/>
      <w:lvlText w:val="%1"/>
      <w:lvlJc w:val="left"/>
      <w:pPr>
        <w:tabs>
          <w:tab w:val="num" w:pos="1410"/>
        </w:tabs>
        <w:ind w:left="1410" w:hanging="705"/>
      </w:pPr>
      <w:rPr>
        <w:i w:val="0"/>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2" w15:restartNumberingAfterBreak="0">
    <w:nsid w:val="503E238F"/>
    <w:multiLevelType w:val="hybridMultilevel"/>
    <w:tmpl w:val="6004118A"/>
    <w:lvl w:ilvl="0" w:tplc="B75CF1A2">
      <w:start w:val="39"/>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542847A9"/>
    <w:multiLevelType w:val="hybridMultilevel"/>
    <w:tmpl w:val="38D828A8"/>
    <w:lvl w:ilvl="0" w:tplc="9E84B29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4" w15:restartNumberingAfterBreak="0">
    <w:nsid w:val="56635323"/>
    <w:multiLevelType w:val="hybridMultilevel"/>
    <w:tmpl w:val="C88048E4"/>
    <w:lvl w:ilvl="0" w:tplc="3850ABE4">
      <w:start w:val="1"/>
      <w:numFmt w:val="decimal"/>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15" w15:restartNumberingAfterBreak="0">
    <w:nsid w:val="56AE0D2F"/>
    <w:multiLevelType w:val="hybridMultilevel"/>
    <w:tmpl w:val="6004118A"/>
    <w:lvl w:ilvl="0" w:tplc="B75CF1A2">
      <w:start w:val="39"/>
      <w:numFmt w:val="decimal"/>
      <w:lvlText w:val="%1"/>
      <w:lvlJc w:val="left"/>
      <w:pPr>
        <w:ind w:left="1728" w:hanging="360"/>
      </w:pPr>
      <w:rPr>
        <w:rFonts w:hint="default"/>
      </w:rPr>
    </w:lvl>
    <w:lvl w:ilvl="1" w:tplc="040C0019" w:tentative="1">
      <w:start w:val="1"/>
      <w:numFmt w:val="lowerLetter"/>
      <w:lvlText w:val="%2."/>
      <w:lvlJc w:val="left"/>
      <w:pPr>
        <w:ind w:left="2448" w:hanging="360"/>
      </w:pPr>
    </w:lvl>
    <w:lvl w:ilvl="2" w:tplc="040C001B" w:tentative="1">
      <w:start w:val="1"/>
      <w:numFmt w:val="lowerRoman"/>
      <w:lvlText w:val="%3."/>
      <w:lvlJc w:val="right"/>
      <w:pPr>
        <w:ind w:left="3168" w:hanging="180"/>
      </w:pPr>
    </w:lvl>
    <w:lvl w:ilvl="3" w:tplc="040C000F" w:tentative="1">
      <w:start w:val="1"/>
      <w:numFmt w:val="decimal"/>
      <w:lvlText w:val="%4."/>
      <w:lvlJc w:val="left"/>
      <w:pPr>
        <w:ind w:left="3888" w:hanging="360"/>
      </w:pPr>
    </w:lvl>
    <w:lvl w:ilvl="4" w:tplc="040C0019" w:tentative="1">
      <w:start w:val="1"/>
      <w:numFmt w:val="lowerLetter"/>
      <w:lvlText w:val="%5."/>
      <w:lvlJc w:val="left"/>
      <w:pPr>
        <w:ind w:left="4608" w:hanging="360"/>
      </w:pPr>
    </w:lvl>
    <w:lvl w:ilvl="5" w:tplc="040C001B" w:tentative="1">
      <w:start w:val="1"/>
      <w:numFmt w:val="lowerRoman"/>
      <w:lvlText w:val="%6."/>
      <w:lvlJc w:val="right"/>
      <w:pPr>
        <w:ind w:left="5328" w:hanging="180"/>
      </w:pPr>
    </w:lvl>
    <w:lvl w:ilvl="6" w:tplc="040C000F" w:tentative="1">
      <w:start w:val="1"/>
      <w:numFmt w:val="decimal"/>
      <w:lvlText w:val="%7."/>
      <w:lvlJc w:val="left"/>
      <w:pPr>
        <w:ind w:left="6048" w:hanging="360"/>
      </w:pPr>
    </w:lvl>
    <w:lvl w:ilvl="7" w:tplc="040C0019" w:tentative="1">
      <w:start w:val="1"/>
      <w:numFmt w:val="lowerLetter"/>
      <w:lvlText w:val="%8."/>
      <w:lvlJc w:val="left"/>
      <w:pPr>
        <w:ind w:left="6768" w:hanging="360"/>
      </w:pPr>
    </w:lvl>
    <w:lvl w:ilvl="8" w:tplc="040C001B" w:tentative="1">
      <w:start w:val="1"/>
      <w:numFmt w:val="lowerRoman"/>
      <w:lvlText w:val="%9."/>
      <w:lvlJc w:val="right"/>
      <w:pPr>
        <w:ind w:left="7488" w:hanging="180"/>
      </w:pPr>
    </w:lvl>
  </w:abstractNum>
  <w:abstractNum w:abstractNumId="16" w15:restartNumberingAfterBreak="0">
    <w:nsid w:val="575106B1"/>
    <w:multiLevelType w:val="hybridMultilevel"/>
    <w:tmpl w:val="4E5EB9FE"/>
    <w:lvl w:ilvl="0" w:tplc="9FE6A26A">
      <w:start w:val="12"/>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7" w15:restartNumberingAfterBreak="0">
    <w:nsid w:val="591D7936"/>
    <w:multiLevelType w:val="hybridMultilevel"/>
    <w:tmpl w:val="A91408E4"/>
    <w:lvl w:ilvl="0" w:tplc="46BE3CD8">
      <w:start w:val="24"/>
      <w:numFmt w:val="decimal"/>
      <w:lvlText w:val="%1"/>
      <w:lvlJc w:val="left"/>
      <w:pPr>
        <w:tabs>
          <w:tab w:val="num" w:pos="3216"/>
        </w:tabs>
        <w:ind w:left="3216" w:hanging="1800"/>
      </w:pPr>
      <w:rPr>
        <w:i w:val="0"/>
      </w:rPr>
    </w:lvl>
    <w:lvl w:ilvl="1" w:tplc="040C0019">
      <w:start w:val="1"/>
      <w:numFmt w:val="lowerLetter"/>
      <w:lvlText w:val="%2."/>
      <w:lvlJc w:val="left"/>
      <w:pPr>
        <w:tabs>
          <w:tab w:val="num" w:pos="2496"/>
        </w:tabs>
        <w:ind w:left="2496" w:hanging="360"/>
      </w:pPr>
    </w:lvl>
    <w:lvl w:ilvl="2" w:tplc="040C001B">
      <w:start w:val="1"/>
      <w:numFmt w:val="lowerRoman"/>
      <w:lvlText w:val="%3."/>
      <w:lvlJc w:val="right"/>
      <w:pPr>
        <w:tabs>
          <w:tab w:val="num" w:pos="3216"/>
        </w:tabs>
        <w:ind w:left="3216" w:hanging="180"/>
      </w:pPr>
    </w:lvl>
    <w:lvl w:ilvl="3" w:tplc="040C000F">
      <w:start w:val="1"/>
      <w:numFmt w:val="decimal"/>
      <w:lvlText w:val="%4."/>
      <w:lvlJc w:val="left"/>
      <w:pPr>
        <w:tabs>
          <w:tab w:val="num" w:pos="3936"/>
        </w:tabs>
        <w:ind w:left="3936" w:hanging="360"/>
      </w:pPr>
    </w:lvl>
    <w:lvl w:ilvl="4" w:tplc="040C0019">
      <w:start w:val="1"/>
      <w:numFmt w:val="lowerLetter"/>
      <w:lvlText w:val="%5."/>
      <w:lvlJc w:val="left"/>
      <w:pPr>
        <w:tabs>
          <w:tab w:val="num" w:pos="4656"/>
        </w:tabs>
        <w:ind w:left="4656" w:hanging="360"/>
      </w:pPr>
    </w:lvl>
    <w:lvl w:ilvl="5" w:tplc="040C001B">
      <w:start w:val="1"/>
      <w:numFmt w:val="lowerRoman"/>
      <w:lvlText w:val="%6."/>
      <w:lvlJc w:val="right"/>
      <w:pPr>
        <w:tabs>
          <w:tab w:val="num" w:pos="5376"/>
        </w:tabs>
        <w:ind w:left="5376" w:hanging="180"/>
      </w:pPr>
    </w:lvl>
    <w:lvl w:ilvl="6" w:tplc="040C000F">
      <w:start w:val="1"/>
      <w:numFmt w:val="decimal"/>
      <w:lvlText w:val="%7."/>
      <w:lvlJc w:val="left"/>
      <w:pPr>
        <w:tabs>
          <w:tab w:val="num" w:pos="6096"/>
        </w:tabs>
        <w:ind w:left="6096" w:hanging="360"/>
      </w:pPr>
    </w:lvl>
    <w:lvl w:ilvl="7" w:tplc="040C0019">
      <w:start w:val="1"/>
      <w:numFmt w:val="lowerLetter"/>
      <w:lvlText w:val="%8."/>
      <w:lvlJc w:val="left"/>
      <w:pPr>
        <w:tabs>
          <w:tab w:val="num" w:pos="6816"/>
        </w:tabs>
        <w:ind w:left="6816" w:hanging="360"/>
      </w:pPr>
    </w:lvl>
    <w:lvl w:ilvl="8" w:tplc="040C001B">
      <w:start w:val="1"/>
      <w:numFmt w:val="lowerRoman"/>
      <w:lvlText w:val="%9."/>
      <w:lvlJc w:val="right"/>
      <w:pPr>
        <w:tabs>
          <w:tab w:val="num" w:pos="7536"/>
        </w:tabs>
        <w:ind w:left="7536" w:hanging="180"/>
      </w:pPr>
    </w:lvl>
  </w:abstractNum>
  <w:abstractNum w:abstractNumId="18" w15:restartNumberingAfterBreak="0">
    <w:nsid w:val="5BBE6048"/>
    <w:multiLevelType w:val="hybridMultilevel"/>
    <w:tmpl w:val="4E6C0CE4"/>
    <w:lvl w:ilvl="0" w:tplc="28C8C56C">
      <w:start w:val="4"/>
      <w:numFmt w:val="decimal"/>
      <w:lvlText w:val="%1"/>
      <w:lvlJc w:val="left"/>
      <w:pPr>
        <w:tabs>
          <w:tab w:val="num" w:pos="1068"/>
        </w:tabs>
        <w:ind w:left="1068" w:hanging="360"/>
      </w:pPr>
      <w:rPr>
        <w:i w:val="0"/>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19" w15:restartNumberingAfterBreak="0">
    <w:nsid w:val="5C0F77C2"/>
    <w:multiLevelType w:val="hybridMultilevel"/>
    <w:tmpl w:val="1798669C"/>
    <w:lvl w:ilvl="0" w:tplc="768C4DF4">
      <w:start w:val="21"/>
      <w:numFmt w:val="decimal"/>
      <w:lvlText w:val="%1"/>
      <w:lvlJc w:val="left"/>
      <w:pPr>
        <w:tabs>
          <w:tab w:val="num" w:pos="2130"/>
        </w:tabs>
        <w:ind w:left="2130" w:hanging="124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20" w15:restartNumberingAfterBreak="0">
    <w:nsid w:val="66A3502E"/>
    <w:multiLevelType w:val="hybridMultilevel"/>
    <w:tmpl w:val="25E04696"/>
    <w:lvl w:ilvl="0" w:tplc="BEE858F4">
      <w:start w:val="2"/>
      <w:numFmt w:val="decimal"/>
      <w:lvlText w:val="%1"/>
      <w:lvlJc w:val="left"/>
      <w:pPr>
        <w:tabs>
          <w:tab w:val="num" w:pos="1188"/>
        </w:tabs>
        <w:ind w:left="1188" w:hanging="360"/>
      </w:pPr>
    </w:lvl>
    <w:lvl w:ilvl="1" w:tplc="040C0019">
      <w:start w:val="1"/>
      <w:numFmt w:val="lowerLetter"/>
      <w:lvlText w:val="%2."/>
      <w:lvlJc w:val="left"/>
      <w:pPr>
        <w:tabs>
          <w:tab w:val="num" w:pos="1908"/>
        </w:tabs>
        <w:ind w:left="1908" w:hanging="360"/>
      </w:pPr>
    </w:lvl>
    <w:lvl w:ilvl="2" w:tplc="040C001B">
      <w:start w:val="1"/>
      <w:numFmt w:val="lowerRoman"/>
      <w:lvlText w:val="%3."/>
      <w:lvlJc w:val="right"/>
      <w:pPr>
        <w:tabs>
          <w:tab w:val="num" w:pos="2628"/>
        </w:tabs>
        <w:ind w:left="2628" w:hanging="180"/>
      </w:pPr>
    </w:lvl>
    <w:lvl w:ilvl="3" w:tplc="040C000F">
      <w:start w:val="1"/>
      <w:numFmt w:val="decimal"/>
      <w:lvlText w:val="%4."/>
      <w:lvlJc w:val="left"/>
      <w:pPr>
        <w:tabs>
          <w:tab w:val="num" w:pos="3348"/>
        </w:tabs>
        <w:ind w:left="3348" w:hanging="360"/>
      </w:pPr>
    </w:lvl>
    <w:lvl w:ilvl="4" w:tplc="040C0019">
      <w:start w:val="1"/>
      <w:numFmt w:val="lowerLetter"/>
      <w:lvlText w:val="%5."/>
      <w:lvlJc w:val="left"/>
      <w:pPr>
        <w:tabs>
          <w:tab w:val="num" w:pos="4068"/>
        </w:tabs>
        <w:ind w:left="4068" w:hanging="360"/>
      </w:pPr>
    </w:lvl>
    <w:lvl w:ilvl="5" w:tplc="040C001B">
      <w:start w:val="1"/>
      <w:numFmt w:val="lowerRoman"/>
      <w:lvlText w:val="%6."/>
      <w:lvlJc w:val="right"/>
      <w:pPr>
        <w:tabs>
          <w:tab w:val="num" w:pos="4788"/>
        </w:tabs>
        <w:ind w:left="4788" w:hanging="180"/>
      </w:pPr>
    </w:lvl>
    <w:lvl w:ilvl="6" w:tplc="040C000F">
      <w:start w:val="1"/>
      <w:numFmt w:val="decimal"/>
      <w:lvlText w:val="%7."/>
      <w:lvlJc w:val="left"/>
      <w:pPr>
        <w:tabs>
          <w:tab w:val="num" w:pos="5508"/>
        </w:tabs>
        <w:ind w:left="5508" w:hanging="360"/>
      </w:pPr>
    </w:lvl>
    <w:lvl w:ilvl="7" w:tplc="040C0019">
      <w:start w:val="1"/>
      <w:numFmt w:val="lowerLetter"/>
      <w:lvlText w:val="%8."/>
      <w:lvlJc w:val="left"/>
      <w:pPr>
        <w:tabs>
          <w:tab w:val="num" w:pos="6228"/>
        </w:tabs>
        <w:ind w:left="6228" w:hanging="360"/>
      </w:pPr>
    </w:lvl>
    <w:lvl w:ilvl="8" w:tplc="040C001B">
      <w:start w:val="1"/>
      <w:numFmt w:val="lowerRoman"/>
      <w:lvlText w:val="%9."/>
      <w:lvlJc w:val="right"/>
      <w:pPr>
        <w:tabs>
          <w:tab w:val="num" w:pos="6948"/>
        </w:tabs>
        <w:ind w:left="6948" w:hanging="180"/>
      </w:pPr>
    </w:lvl>
  </w:abstractNum>
  <w:abstractNum w:abstractNumId="21" w15:restartNumberingAfterBreak="0">
    <w:nsid w:val="698269CF"/>
    <w:multiLevelType w:val="hybridMultilevel"/>
    <w:tmpl w:val="1CE6E71E"/>
    <w:lvl w:ilvl="0" w:tplc="A0CE8184">
      <w:start w:val="47"/>
      <w:numFmt w:val="decimal"/>
      <w:lvlText w:val="%1"/>
      <w:lvlJc w:val="left"/>
      <w:pPr>
        <w:ind w:left="1695" w:hanging="360"/>
      </w:pPr>
      <w:rPr>
        <w:rFonts w:hint="default"/>
      </w:r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22" w15:restartNumberingAfterBreak="0">
    <w:nsid w:val="6F334BDE"/>
    <w:multiLevelType w:val="hybridMultilevel"/>
    <w:tmpl w:val="F8D22D5E"/>
    <w:lvl w:ilvl="0" w:tplc="CBFE4A36">
      <w:start w:val="20"/>
      <w:numFmt w:val="decimal"/>
      <w:lvlText w:val="%1"/>
      <w:lvlJc w:val="left"/>
      <w:pPr>
        <w:tabs>
          <w:tab w:val="num" w:pos="1410"/>
        </w:tabs>
        <w:ind w:left="1410" w:hanging="705"/>
      </w:pPr>
      <w:rPr>
        <w:i w:val="0"/>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23" w15:restartNumberingAfterBreak="0">
    <w:nsid w:val="747E57BD"/>
    <w:multiLevelType w:val="hybridMultilevel"/>
    <w:tmpl w:val="2E6C4BC2"/>
    <w:lvl w:ilvl="0" w:tplc="E7D21C3A">
      <w:start w:val="1"/>
      <w:numFmt w:val="decimal"/>
      <w:lvlText w:val="%1"/>
      <w:lvlJc w:val="left"/>
      <w:pPr>
        <w:tabs>
          <w:tab w:val="num" w:pos="1410"/>
        </w:tabs>
        <w:ind w:left="1410" w:hanging="70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24" w15:restartNumberingAfterBreak="0">
    <w:nsid w:val="7D4C1452"/>
    <w:multiLevelType w:val="hybridMultilevel"/>
    <w:tmpl w:val="615439E2"/>
    <w:lvl w:ilvl="0" w:tplc="AC06E074">
      <w:start w:val="8"/>
      <w:numFmt w:val="decimal"/>
      <w:lvlText w:val="%1"/>
      <w:lvlJc w:val="left"/>
      <w:pPr>
        <w:tabs>
          <w:tab w:val="num" w:pos="1410"/>
        </w:tabs>
        <w:ind w:left="1410" w:hanging="585"/>
      </w:pPr>
    </w:lvl>
    <w:lvl w:ilvl="1" w:tplc="040C0019">
      <w:start w:val="1"/>
      <w:numFmt w:val="lowerLetter"/>
      <w:lvlText w:val="%2."/>
      <w:lvlJc w:val="left"/>
      <w:pPr>
        <w:tabs>
          <w:tab w:val="num" w:pos="1905"/>
        </w:tabs>
        <w:ind w:left="1905" w:hanging="360"/>
      </w:pPr>
    </w:lvl>
    <w:lvl w:ilvl="2" w:tplc="040C001B">
      <w:start w:val="1"/>
      <w:numFmt w:val="lowerRoman"/>
      <w:lvlText w:val="%3."/>
      <w:lvlJc w:val="right"/>
      <w:pPr>
        <w:tabs>
          <w:tab w:val="num" w:pos="2625"/>
        </w:tabs>
        <w:ind w:left="2625" w:hanging="180"/>
      </w:pPr>
    </w:lvl>
    <w:lvl w:ilvl="3" w:tplc="040C000F">
      <w:start w:val="1"/>
      <w:numFmt w:val="decimal"/>
      <w:lvlText w:val="%4."/>
      <w:lvlJc w:val="left"/>
      <w:pPr>
        <w:tabs>
          <w:tab w:val="num" w:pos="3345"/>
        </w:tabs>
        <w:ind w:left="3345" w:hanging="360"/>
      </w:pPr>
    </w:lvl>
    <w:lvl w:ilvl="4" w:tplc="040C0019">
      <w:start w:val="1"/>
      <w:numFmt w:val="lowerLetter"/>
      <w:lvlText w:val="%5."/>
      <w:lvlJc w:val="left"/>
      <w:pPr>
        <w:tabs>
          <w:tab w:val="num" w:pos="4065"/>
        </w:tabs>
        <w:ind w:left="4065" w:hanging="360"/>
      </w:pPr>
    </w:lvl>
    <w:lvl w:ilvl="5" w:tplc="040C001B">
      <w:start w:val="1"/>
      <w:numFmt w:val="lowerRoman"/>
      <w:lvlText w:val="%6."/>
      <w:lvlJc w:val="right"/>
      <w:pPr>
        <w:tabs>
          <w:tab w:val="num" w:pos="4785"/>
        </w:tabs>
        <w:ind w:left="4785" w:hanging="180"/>
      </w:pPr>
    </w:lvl>
    <w:lvl w:ilvl="6" w:tplc="040C000F">
      <w:start w:val="1"/>
      <w:numFmt w:val="decimal"/>
      <w:lvlText w:val="%7."/>
      <w:lvlJc w:val="left"/>
      <w:pPr>
        <w:tabs>
          <w:tab w:val="num" w:pos="5505"/>
        </w:tabs>
        <w:ind w:left="5505" w:hanging="360"/>
      </w:pPr>
    </w:lvl>
    <w:lvl w:ilvl="7" w:tplc="040C0019">
      <w:start w:val="1"/>
      <w:numFmt w:val="lowerLetter"/>
      <w:lvlText w:val="%8."/>
      <w:lvlJc w:val="left"/>
      <w:pPr>
        <w:tabs>
          <w:tab w:val="num" w:pos="6225"/>
        </w:tabs>
        <w:ind w:left="6225" w:hanging="360"/>
      </w:pPr>
    </w:lvl>
    <w:lvl w:ilvl="8" w:tplc="040C001B">
      <w:start w:val="1"/>
      <w:numFmt w:val="lowerRoman"/>
      <w:lvlText w:val="%9."/>
      <w:lvlJc w:val="right"/>
      <w:pPr>
        <w:tabs>
          <w:tab w:val="num" w:pos="6945"/>
        </w:tabs>
        <w:ind w:left="6945" w:hanging="180"/>
      </w:pPr>
    </w:lvl>
  </w:abstractNum>
  <w:num w:numId="1">
    <w:abstractNumId w:val="1"/>
  </w:num>
  <w:num w:numId="2">
    <w:abstractNumId w:val="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AE"/>
    <w:rsid w:val="00033F44"/>
    <w:rsid w:val="00064B92"/>
    <w:rsid w:val="000661F3"/>
    <w:rsid w:val="000930CF"/>
    <w:rsid w:val="00096F76"/>
    <w:rsid w:val="00097C9E"/>
    <w:rsid w:val="000A071B"/>
    <w:rsid w:val="000A42C1"/>
    <w:rsid w:val="000A550F"/>
    <w:rsid w:val="000B7B5D"/>
    <w:rsid w:val="000F516F"/>
    <w:rsid w:val="001058AD"/>
    <w:rsid w:val="00120EEF"/>
    <w:rsid w:val="001436A2"/>
    <w:rsid w:val="00164711"/>
    <w:rsid w:val="00170728"/>
    <w:rsid w:val="001A2EDB"/>
    <w:rsid w:val="001D2CA9"/>
    <w:rsid w:val="00220571"/>
    <w:rsid w:val="00246D2E"/>
    <w:rsid w:val="00253DA5"/>
    <w:rsid w:val="002B60AB"/>
    <w:rsid w:val="002C726E"/>
    <w:rsid w:val="002D600A"/>
    <w:rsid w:val="002D60FF"/>
    <w:rsid w:val="002F3982"/>
    <w:rsid w:val="002F4EE4"/>
    <w:rsid w:val="00326999"/>
    <w:rsid w:val="00377D22"/>
    <w:rsid w:val="00380CED"/>
    <w:rsid w:val="00386155"/>
    <w:rsid w:val="00391A7F"/>
    <w:rsid w:val="0039441D"/>
    <w:rsid w:val="00404286"/>
    <w:rsid w:val="00436C12"/>
    <w:rsid w:val="00442BDD"/>
    <w:rsid w:val="004603C2"/>
    <w:rsid w:val="00466E2A"/>
    <w:rsid w:val="0047565D"/>
    <w:rsid w:val="0047620A"/>
    <w:rsid w:val="004824EA"/>
    <w:rsid w:val="004A045B"/>
    <w:rsid w:val="004A2BB3"/>
    <w:rsid w:val="004B007C"/>
    <w:rsid w:val="004B673B"/>
    <w:rsid w:val="004D5312"/>
    <w:rsid w:val="004E7C52"/>
    <w:rsid w:val="00547114"/>
    <w:rsid w:val="005C61CF"/>
    <w:rsid w:val="005E0DF6"/>
    <w:rsid w:val="005F65C1"/>
    <w:rsid w:val="00611692"/>
    <w:rsid w:val="00626160"/>
    <w:rsid w:val="00632DC7"/>
    <w:rsid w:val="006333C5"/>
    <w:rsid w:val="00670F92"/>
    <w:rsid w:val="00671478"/>
    <w:rsid w:val="00683233"/>
    <w:rsid w:val="006B777E"/>
    <w:rsid w:val="006D26A3"/>
    <w:rsid w:val="00702936"/>
    <w:rsid w:val="007108FA"/>
    <w:rsid w:val="00711FAE"/>
    <w:rsid w:val="00733855"/>
    <w:rsid w:val="00755FE5"/>
    <w:rsid w:val="007653D8"/>
    <w:rsid w:val="00791AF5"/>
    <w:rsid w:val="007B6F46"/>
    <w:rsid w:val="007C676F"/>
    <w:rsid w:val="007D1237"/>
    <w:rsid w:val="0080590B"/>
    <w:rsid w:val="0082099D"/>
    <w:rsid w:val="0083161D"/>
    <w:rsid w:val="00834F94"/>
    <w:rsid w:val="00861FD8"/>
    <w:rsid w:val="0087137C"/>
    <w:rsid w:val="008A1AA8"/>
    <w:rsid w:val="008A6B0C"/>
    <w:rsid w:val="008E3BA4"/>
    <w:rsid w:val="008F7A28"/>
    <w:rsid w:val="00943617"/>
    <w:rsid w:val="00973AF2"/>
    <w:rsid w:val="009E1A1F"/>
    <w:rsid w:val="009E2CCF"/>
    <w:rsid w:val="009F0212"/>
    <w:rsid w:val="00A27E6E"/>
    <w:rsid w:val="00A4745C"/>
    <w:rsid w:val="00A63F6A"/>
    <w:rsid w:val="00A65260"/>
    <w:rsid w:val="00A70592"/>
    <w:rsid w:val="00A720C9"/>
    <w:rsid w:val="00AA2B0D"/>
    <w:rsid w:val="00AC1CAA"/>
    <w:rsid w:val="00AE6497"/>
    <w:rsid w:val="00B60C49"/>
    <w:rsid w:val="00B65FD4"/>
    <w:rsid w:val="00B726EF"/>
    <w:rsid w:val="00B82E29"/>
    <w:rsid w:val="00BC49AB"/>
    <w:rsid w:val="00BC5A5D"/>
    <w:rsid w:val="00BE081E"/>
    <w:rsid w:val="00BE237F"/>
    <w:rsid w:val="00BE2CFE"/>
    <w:rsid w:val="00BF0A5D"/>
    <w:rsid w:val="00BF1CE2"/>
    <w:rsid w:val="00C06915"/>
    <w:rsid w:val="00C61A41"/>
    <w:rsid w:val="00C714FE"/>
    <w:rsid w:val="00CA100A"/>
    <w:rsid w:val="00CB26AC"/>
    <w:rsid w:val="00CB736B"/>
    <w:rsid w:val="00CD40A6"/>
    <w:rsid w:val="00D0640A"/>
    <w:rsid w:val="00D40411"/>
    <w:rsid w:val="00D631A5"/>
    <w:rsid w:val="00D646EF"/>
    <w:rsid w:val="00D80443"/>
    <w:rsid w:val="00D87305"/>
    <w:rsid w:val="00DB350A"/>
    <w:rsid w:val="00DD7FCD"/>
    <w:rsid w:val="00DE6236"/>
    <w:rsid w:val="00DF5B46"/>
    <w:rsid w:val="00E0119F"/>
    <w:rsid w:val="00E23368"/>
    <w:rsid w:val="00E36AF3"/>
    <w:rsid w:val="00E47863"/>
    <w:rsid w:val="00EB6866"/>
    <w:rsid w:val="00EB6C7B"/>
    <w:rsid w:val="00EB7CA3"/>
    <w:rsid w:val="00ED5DEE"/>
    <w:rsid w:val="00EF00DE"/>
    <w:rsid w:val="00F049F4"/>
    <w:rsid w:val="00F2384B"/>
    <w:rsid w:val="00F720A4"/>
    <w:rsid w:val="00FA791C"/>
    <w:rsid w:val="00FB60F7"/>
    <w:rsid w:val="00FC67D4"/>
    <w:rsid w:val="00FF4218"/>
    <w:rsid w:val="00FF7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55B850-101E-4EAE-A1B2-4329F9B6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semiHidden/>
    <w:unhideWhenUsed/>
    <w:qFormat/>
    <w:rsid w:val="00EB6C7B"/>
    <w:pPr>
      <w:keepNext/>
      <w:pBdr>
        <w:top w:val="single" w:sz="4" w:space="0" w:color="auto"/>
        <w:left w:val="single" w:sz="4" w:space="0" w:color="auto"/>
        <w:bottom w:val="single" w:sz="4" w:space="0" w:color="auto"/>
        <w:right w:val="single" w:sz="4" w:space="0" w:color="auto"/>
      </w:pBdr>
      <w:spacing w:after="0" w:line="240" w:lineRule="auto"/>
      <w:jc w:val="center"/>
      <w:outlineLvl w:val="1"/>
    </w:pPr>
    <w:rPr>
      <w:rFonts w:ascii="Arial" w:eastAsia="Times New Roman" w:hAnsi="Arial" w:cs="Arial"/>
      <w:b/>
      <w:bCs/>
      <w:sz w:val="32"/>
      <w:szCs w:val="24"/>
      <w:lang w:eastAsia="fr-FR"/>
    </w:rPr>
  </w:style>
  <w:style w:type="paragraph" w:styleId="Titre3">
    <w:name w:val="heading 3"/>
    <w:basedOn w:val="Normal"/>
    <w:next w:val="Normal"/>
    <w:link w:val="Titre3Car"/>
    <w:uiPriority w:val="9"/>
    <w:semiHidden/>
    <w:unhideWhenUsed/>
    <w:qFormat/>
    <w:rsid w:val="008316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CA10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37F"/>
    <w:pPr>
      <w:ind w:left="720"/>
      <w:contextualSpacing/>
    </w:pPr>
  </w:style>
  <w:style w:type="character" w:customStyle="1" w:styleId="Titre2Car">
    <w:name w:val="Titre 2 Car"/>
    <w:basedOn w:val="Policepardfaut"/>
    <w:link w:val="Titre2"/>
    <w:semiHidden/>
    <w:rsid w:val="00EB6C7B"/>
    <w:rPr>
      <w:rFonts w:ascii="Arial" w:eastAsia="Times New Roman" w:hAnsi="Arial" w:cs="Arial"/>
      <w:b/>
      <w:bCs/>
      <w:sz w:val="32"/>
      <w:szCs w:val="24"/>
      <w:lang w:eastAsia="fr-FR"/>
    </w:rPr>
  </w:style>
  <w:style w:type="paragraph" w:styleId="Notedebasdepage">
    <w:name w:val="footnote text"/>
    <w:basedOn w:val="Normal"/>
    <w:link w:val="NotedebasdepageCar"/>
    <w:unhideWhenUsed/>
    <w:rsid w:val="00EB6C7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EB6C7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EB6C7B"/>
    <w:rPr>
      <w:vertAlign w:val="superscript"/>
    </w:rPr>
  </w:style>
  <w:style w:type="character" w:customStyle="1" w:styleId="Titre3Car">
    <w:name w:val="Titre 3 Car"/>
    <w:basedOn w:val="Policepardfaut"/>
    <w:link w:val="Titre3"/>
    <w:uiPriority w:val="9"/>
    <w:semiHidden/>
    <w:rsid w:val="0083161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CA10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8305">
      <w:bodyDiv w:val="1"/>
      <w:marLeft w:val="0"/>
      <w:marRight w:val="0"/>
      <w:marTop w:val="0"/>
      <w:marBottom w:val="0"/>
      <w:divBdr>
        <w:top w:val="none" w:sz="0" w:space="0" w:color="auto"/>
        <w:left w:val="none" w:sz="0" w:space="0" w:color="auto"/>
        <w:bottom w:val="none" w:sz="0" w:space="0" w:color="auto"/>
        <w:right w:val="none" w:sz="0" w:space="0" w:color="auto"/>
      </w:divBdr>
    </w:div>
    <w:div w:id="471363179">
      <w:bodyDiv w:val="1"/>
      <w:marLeft w:val="0"/>
      <w:marRight w:val="0"/>
      <w:marTop w:val="0"/>
      <w:marBottom w:val="0"/>
      <w:divBdr>
        <w:top w:val="none" w:sz="0" w:space="0" w:color="auto"/>
        <w:left w:val="none" w:sz="0" w:space="0" w:color="auto"/>
        <w:bottom w:val="none" w:sz="0" w:space="0" w:color="auto"/>
        <w:right w:val="none" w:sz="0" w:space="0" w:color="auto"/>
      </w:divBdr>
    </w:div>
    <w:div w:id="630406938">
      <w:bodyDiv w:val="1"/>
      <w:marLeft w:val="0"/>
      <w:marRight w:val="0"/>
      <w:marTop w:val="0"/>
      <w:marBottom w:val="0"/>
      <w:divBdr>
        <w:top w:val="none" w:sz="0" w:space="0" w:color="auto"/>
        <w:left w:val="none" w:sz="0" w:space="0" w:color="auto"/>
        <w:bottom w:val="none" w:sz="0" w:space="0" w:color="auto"/>
        <w:right w:val="none" w:sz="0" w:space="0" w:color="auto"/>
      </w:divBdr>
    </w:div>
    <w:div w:id="1028799958">
      <w:bodyDiv w:val="1"/>
      <w:marLeft w:val="0"/>
      <w:marRight w:val="0"/>
      <w:marTop w:val="0"/>
      <w:marBottom w:val="0"/>
      <w:divBdr>
        <w:top w:val="none" w:sz="0" w:space="0" w:color="auto"/>
        <w:left w:val="none" w:sz="0" w:space="0" w:color="auto"/>
        <w:bottom w:val="none" w:sz="0" w:space="0" w:color="auto"/>
        <w:right w:val="none" w:sz="0" w:space="0" w:color="auto"/>
      </w:divBdr>
    </w:div>
    <w:div w:id="1138956234">
      <w:bodyDiv w:val="1"/>
      <w:marLeft w:val="0"/>
      <w:marRight w:val="0"/>
      <w:marTop w:val="0"/>
      <w:marBottom w:val="0"/>
      <w:divBdr>
        <w:top w:val="none" w:sz="0" w:space="0" w:color="auto"/>
        <w:left w:val="none" w:sz="0" w:space="0" w:color="auto"/>
        <w:bottom w:val="none" w:sz="0" w:space="0" w:color="auto"/>
        <w:right w:val="none" w:sz="0" w:space="0" w:color="auto"/>
      </w:divBdr>
    </w:div>
    <w:div w:id="1493373402">
      <w:bodyDiv w:val="1"/>
      <w:marLeft w:val="0"/>
      <w:marRight w:val="0"/>
      <w:marTop w:val="0"/>
      <w:marBottom w:val="0"/>
      <w:divBdr>
        <w:top w:val="none" w:sz="0" w:space="0" w:color="auto"/>
        <w:left w:val="none" w:sz="0" w:space="0" w:color="auto"/>
        <w:bottom w:val="none" w:sz="0" w:space="0" w:color="auto"/>
        <w:right w:val="none" w:sz="0" w:space="0" w:color="auto"/>
      </w:divBdr>
    </w:div>
    <w:div w:id="1516309199">
      <w:bodyDiv w:val="1"/>
      <w:marLeft w:val="0"/>
      <w:marRight w:val="0"/>
      <w:marTop w:val="0"/>
      <w:marBottom w:val="0"/>
      <w:divBdr>
        <w:top w:val="none" w:sz="0" w:space="0" w:color="auto"/>
        <w:left w:val="none" w:sz="0" w:space="0" w:color="auto"/>
        <w:bottom w:val="none" w:sz="0" w:space="0" w:color="auto"/>
        <w:right w:val="none" w:sz="0" w:space="0" w:color="auto"/>
      </w:divBdr>
    </w:div>
    <w:div w:id="16707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ABE0-F3E2-4919-9367-5292E178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27</Pages>
  <Words>3677</Words>
  <Characters>20224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37</cp:revision>
  <dcterms:created xsi:type="dcterms:W3CDTF">2022-05-31T12:22:00Z</dcterms:created>
  <dcterms:modified xsi:type="dcterms:W3CDTF">2022-06-16T11:43:00Z</dcterms:modified>
</cp:coreProperties>
</file>